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CD6" w:rsidRDefault="00B42CD6" w:rsidP="00B42CD6">
      <w:pPr>
        <w:ind w:left="5670"/>
        <w:jc w:val="center"/>
        <w:rPr>
          <w:sz w:val="18"/>
          <w:szCs w:val="18"/>
          <w:lang w:val="uz-Cyrl-UZ"/>
        </w:rPr>
      </w:pPr>
      <w:r>
        <w:rPr>
          <w:sz w:val="18"/>
          <w:szCs w:val="18"/>
          <w:lang w:val="uz-Cyrl-UZ"/>
        </w:rPr>
        <w:t xml:space="preserve">Ўзбекистон Республикаси </w:t>
      </w:r>
      <w:r>
        <w:rPr>
          <w:sz w:val="18"/>
          <w:szCs w:val="18"/>
          <w:lang w:val="uz-Cyrl-UZ"/>
        </w:rPr>
        <w:br/>
        <w:t xml:space="preserve">Давлат статистика қўмитасининг </w:t>
      </w:r>
      <w:r>
        <w:rPr>
          <w:sz w:val="18"/>
          <w:szCs w:val="18"/>
          <w:lang w:val="uz-Cyrl-UZ"/>
        </w:rPr>
        <w:br/>
        <w:t xml:space="preserve">2019 йил </w:t>
      </w:r>
      <w:r w:rsidRPr="00B42CD6">
        <w:rPr>
          <w:sz w:val="18"/>
          <w:szCs w:val="18"/>
        </w:rPr>
        <w:t xml:space="preserve">2 </w:t>
      </w:r>
      <w:r>
        <w:rPr>
          <w:sz w:val="18"/>
          <w:szCs w:val="18"/>
          <w:lang w:val="uz-Cyrl-UZ"/>
        </w:rPr>
        <w:t>октябрдаги 10-мб-сон қарорига</w:t>
      </w:r>
      <w:r>
        <w:rPr>
          <w:sz w:val="18"/>
          <w:szCs w:val="18"/>
          <w:lang w:val="uz-Cyrl-UZ"/>
        </w:rPr>
        <w:br/>
      </w:r>
      <w:r w:rsidRPr="00D81B2C">
        <w:rPr>
          <w:sz w:val="18"/>
          <w:szCs w:val="18"/>
        </w:rPr>
        <w:t>70</w:t>
      </w:r>
      <w:r>
        <w:rPr>
          <w:sz w:val="18"/>
          <w:szCs w:val="18"/>
          <w:lang w:val="uz-Cyrl-UZ"/>
        </w:rPr>
        <w:t>-ИЛОВА</w:t>
      </w:r>
    </w:p>
    <w:p w:rsidR="00713497" w:rsidRPr="00AD1BBF" w:rsidRDefault="00AD1BBF" w:rsidP="00AD1BBF">
      <w:pPr>
        <w:spacing w:before="240" w:after="120"/>
        <w:jc w:val="center"/>
      </w:pPr>
      <w:r w:rsidRPr="00AD1BBF">
        <w:rPr>
          <w:b/>
        </w:rPr>
        <w:t>ДАВЛАТ СТАТИСТИКА ҲИСОБОТИ</w:t>
      </w:r>
      <w:r w:rsidRPr="00AD1BBF">
        <w:rPr>
          <w:b/>
        </w:rPr>
        <w:br/>
      </w:r>
      <w:r w:rsidRPr="00AD1BBF">
        <w:t>ГОСУДАРСТВЕННАЯ СТАТИСТИЧЕСКАЯ ОТЧЕТНОСТЬ</w:t>
      </w:r>
    </w:p>
    <w:tbl>
      <w:tblPr>
        <w:tblW w:w="1091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915"/>
      </w:tblGrid>
      <w:tr w:rsidR="00713497" w:rsidRPr="004B3E19" w:rsidTr="00AD1BBF">
        <w:trPr>
          <w:trHeight w:val="1526"/>
        </w:trPr>
        <w:tc>
          <w:tcPr>
            <w:tcW w:w="10915" w:type="dxa"/>
          </w:tcPr>
          <w:p w:rsidR="00713497" w:rsidRPr="004B3E19" w:rsidRDefault="00713497" w:rsidP="00E37C96">
            <w:pPr>
              <w:ind w:firstLine="33"/>
              <w:jc w:val="both"/>
              <w:rPr>
                <w:b/>
                <w:sz w:val="18"/>
                <w:lang w:val="uz-Cyrl-UZ"/>
              </w:rPr>
            </w:pPr>
            <w:r w:rsidRPr="004B3E19">
              <w:rPr>
                <w:b/>
                <w:sz w:val="18"/>
                <w:lang w:val="uz-Cyrl-UZ"/>
              </w:rPr>
              <w:t>Мансабдор шахсларнинг давлат статистика кузатувини олиб бориш учун зарур бўлган ҳисобот ва бошқа маълумотларни тақдим этмасликда ифодаланган давлат статистика ҳисоботларини тақдим этиш тартибини бузиши, ҳисобот маълумотларини бузиб кўрсатиши ёки ҳисоботларни тақдим этиш муддатларини бузиши Ўзбекистон Республикаси Маъмурий жавобгарлик</w:t>
            </w:r>
            <w:r w:rsidR="000760D7">
              <w:rPr>
                <w:b/>
                <w:sz w:val="18"/>
                <w:lang w:val="uz-Cyrl-UZ"/>
              </w:rPr>
              <w:t xml:space="preserve"> тўғрисидаги кодексининг 215-</w:t>
            </w:r>
            <w:r w:rsidRPr="004B3E19">
              <w:rPr>
                <w:b/>
                <w:sz w:val="18"/>
                <w:lang w:val="uz-Cyrl-UZ"/>
              </w:rPr>
              <w:t>моддасида белгиланган жавобгарликка сабаб бўлади.</w:t>
            </w:r>
          </w:p>
          <w:p w:rsidR="00713497" w:rsidRPr="004B3E19" w:rsidRDefault="00713497" w:rsidP="00E37C96">
            <w:pPr>
              <w:jc w:val="both"/>
              <w:rPr>
                <w:sz w:val="18"/>
                <w:lang w:val="uz-Cyrl-UZ"/>
              </w:rPr>
            </w:pPr>
            <w:r w:rsidRPr="004B3E19">
              <w:rPr>
                <w:sz w:val="18"/>
                <w:lang w:val="uz-Cyrl-UZ"/>
              </w:rPr>
              <w:t xml:space="preserve">Нарушение должностными лицами порядка представления государственной статистической отчетности, выразившееся </w:t>
            </w:r>
            <w:r w:rsidR="000760D7">
              <w:rPr>
                <w:sz w:val="18"/>
                <w:lang w:val="uz-Cyrl-UZ"/>
              </w:rPr>
              <w:br/>
            </w:r>
            <w:r w:rsidRPr="004B3E19">
              <w:rPr>
                <w:sz w:val="18"/>
                <w:lang w:val="uz-Cyrl-UZ"/>
              </w:rPr>
              <w:t>в непредставлении отчетов и других данных, необходимых для проведения государственных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Республики Узбекистан об административной ответственности.</w:t>
            </w:r>
          </w:p>
        </w:tc>
      </w:tr>
    </w:tbl>
    <w:p w:rsidR="00CE0CD3" w:rsidRPr="004B3E19" w:rsidRDefault="00CE0CD3" w:rsidP="00CE0CD3">
      <w:pPr>
        <w:rPr>
          <w:vanish/>
          <w:lang w:val="uz-Cyrl-UZ"/>
        </w:rPr>
      </w:pPr>
    </w:p>
    <w:tbl>
      <w:tblPr>
        <w:tblpPr w:leftFromText="180" w:rightFromText="180" w:vertAnchor="text" w:horzAnchor="margin" w:tblpX="108" w:tblpY="89"/>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5"/>
      </w:tblGrid>
      <w:tr w:rsidR="00713497" w:rsidRPr="004B3E19">
        <w:trPr>
          <w:trHeight w:val="270"/>
        </w:trPr>
        <w:tc>
          <w:tcPr>
            <w:tcW w:w="10915" w:type="dxa"/>
            <w:vAlign w:val="center"/>
          </w:tcPr>
          <w:p w:rsidR="00713497" w:rsidRPr="004B3E19" w:rsidRDefault="00713497" w:rsidP="003E39CB">
            <w:pPr>
              <w:pStyle w:val="aa"/>
              <w:tabs>
                <w:tab w:val="left" w:pos="708"/>
              </w:tabs>
              <w:spacing w:before="60"/>
              <w:jc w:val="center"/>
              <w:rPr>
                <w:b/>
                <w:sz w:val="18"/>
                <w:szCs w:val="18"/>
                <w:lang w:val="uz-Cyrl-UZ"/>
              </w:rPr>
            </w:pPr>
            <w:r w:rsidRPr="004B3E19">
              <w:rPr>
                <w:b/>
                <w:sz w:val="18"/>
                <w:szCs w:val="18"/>
                <w:lang w:val="uz-Cyrl-UZ"/>
              </w:rPr>
              <w:t xml:space="preserve">Интернет тармоғи воситасида,  давлат статистика ҳисоботларини электрон кўринишда автоматлаштирилган </w:t>
            </w:r>
            <w:r w:rsidR="000760D7">
              <w:rPr>
                <w:b/>
                <w:sz w:val="18"/>
                <w:szCs w:val="18"/>
                <w:lang w:val="uz-Cyrl-UZ"/>
              </w:rPr>
              <w:t xml:space="preserve"> йиғиш тизими </w:t>
            </w:r>
            <w:r w:rsidRPr="004B3E19">
              <w:rPr>
                <w:b/>
                <w:sz w:val="18"/>
                <w:szCs w:val="18"/>
                <w:lang w:val="uz-Cyrl-UZ"/>
              </w:rPr>
              <w:t xml:space="preserve">eStat </w:t>
            </w:r>
            <w:r w:rsidR="00BD0544" w:rsidRPr="004B3E19">
              <w:rPr>
                <w:b/>
                <w:sz w:val="18"/>
                <w:szCs w:val="18"/>
                <w:lang w:val="uz-Cyrl-UZ"/>
              </w:rPr>
              <w:t>3</w:t>
            </w:r>
            <w:r w:rsidRPr="004B3E19">
              <w:rPr>
                <w:b/>
                <w:sz w:val="18"/>
                <w:szCs w:val="18"/>
                <w:lang w:val="uz-Cyrl-UZ"/>
              </w:rPr>
              <w:t>.0</w:t>
            </w:r>
            <w:r w:rsidRPr="004B3E19">
              <w:rPr>
                <w:sz w:val="18"/>
                <w:szCs w:val="18"/>
                <w:lang w:val="uz-Cyrl-UZ"/>
              </w:rPr>
              <w:t xml:space="preserve"> </w:t>
            </w:r>
            <w:r w:rsidRPr="004B3E19">
              <w:rPr>
                <w:b/>
                <w:sz w:val="18"/>
                <w:szCs w:val="18"/>
                <w:lang w:val="uz-Cyrl-UZ"/>
              </w:rPr>
              <w:t xml:space="preserve">орқали электрон рақамли имзодан фойдаланган ҳолда тақдим этилади. </w:t>
            </w:r>
            <w:r w:rsidRPr="004B3E19">
              <w:rPr>
                <w:b/>
                <w:sz w:val="18"/>
                <w:szCs w:val="18"/>
                <w:lang w:val="uz-Cyrl-UZ"/>
              </w:rPr>
              <w:br/>
              <w:t xml:space="preserve"> eStat </w:t>
            </w:r>
            <w:r w:rsidR="00BD0544" w:rsidRPr="004B3E19">
              <w:rPr>
                <w:b/>
                <w:sz w:val="18"/>
                <w:szCs w:val="18"/>
                <w:lang w:val="uz-Cyrl-UZ"/>
              </w:rPr>
              <w:t>3</w:t>
            </w:r>
            <w:r w:rsidRPr="004B3E19">
              <w:rPr>
                <w:b/>
                <w:sz w:val="18"/>
                <w:szCs w:val="18"/>
                <w:lang w:val="uz-Cyrl-UZ"/>
              </w:rPr>
              <w:t>.0</w:t>
            </w:r>
            <w:r w:rsidRPr="004B3E19">
              <w:rPr>
                <w:sz w:val="18"/>
                <w:szCs w:val="18"/>
                <w:lang w:val="uz-Cyrl-UZ"/>
              </w:rPr>
              <w:t xml:space="preserve"> </w:t>
            </w:r>
            <w:r w:rsidRPr="004B3E19">
              <w:rPr>
                <w:b/>
                <w:sz w:val="18"/>
                <w:szCs w:val="18"/>
                <w:lang w:val="uz-Cyrl-UZ"/>
              </w:rPr>
              <w:t>тизимида мавжуд давлат статистика ҳисоботла</w:t>
            </w:r>
            <w:r w:rsidR="00E67857">
              <w:rPr>
                <w:b/>
                <w:sz w:val="18"/>
                <w:szCs w:val="18"/>
                <w:lang w:val="uz-Cyrl-UZ"/>
              </w:rPr>
              <w:t>рининг электрон шакли (шаблони)</w:t>
            </w:r>
            <w:r w:rsidRPr="004B3E19">
              <w:rPr>
                <w:b/>
                <w:sz w:val="18"/>
                <w:szCs w:val="18"/>
                <w:lang w:val="uz-Cyrl-UZ"/>
              </w:rPr>
              <w:t xml:space="preserve">ни Ўзбекистон Республикаси </w:t>
            </w:r>
            <w:r w:rsidRPr="004B3E19">
              <w:rPr>
                <w:b/>
                <w:sz w:val="18"/>
                <w:szCs w:val="18"/>
                <w:lang w:val="uz-Cyrl-UZ"/>
              </w:rPr>
              <w:br/>
              <w:t xml:space="preserve">Давлат статистика қўмитасининг </w:t>
            </w:r>
            <w:hyperlink r:id="rId7" w:history="1">
              <w:r w:rsidRPr="004B3E19">
                <w:rPr>
                  <w:rStyle w:val="ae"/>
                  <w:b/>
                  <w:sz w:val="18"/>
                  <w:szCs w:val="18"/>
                  <w:lang w:val="uz-Cyrl-UZ"/>
                </w:rPr>
                <w:t>www.stat.uz</w:t>
              </w:r>
            </w:hyperlink>
            <w:r w:rsidRPr="004B3E19">
              <w:rPr>
                <w:b/>
                <w:sz w:val="18"/>
                <w:szCs w:val="18"/>
                <w:lang w:val="uz-Cyrl-UZ"/>
              </w:rPr>
              <w:t xml:space="preserve"> расмий сайтидан олишингиз мумкин.  </w:t>
            </w:r>
            <w:r w:rsidRPr="004B3E19">
              <w:rPr>
                <w:sz w:val="26"/>
                <w:szCs w:val="26"/>
                <w:lang w:val="uz-Cyrl-UZ"/>
              </w:rPr>
              <w:t xml:space="preserve"> </w:t>
            </w:r>
          </w:p>
          <w:p w:rsidR="00713497" w:rsidRPr="004B3E19" w:rsidRDefault="00713497" w:rsidP="003E39CB">
            <w:pPr>
              <w:pStyle w:val="aa"/>
              <w:tabs>
                <w:tab w:val="left" w:pos="708"/>
              </w:tabs>
              <w:spacing w:after="60"/>
              <w:jc w:val="center"/>
              <w:rPr>
                <w:sz w:val="18"/>
                <w:szCs w:val="18"/>
                <w:lang w:val="uz-Cyrl-UZ"/>
              </w:rPr>
            </w:pPr>
            <w:r w:rsidRPr="004B3E19">
              <w:rPr>
                <w:sz w:val="18"/>
                <w:szCs w:val="18"/>
                <w:lang w:val="uz-Cyrl-UZ"/>
              </w:rPr>
              <w:t xml:space="preserve">Представляется посредством сети Интернет через автоматизированную систему сбора государственной статистической отчетности </w:t>
            </w:r>
            <w:r w:rsidRPr="004B3E19">
              <w:rPr>
                <w:sz w:val="18"/>
                <w:szCs w:val="18"/>
                <w:lang w:val="uz-Cyrl-UZ"/>
              </w:rPr>
              <w:br/>
              <w:t xml:space="preserve">в электронном виде eStat </w:t>
            </w:r>
            <w:r w:rsidR="00BD0544" w:rsidRPr="004B3E19">
              <w:rPr>
                <w:sz w:val="18"/>
                <w:szCs w:val="18"/>
                <w:lang w:val="uz-Cyrl-UZ"/>
              </w:rPr>
              <w:t>3</w:t>
            </w:r>
            <w:r w:rsidRPr="004B3E19">
              <w:rPr>
                <w:sz w:val="18"/>
                <w:szCs w:val="18"/>
                <w:lang w:val="uz-Cyrl-UZ"/>
              </w:rPr>
              <w:t>.0 с использованием электронной цифровой подписи.</w:t>
            </w:r>
            <w:r w:rsidRPr="004B3E19">
              <w:rPr>
                <w:sz w:val="18"/>
                <w:szCs w:val="18"/>
                <w:lang w:val="uz-Cyrl-UZ"/>
              </w:rPr>
              <w:br/>
            </w:r>
            <w:r w:rsidRPr="004B3E19">
              <w:rPr>
                <w:bCs/>
                <w:sz w:val="18"/>
                <w:szCs w:val="18"/>
                <w:lang w:val="uz-Cyrl-UZ"/>
              </w:rPr>
              <w:t xml:space="preserve">Электронные формы государственной статистической отчетности (шаблонов), доступные в </w:t>
            </w:r>
            <w:r w:rsidRPr="004B3E19">
              <w:rPr>
                <w:sz w:val="18"/>
                <w:szCs w:val="18"/>
                <w:lang w:val="uz-Cyrl-UZ"/>
              </w:rPr>
              <w:t xml:space="preserve"> системе eStat </w:t>
            </w:r>
            <w:r w:rsidR="00BD0544" w:rsidRPr="004B3E19">
              <w:rPr>
                <w:sz w:val="18"/>
                <w:szCs w:val="18"/>
                <w:lang w:val="uz-Cyrl-UZ"/>
              </w:rPr>
              <w:t>3</w:t>
            </w:r>
            <w:r w:rsidRPr="004B3E19">
              <w:rPr>
                <w:sz w:val="18"/>
                <w:szCs w:val="18"/>
                <w:lang w:val="uz-Cyrl-UZ"/>
              </w:rPr>
              <w:t xml:space="preserve">.0 </w:t>
            </w:r>
            <w:r w:rsidRPr="004B3E19">
              <w:rPr>
                <w:b/>
                <w:bCs/>
                <w:lang w:val="uz-Cyrl-UZ"/>
              </w:rPr>
              <w:t xml:space="preserve"> </w:t>
            </w:r>
            <w:r w:rsidRPr="004B3E19">
              <w:rPr>
                <w:sz w:val="18"/>
                <w:szCs w:val="18"/>
                <w:lang w:val="uz-Cyrl-UZ"/>
              </w:rPr>
              <w:t xml:space="preserve">можно получить на официальном сайте Государственного комитета Республики Узбекистан по статистике </w:t>
            </w:r>
            <w:hyperlink r:id="rId8" w:history="1">
              <w:r w:rsidRPr="004B3E19">
                <w:rPr>
                  <w:rStyle w:val="ae"/>
                  <w:b/>
                  <w:sz w:val="18"/>
                  <w:szCs w:val="18"/>
                  <w:lang w:val="uz-Cyrl-UZ"/>
                </w:rPr>
                <w:t>www.stat.uz</w:t>
              </w:r>
            </w:hyperlink>
            <w:r w:rsidR="000760D7">
              <w:rPr>
                <w:sz w:val="18"/>
                <w:szCs w:val="18"/>
                <w:lang w:val="uz-Cyrl-UZ"/>
              </w:rPr>
              <w:t>.</w:t>
            </w:r>
          </w:p>
          <w:p w:rsidR="00713497" w:rsidRPr="004B3E19" w:rsidRDefault="00713497" w:rsidP="003E39CB">
            <w:pPr>
              <w:pStyle w:val="aa"/>
              <w:tabs>
                <w:tab w:val="left" w:pos="708"/>
              </w:tabs>
              <w:spacing w:before="60"/>
              <w:jc w:val="center"/>
              <w:rPr>
                <w:sz w:val="18"/>
                <w:szCs w:val="18"/>
                <w:lang w:val="uz-Cyrl-UZ"/>
              </w:rPr>
            </w:pPr>
            <w:r w:rsidRPr="004B3E19">
              <w:rPr>
                <w:b/>
                <w:sz w:val="18"/>
                <w:szCs w:val="18"/>
                <w:lang w:val="uz-Cyrl-UZ"/>
              </w:rPr>
              <w:t xml:space="preserve">Ахборот махфийлиги Ўзбекистон Республикаси “Давлат статистикаси тўғрисида”ги Қонунининг </w:t>
            </w:r>
            <w:r w:rsidRPr="004B3E19">
              <w:rPr>
                <w:b/>
                <w:sz w:val="18"/>
                <w:szCs w:val="18"/>
                <w:lang w:val="uz-Cyrl-UZ"/>
              </w:rPr>
              <w:br/>
              <w:t>7-моддасига мувофиқ кафолатланади</w:t>
            </w:r>
            <w:r w:rsidR="000760D7">
              <w:rPr>
                <w:b/>
                <w:sz w:val="18"/>
                <w:szCs w:val="18"/>
                <w:lang w:val="uz-Cyrl-UZ"/>
              </w:rPr>
              <w:t>.</w:t>
            </w:r>
          </w:p>
          <w:p w:rsidR="00713497" w:rsidRPr="004B3E19" w:rsidRDefault="00713497" w:rsidP="003E39CB">
            <w:pPr>
              <w:pStyle w:val="aa"/>
              <w:tabs>
                <w:tab w:val="clear" w:pos="4153"/>
                <w:tab w:val="clear" w:pos="8306"/>
              </w:tabs>
              <w:spacing w:after="60"/>
              <w:jc w:val="center"/>
              <w:rPr>
                <w:lang w:val="uz-Cyrl-UZ"/>
              </w:rPr>
            </w:pPr>
            <w:r w:rsidRPr="004B3E19">
              <w:rPr>
                <w:sz w:val="18"/>
                <w:szCs w:val="18"/>
                <w:lang w:val="uz-Cyrl-UZ"/>
              </w:rPr>
              <w:t xml:space="preserve">Конфиденциальность информации гарантируется в соответствии со статьей 7 Закона Республики Узбекистан </w:t>
            </w:r>
            <w:r w:rsidRPr="004B3E19">
              <w:rPr>
                <w:sz w:val="18"/>
                <w:szCs w:val="18"/>
                <w:lang w:val="uz-Cyrl-UZ"/>
              </w:rPr>
              <w:br/>
              <w:t>«О государственной статистике»</w:t>
            </w:r>
            <w:r w:rsidR="000760D7">
              <w:rPr>
                <w:lang w:val="uz-Cyrl-UZ"/>
              </w:rPr>
              <w:t>.</w:t>
            </w:r>
          </w:p>
        </w:tc>
      </w:tr>
    </w:tbl>
    <w:p w:rsidR="00713497" w:rsidRPr="004B3E19" w:rsidRDefault="00713497" w:rsidP="00FB223C">
      <w:pPr>
        <w:pStyle w:val="14"/>
        <w:widowControl/>
        <w:rPr>
          <w:sz w:val="10"/>
          <w:szCs w:val="10"/>
          <w:lang w:val="uz-Cyrl-UZ"/>
        </w:rPr>
      </w:pPr>
    </w:p>
    <w:p w:rsidR="00713497" w:rsidRPr="004B3E19" w:rsidRDefault="00713497" w:rsidP="00FB223C">
      <w:pPr>
        <w:pStyle w:val="14"/>
        <w:widowControl/>
        <w:rPr>
          <w:sz w:val="16"/>
          <w:szCs w:val="16"/>
          <w:lang w:val="uz-Cyrl-UZ"/>
        </w:rPr>
      </w:pPr>
    </w:p>
    <w:tbl>
      <w:tblPr>
        <w:tblW w:w="10989" w:type="dxa"/>
        <w:tblLayout w:type="fixed"/>
        <w:tblLook w:val="0000" w:firstRow="0" w:lastRow="0" w:firstColumn="0" w:lastColumn="0" w:noHBand="0" w:noVBand="0"/>
      </w:tblPr>
      <w:tblGrid>
        <w:gridCol w:w="10989"/>
      </w:tblGrid>
      <w:tr w:rsidR="00713497" w:rsidRPr="004B3E19">
        <w:trPr>
          <w:trHeight w:hRule="exact" w:val="340"/>
        </w:trPr>
        <w:tc>
          <w:tcPr>
            <w:tcW w:w="10989" w:type="dxa"/>
          </w:tcPr>
          <w:p w:rsidR="00713497" w:rsidRPr="004B3E19" w:rsidRDefault="00713497" w:rsidP="003A5723">
            <w:pPr>
              <w:pStyle w:val="11"/>
              <w:widowControl/>
              <w:jc w:val="center"/>
              <w:rPr>
                <w:b/>
                <w:caps/>
                <w:szCs w:val="24"/>
                <w:lang w:val="uz-Cyrl-UZ"/>
              </w:rPr>
            </w:pPr>
            <w:r w:rsidRPr="004B3E19">
              <w:rPr>
                <w:b/>
                <w:caps/>
                <w:szCs w:val="24"/>
                <w:lang w:val="uz-Cyrl-UZ"/>
              </w:rPr>
              <w:t>АЛОҚА ВОСИТАЛАРИ ва ХИЗМАТЛАРИ тўғрисида ҳисобот</w:t>
            </w:r>
          </w:p>
          <w:p w:rsidR="00713497" w:rsidRPr="004B3E19" w:rsidRDefault="00713497" w:rsidP="003E39CB">
            <w:pPr>
              <w:pStyle w:val="1"/>
              <w:rPr>
                <w:sz w:val="16"/>
                <w:szCs w:val="16"/>
                <w:lang w:val="uz-Cyrl-UZ"/>
              </w:rPr>
            </w:pPr>
          </w:p>
        </w:tc>
      </w:tr>
      <w:tr w:rsidR="00713497" w:rsidRPr="004B3E19">
        <w:trPr>
          <w:trHeight w:hRule="exact" w:val="340"/>
        </w:trPr>
        <w:tc>
          <w:tcPr>
            <w:tcW w:w="10989" w:type="dxa"/>
          </w:tcPr>
          <w:p w:rsidR="00713497" w:rsidRPr="004B3E19" w:rsidRDefault="00713497" w:rsidP="00E3291A">
            <w:pPr>
              <w:pStyle w:val="11"/>
              <w:widowControl/>
              <w:jc w:val="center"/>
              <w:rPr>
                <w:caps/>
                <w:szCs w:val="24"/>
                <w:lang w:val="uz-Cyrl-UZ"/>
              </w:rPr>
            </w:pPr>
            <w:r w:rsidRPr="004B3E19">
              <w:rPr>
                <w:szCs w:val="24"/>
                <w:lang w:val="uz-Cyrl-UZ"/>
              </w:rPr>
              <w:t xml:space="preserve"> </w:t>
            </w:r>
            <w:r w:rsidRPr="004B3E19">
              <w:rPr>
                <w:caps/>
                <w:szCs w:val="24"/>
                <w:lang w:val="uz-Cyrl-UZ"/>
              </w:rPr>
              <w:t xml:space="preserve">ОТЧЕТ об  услугах  и  средствах связи </w:t>
            </w:r>
          </w:p>
          <w:p w:rsidR="00E3291A" w:rsidRPr="004B3E19" w:rsidRDefault="00E3291A" w:rsidP="00AC12BB">
            <w:pPr>
              <w:pStyle w:val="11"/>
              <w:widowControl/>
              <w:spacing w:before="120"/>
              <w:jc w:val="center"/>
              <w:rPr>
                <w:szCs w:val="24"/>
                <w:lang w:val="uz-Cyrl-UZ"/>
              </w:rPr>
            </w:pPr>
          </w:p>
        </w:tc>
      </w:tr>
    </w:tbl>
    <w:p w:rsidR="00713497" w:rsidRPr="004B3E19" w:rsidRDefault="00713497" w:rsidP="00FB223C">
      <w:pPr>
        <w:pStyle w:val="14"/>
        <w:widowControl/>
        <w:rPr>
          <w:sz w:val="10"/>
          <w:szCs w:val="10"/>
          <w:lang w:val="uz-Cyrl-UZ"/>
        </w:rPr>
      </w:pPr>
    </w:p>
    <w:tbl>
      <w:tblPr>
        <w:tblW w:w="108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2693"/>
        <w:gridCol w:w="425"/>
        <w:gridCol w:w="2943"/>
      </w:tblGrid>
      <w:tr w:rsidR="00713497" w:rsidRPr="004B3E19">
        <w:tc>
          <w:tcPr>
            <w:tcW w:w="4820" w:type="dxa"/>
            <w:vAlign w:val="center"/>
          </w:tcPr>
          <w:p w:rsidR="00713497" w:rsidRPr="000760D7" w:rsidRDefault="00A40260" w:rsidP="00392181">
            <w:pPr>
              <w:pStyle w:val="11"/>
              <w:jc w:val="center"/>
              <w:rPr>
                <w:b/>
                <w:sz w:val="20"/>
                <w:lang w:val="uz-Cyrl-UZ"/>
              </w:rPr>
            </w:pPr>
            <w:r w:rsidRPr="000760D7">
              <w:rPr>
                <w:b/>
                <w:sz w:val="20"/>
                <w:lang w:val="uz-Cyrl-UZ"/>
              </w:rPr>
              <w:t>Тақ</w:t>
            </w:r>
            <w:r w:rsidR="00713497" w:rsidRPr="000760D7">
              <w:rPr>
                <w:b/>
                <w:sz w:val="20"/>
                <w:lang w:val="uz-Cyrl-UZ"/>
              </w:rPr>
              <w:t>дим этадилар</w:t>
            </w:r>
          </w:p>
          <w:p w:rsidR="00713497" w:rsidRPr="000760D7" w:rsidRDefault="00713497" w:rsidP="00392181">
            <w:pPr>
              <w:pStyle w:val="11"/>
              <w:jc w:val="center"/>
              <w:rPr>
                <w:sz w:val="20"/>
                <w:lang w:val="uz-Cyrl-UZ"/>
              </w:rPr>
            </w:pPr>
            <w:r w:rsidRPr="000760D7">
              <w:rPr>
                <w:sz w:val="20"/>
                <w:lang w:val="uz-Cyrl-UZ"/>
              </w:rPr>
              <w:t>Представляют</w:t>
            </w:r>
          </w:p>
        </w:tc>
        <w:tc>
          <w:tcPr>
            <w:tcW w:w="2693" w:type="dxa"/>
            <w:tcBorders>
              <w:bottom w:val="nil"/>
            </w:tcBorders>
            <w:vAlign w:val="center"/>
          </w:tcPr>
          <w:p w:rsidR="00713497" w:rsidRPr="000760D7" w:rsidRDefault="00713497" w:rsidP="00392181">
            <w:pPr>
              <w:pStyle w:val="11"/>
              <w:jc w:val="center"/>
              <w:rPr>
                <w:b/>
                <w:sz w:val="20"/>
                <w:lang w:val="uz-Cyrl-UZ"/>
              </w:rPr>
            </w:pPr>
            <w:r w:rsidRPr="000760D7">
              <w:rPr>
                <w:b/>
                <w:sz w:val="20"/>
                <w:lang w:val="uz-Cyrl-UZ"/>
              </w:rPr>
              <w:t>Тақдим этиш муддати</w:t>
            </w:r>
          </w:p>
          <w:p w:rsidR="00713497" w:rsidRPr="000760D7" w:rsidRDefault="00713497" w:rsidP="00392181">
            <w:pPr>
              <w:pStyle w:val="11"/>
              <w:jc w:val="center"/>
              <w:rPr>
                <w:sz w:val="20"/>
                <w:lang w:val="uz-Cyrl-UZ"/>
              </w:rPr>
            </w:pPr>
            <w:r w:rsidRPr="000760D7">
              <w:rPr>
                <w:sz w:val="20"/>
                <w:lang w:val="uz-Cyrl-UZ"/>
              </w:rPr>
              <w:t>Сроки представления</w:t>
            </w:r>
          </w:p>
        </w:tc>
        <w:tc>
          <w:tcPr>
            <w:tcW w:w="425" w:type="dxa"/>
            <w:tcBorders>
              <w:top w:val="nil"/>
              <w:left w:val="nil"/>
              <w:bottom w:val="nil"/>
              <w:right w:val="nil"/>
            </w:tcBorders>
          </w:tcPr>
          <w:p w:rsidR="00713497" w:rsidRPr="000760D7" w:rsidRDefault="00713497" w:rsidP="00392181">
            <w:pPr>
              <w:jc w:val="center"/>
              <w:rPr>
                <w:lang w:val="uz-Cyrl-UZ"/>
              </w:rPr>
            </w:pPr>
          </w:p>
        </w:tc>
        <w:tc>
          <w:tcPr>
            <w:tcW w:w="2943" w:type="dxa"/>
            <w:vAlign w:val="center"/>
          </w:tcPr>
          <w:p w:rsidR="00713497" w:rsidRPr="000760D7" w:rsidRDefault="00713497" w:rsidP="00392181">
            <w:pPr>
              <w:pStyle w:val="2"/>
              <w:jc w:val="center"/>
              <w:rPr>
                <w:b w:val="0"/>
                <w:sz w:val="20"/>
                <w:lang w:val="uz-Cyrl-UZ"/>
              </w:rPr>
            </w:pPr>
            <w:r w:rsidRPr="000760D7">
              <w:rPr>
                <w:sz w:val="20"/>
                <w:lang w:val="uz-Cyrl-UZ"/>
              </w:rPr>
              <w:t>1-aloqa shakli</w:t>
            </w:r>
          </w:p>
        </w:tc>
      </w:tr>
      <w:tr w:rsidR="00713497" w:rsidRPr="004B3E19">
        <w:trPr>
          <w:trHeight w:val="718"/>
        </w:trPr>
        <w:tc>
          <w:tcPr>
            <w:tcW w:w="4820" w:type="dxa"/>
          </w:tcPr>
          <w:p w:rsidR="00713497" w:rsidRPr="000760D7" w:rsidRDefault="00713497" w:rsidP="004D553A">
            <w:pPr>
              <w:pStyle w:val="11"/>
              <w:widowControl/>
              <w:jc w:val="both"/>
              <w:rPr>
                <w:b/>
                <w:sz w:val="20"/>
                <w:lang w:val="uz-Cyrl-UZ"/>
              </w:rPr>
            </w:pPr>
            <w:r w:rsidRPr="000760D7">
              <w:rPr>
                <w:b/>
                <w:sz w:val="20"/>
                <w:lang w:val="uz-Cyrl-UZ"/>
              </w:rPr>
              <w:t xml:space="preserve">Алоқа хизмати кўрсатувчи юридик шахслар (кичик корхоналар ва микрофирмалардан ташқари) </w:t>
            </w:r>
          </w:p>
          <w:p w:rsidR="00713497" w:rsidRPr="000760D7" w:rsidRDefault="00713497" w:rsidP="004D553A">
            <w:pPr>
              <w:jc w:val="both"/>
              <w:rPr>
                <w:b/>
                <w:lang w:val="uz-Cyrl-UZ"/>
              </w:rPr>
            </w:pPr>
            <w:r w:rsidRPr="000760D7">
              <w:rPr>
                <w:b/>
                <w:lang w:val="uz-Cyrl-UZ"/>
              </w:rPr>
              <w:t xml:space="preserve">Мобил алоқа операторлари филиаллари бўйича вилоятлар кесимида </w:t>
            </w:r>
          </w:p>
          <w:p w:rsidR="006F6A48" w:rsidRPr="000760D7" w:rsidRDefault="006F6A48" w:rsidP="006F6A48">
            <w:pPr>
              <w:jc w:val="both"/>
              <w:rPr>
                <w:b/>
                <w:lang w:val="uz-Cyrl-UZ"/>
              </w:rPr>
            </w:pPr>
            <w:r w:rsidRPr="000760D7">
              <w:rPr>
                <w:b/>
                <w:lang w:val="uz-Cyrl-UZ"/>
              </w:rPr>
              <w:t>Чет эл инвестициялари ва хорижий сармоя иштирокидаги корхоналар</w:t>
            </w:r>
          </w:p>
          <w:p w:rsidR="00713497" w:rsidRPr="000760D7" w:rsidRDefault="00713497" w:rsidP="004D553A">
            <w:pPr>
              <w:pStyle w:val="11"/>
              <w:widowControl/>
              <w:jc w:val="both"/>
              <w:rPr>
                <w:b/>
                <w:sz w:val="20"/>
                <w:lang w:val="uz-Cyrl-UZ"/>
              </w:rPr>
            </w:pPr>
          </w:p>
          <w:p w:rsidR="00713497" w:rsidRPr="000760D7" w:rsidRDefault="00713497" w:rsidP="004D553A">
            <w:pPr>
              <w:jc w:val="both"/>
              <w:rPr>
                <w:lang w:val="uz-Cyrl-UZ"/>
              </w:rPr>
            </w:pPr>
            <w:r w:rsidRPr="000760D7">
              <w:rPr>
                <w:lang w:val="uz-Cyrl-UZ"/>
              </w:rPr>
              <w:t xml:space="preserve">Юридические лица (кроме малых предприятий </w:t>
            </w:r>
            <w:r w:rsidRPr="000760D7">
              <w:rPr>
                <w:lang w:val="uz-Cyrl-UZ"/>
              </w:rPr>
              <w:br/>
              <w:t>и микрофирм), предоставляющие услуги связи</w:t>
            </w:r>
          </w:p>
          <w:p w:rsidR="006F6A48" w:rsidRPr="000760D7" w:rsidRDefault="00713497" w:rsidP="004D553A">
            <w:pPr>
              <w:jc w:val="both"/>
              <w:rPr>
                <w:lang w:val="uz-Cyrl-UZ"/>
              </w:rPr>
            </w:pPr>
            <w:r w:rsidRPr="000760D7">
              <w:rPr>
                <w:lang w:val="uz-Cyrl-UZ"/>
              </w:rPr>
              <w:t xml:space="preserve">Операторы мобильной связи по филиалам в разрезе областей </w:t>
            </w:r>
          </w:p>
          <w:p w:rsidR="00713497" w:rsidRPr="000760D7" w:rsidRDefault="006F6A48" w:rsidP="004D553A">
            <w:pPr>
              <w:jc w:val="both"/>
              <w:rPr>
                <w:lang w:val="uz-Cyrl-UZ"/>
              </w:rPr>
            </w:pPr>
            <w:r w:rsidRPr="000760D7">
              <w:rPr>
                <w:lang w:val="uz-Cyrl-UZ"/>
              </w:rPr>
              <w:t>Предприятия с иностранными инвестициями и участием иностранного капитала</w:t>
            </w:r>
          </w:p>
        </w:tc>
        <w:tc>
          <w:tcPr>
            <w:tcW w:w="2693" w:type="dxa"/>
          </w:tcPr>
          <w:p w:rsidR="00713497" w:rsidRPr="000760D7" w:rsidRDefault="00713497" w:rsidP="00392181">
            <w:pPr>
              <w:jc w:val="center"/>
              <w:rPr>
                <w:b/>
                <w:lang w:val="uz-Cyrl-UZ"/>
              </w:rPr>
            </w:pPr>
            <w:r w:rsidRPr="000760D7">
              <w:rPr>
                <w:b/>
                <w:lang w:val="uz-Cyrl-UZ"/>
              </w:rPr>
              <w:t xml:space="preserve">ҳисобот давридан кейинги ойнинг </w:t>
            </w:r>
            <w:r w:rsidR="001E3834" w:rsidRPr="000760D7">
              <w:rPr>
                <w:b/>
                <w:lang w:val="uz-Cyrl-UZ"/>
              </w:rPr>
              <w:t xml:space="preserve">24 </w:t>
            </w:r>
            <w:r w:rsidRPr="000760D7">
              <w:rPr>
                <w:b/>
                <w:snapToGrid w:val="0"/>
                <w:lang w:val="uz-Cyrl-UZ"/>
              </w:rPr>
              <w:t>санаси</w:t>
            </w:r>
            <w:r w:rsidRPr="000760D7">
              <w:rPr>
                <w:b/>
                <w:lang w:val="uz-Cyrl-UZ"/>
              </w:rPr>
              <w:t xml:space="preserve">дан </w:t>
            </w:r>
          </w:p>
          <w:p w:rsidR="00713497" w:rsidRPr="000760D7" w:rsidRDefault="00713497" w:rsidP="00392181">
            <w:pPr>
              <w:jc w:val="center"/>
              <w:rPr>
                <w:lang w:val="uz-Cyrl-UZ"/>
              </w:rPr>
            </w:pPr>
            <w:r w:rsidRPr="000760D7">
              <w:rPr>
                <w:b/>
                <w:lang w:val="uz-Cyrl-UZ"/>
              </w:rPr>
              <w:t>кечиктирмай,</w:t>
            </w:r>
            <w:r w:rsidR="00635F4E" w:rsidRPr="000760D7">
              <w:rPr>
                <w:b/>
                <w:lang w:val="uz-Cyrl-UZ"/>
              </w:rPr>
              <w:t xml:space="preserve"> </w:t>
            </w:r>
            <w:r w:rsidRPr="000760D7">
              <w:rPr>
                <w:b/>
                <w:lang w:val="uz-Cyrl-UZ"/>
              </w:rPr>
              <w:t>йиллик</w:t>
            </w:r>
            <w:r w:rsidR="00635F4E" w:rsidRPr="000760D7">
              <w:rPr>
                <w:b/>
                <w:lang w:val="uz-Cyrl-UZ"/>
              </w:rPr>
              <w:br/>
            </w:r>
            <w:r w:rsidRPr="000760D7">
              <w:rPr>
                <w:b/>
                <w:lang w:val="uz-Cyrl-UZ"/>
              </w:rPr>
              <w:t xml:space="preserve"> </w:t>
            </w:r>
            <w:r w:rsidR="001E3834" w:rsidRPr="000760D7">
              <w:rPr>
                <w:b/>
                <w:lang w:val="uz-Cyrl-UZ"/>
              </w:rPr>
              <w:t>14</w:t>
            </w:r>
            <w:r w:rsidRPr="000760D7">
              <w:rPr>
                <w:b/>
                <w:lang w:val="uz-Cyrl-UZ"/>
              </w:rPr>
              <w:t xml:space="preserve"> февралдан кечиктирмай</w:t>
            </w:r>
          </w:p>
          <w:p w:rsidR="006F6A48" w:rsidRPr="000760D7" w:rsidRDefault="006F6A48" w:rsidP="006F6A48">
            <w:pPr>
              <w:jc w:val="center"/>
              <w:rPr>
                <w:b/>
                <w:lang w:val="uz-Cyrl-UZ"/>
              </w:rPr>
            </w:pPr>
            <w:r w:rsidRPr="000760D7">
              <w:rPr>
                <w:b/>
                <w:lang w:val="uz-Cyrl-UZ"/>
              </w:rPr>
              <w:t xml:space="preserve">йиллик 25 мартдан </w:t>
            </w:r>
            <w:r w:rsidRPr="000760D7">
              <w:rPr>
                <w:b/>
                <w:lang w:val="uz-Cyrl-UZ"/>
              </w:rPr>
              <w:br/>
              <w:t>кечиктирмай</w:t>
            </w:r>
          </w:p>
          <w:p w:rsidR="00713497" w:rsidRPr="000760D7" w:rsidRDefault="00713497" w:rsidP="00392181">
            <w:pPr>
              <w:jc w:val="center"/>
              <w:rPr>
                <w:lang w:val="uz-Cyrl-UZ"/>
              </w:rPr>
            </w:pPr>
          </w:p>
          <w:p w:rsidR="00713497" w:rsidRPr="000760D7" w:rsidRDefault="00713497" w:rsidP="00EE424D">
            <w:pPr>
              <w:jc w:val="center"/>
              <w:rPr>
                <w:lang w:val="uz-Cyrl-UZ"/>
              </w:rPr>
            </w:pPr>
            <w:r w:rsidRPr="000760D7">
              <w:rPr>
                <w:lang w:val="uz-Cyrl-UZ"/>
              </w:rPr>
              <w:t xml:space="preserve">не позднее </w:t>
            </w:r>
            <w:r w:rsidR="001E3834" w:rsidRPr="000760D7">
              <w:rPr>
                <w:lang w:val="uz-Cyrl-UZ"/>
              </w:rPr>
              <w:t xml:space="preserve">24 </w:t>
            </w:r>
            <w:r w:rsidRPr="000760D7">
              <w:rPr>
                <w:lang w:val="uz-Cyrl-UZ"/>
              </w:rPr>
              <w:t>числа месяца,</w:t>
            </w:r>
            <w:r w:rsidR="002F4562" w:rsidRPr="000760D7">
              <w:rPr>
                <w:lang w:val="uz-Cyrl-UZ"/>
              </w:rPr>
              <w:t xml:space="preserve"> </w:t>
            </w:r>
            <w:r w:rsidRPr="000760D7">
              <w:rPr>
                <w:lang w:val="uz-Cyrl-UZ"/>
              </w:rPr>
              <w:t>следующего за отчетным периодом,</w:t>
            </w:r>
            <w:r w:rsidR="002F4562" w:rsidRPr="000760D7">
              <w:rPr>
                <w:lang w:val="uz-Cyrl-UZ"/>
              </w:rPr>
              <w:t xml:space="preserve"> </w:t>
            </w:r>
            <w:r w:rsidRPr="000760D7">
              <w:rPr>
                <w:lang w:val="uz-Cyrl-UZ"/>
              </w:rPr>
              <w:t xml:space="preserve">за год не позднее </w:t>
            </w:r>
            <w:r w:rsidR="001E3834" w:rsidRPr="000760D7">
              <w:rPr>
                <w:lang w:val="uz-Cyrl-UZ"/>
              </w:rPr>
              <w:t xml:space="preserve">14 </w:t>
            </w:r>
            <w:r w:rsidRPr="000760D7">
              <w:rPr>
                <w:lang w:val="uz-Cyrl-UZ"/>
              </w:rPr>
              <w:t>февраля</w:t>
            </w:r>
          </w:p>
          <w:p w:rsidR="006F6A48" w:rsidRPr="000760D7" w:rsidRDefault="006F6A48" w:rsidP="006F6A48">
            <w:pPr>
              <w:jc w:val="center"/>
              <w:rPr>
                <w:lang w:val="uz-Cyrl-UZ"/>
              </w:rPr>
            </w:pPr>
            <w:r w:rsidRPr="000760D7">
              <w:rPr>
                <w:lang w:val="uz-Cyrl-UZ"/>
              </w:rPr>
              <w:t>за год не позднее</w:t>
            </w:r>
          </w:p>
          <w:p w:rsidR="006F6A48" w:rsidRPr="000760D7" w:rsidRDefault="006F6A48" w:rsidP="006F6A48">
            <w:pPr>
              <w:jc w:val="center"/>
              <w:rPr>
                <w:lang w:val="uz-Cyrl-UZ"/>
              </w:rPr>
            </w:pPr>
            <w:r w:rsidRPr="000760D7">
              <w:rPr>
                <w:lang w:val="uz-Cyrl-UZ"/>
              </w:rPr>
              <w:t>25 марта</w:t>
            </w:r>
          </w:p>
        </w:tc>
        <w:tc>
          <w:tcPr>
            <w:tcW w:w="425" w:type="dxa"/>
            <w:tcBorders>
              <w:top w:val="nil"/>
              <w:left w:val="nil"/>
              <w:bottom w:val="nil"/>
              <w:right w:val="nil"/>
            </w:tcBorders>
          </w:tcPr>
          <w:p w:rsidR="00713497" w:rsidRPr="000760D7" w:rsidRDefault="00713497" w:rsidP="00392181">
            <w:pPr>
              <w:jc w:val="center"/>
              <w:rPr>
                <w:lang w:val="uz-Cyrl-UZ"/>
              </w:rPr>
            </w:pPr>
            <w:r w:rsidRPr="000760D7">
              <w:rPr>
                <w:lang w:val="uz-Cyrl-UZ"/>
              </w:rPr>
              <w:t xml:space="preserve">       </w:t>
            </w:r>
          </w:p>
        </w:tc>
        <w:tc>
          <w:tcPr>
            <w:tcW w:w="2943" w:type="dxa"/>
            <w:tcBorders>
              <w:top w:val="nil"/>
              <w:left w:val="nil"/>
              <w:bottom w:val="nil"/>
              <w:right w:val="nil"/>
            </w:tcBorders>
            <w:vAlign w:val="center"/>
          </w:tcPr>
          <w:p w:rsidR="00713497" w:rsidRPr="000760D7" w:rsidRDefault="00713497" w:rsidP="00392181">
            <w:pPr>
              <w:jc w:val="center"/>
              <w:rPr>
                <w:b/>
                <w:lang w:val="uz-Cyrl-UZ"/>
              </w:rPr>
            </w:pPr>
            <w:r w:rsidRPr="000760D7">
              <w:rPr>
                <w:b/>
                <w:lang w:val="uz-Cyrl-UZ"/>
              </w:rPr>
              <w:t>Чораклик</w:t>
            </w:r>
          </w:p>
          <w:p w:rsidR="00713497" w:rsidRPr="000760D7" w:rsidRDefault="00713497" w:rsidP="00392181">
            <w:pPr>
              <w:jc w:val="center"/>
              <w:rPr>
                <w:lang w:val="uz-Cyrl-UZ"/>
              </w:rPr>
            </w:pPr>
            <w:r w:rsidRPr="000760D7">
              <w:rPr>
                <w:lang w:val="uz-Cyrl-UZ"/>
              </w:rPr>
              <w:t>Квартальная</w:t>
            </w:r>
          </w:p>
        </w:tc>
      </w:tr>
    </w:tbl>
    <w:p w:rsidR="00713497" w:rsidRPr="004B3E19" w:rsidRDefault="00713497" w:rsidP="00FB223C">
      <w:pPr>
        <w:pStyle w:val="14"/>
        <w:widowControl/>
        <w:rPr>
          <w:sz w:val="10"/>
          <w:szCs w:val="10"/>
          <w:lang w:val="uz-Cyrl-UZ"/>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5"/>
        <w:gridCol w:w="850"/>
        <w:gridCol w:w="850"/>
        <w:gridCol w:w="850"/>
        <w:gridCol w:w="850"/>
        <w:gridCol w:w="2484"/>
      </w:tblGrid>
      <w:tr w:rsidR="00713497" w:rsidRPr="004B3E19">
        <w:tc>
          <w:tcPr>
            <w:tcW w:w="7479" w:type="dxa"/>
            <w:gridSpan w:val="6"/>
            <w:tcBorders>
              <w:top w:val="single" w:sz="4" w:space="0" w:color="000000"/>
              <w:left w:val="single" w:sz="4" w:space="0" w:color="000000"/>
              <w:bottom w:val="single" w:sz="4" w:space="0" w:color="000000"/>
              <w:right w:val="single" w:sz="4" w:space="0" w:color="000000"/>
            </w:tcBorders>
            <w:vAlign w:val="center"/>
          </w:tcPr>
          <w:p w:rsidR="00713497" w:rsidRPr="004B3E19" w:rsidRDefault="00713497" w:rsidP="00181C1C">
            <w:pPr>
              <w:pStyle w:val="af2"/>
              <w:jc w:val="center"/>
              <w:rPr>
                <w:rFonts w:ascii="Times New Roman" w:hAnsi="Times New Roman"/>
                <w:b/>
                <w:sz w:val="18"/>
                <w:lang w:val="uz-Cyrl-UZ"/>
              </w:rPr>
            </w:pPr>
            <w:r w:rsidRPr="004B3E19">
              <w:rPr>
                <w:rFonts w:ascii="Times New Roman" w:hAnsi="Times New Roman"/>
                <w:b/>
                <w:sz w:val="18"/>
                <w:lang w:val="uz-Cyrl-UZ"/>
              </w:rPr>
              <w:t xml:space="preserve">Статистик шаклни тўлдиришга сарфланган вақт, соатда </w:t>
            </w:r>
            <w:r w:rsidRPr="004B3E19">
              <w:rPr>
                <w:rFonts w:ascii="Times New Roman" w:hAnsi="Times New Roman"/>
                <w:b/>
                <w:sz w:val="18"/>
                <w:lang w:val="uz-Cyrl-UZ"/>
              </w:rPr>
              <w:br/>
              <w:t>(кераклисини белгиланг)</w:t>
            </w:r>
          </w:p>
          <w:p w:rsidR="00713497" w:rsidRPr="004B3E19" w:rsidRDefault="00713497" w:rsidP="00181C1C">
            <w:pPr>
              <w:pStyle w:val="af2"/>
              <w:jc w:val="center"/>
              <w:rPr>
                <w:rFonts w:ascii="Times New Roman" w:hAnsi="Times New Roman"/>
                <w:sz w:val="18"/>
                <w:lang w:val="uz-Cyrl-UZ"/>
              </w:rPr>
            </w:pPr>
            <w:r w:rsidRPr="004B3E19">
              <w:rPr>
                <w:rFonts w:ascii="Times New Roman" w:hAnsi="Times New Roman"/>
                <w:sz w:val="18"/>
                <w:lang w:val="uz-Cyrl-UZ"/>
              </w:rPr>
              <w:t xml:space="preserve">Время, затраченное на заполнение статистической формы, в часах </w:t>
            </w:r>
            <w:r w:rsidRPr="004B3E19">
              <w:rPr>
                <w:rFonts w:ascii="Times New Roman" w:hAnsi="Times New Roman"/>
                <w:sz w:val="18"/>
                <w:lang w:val="uz-Cyrl-UZ"/>
              </w:rPr>
              <w:br/>
              <w:t>(нужное отметить)</w:t>
            </w:r>
          </w:p>
        </w:tc>
      </w:tr>
      <w:tr w:rsidR="00713497" w:rsidRPr="004B3E19">
        <w:trPr>
          <w:trHeight w:val="567"/>
        </w:trPr>
        <w:tc>
          <w:tcPr>
            <w:tcW w:w="1595" w:type="dxa"/>
            <w:tcBorders>
              <w:top w:val="single" w:sz="4" w:space="0" w:color="000000"/>
              <w:left w:val="single" w:sz="4" w:space="0" w:color="000000"/>
              <w:bottom w:val="single" w:sz="4" w:space="0" w:color="000000"/>
              <w:right w:val="single" w:sz="4" w:space="0" w:color="000000"/>
            </w:tcBorders>
            <w:vAlign w:val="center"/>
          </w:tcPr>
          <w:p w:rsidR="00713497" w:rsidRPr="004B3E19" w:rsidRDefault="00713497" w:rsidP="00181C1C">
            <w:pPr>
              <w:pStyle w:val="af2"/>
              <w:jc w:val="center"/>
              <w:rPr>
                <w:rFonts w:ascii="Times New Roman" w:hAnsi="Times New Roman"/>
                <w:b/>
                <w:sz w:val="18"/>
                <w:lang w:val="uz-Cyrl-UZ"/>
              </w:rPr>
            </w:pPr>
            <w:r w:rsidRPr="004B3E19">
              <w:rPr>
                <w:rFonts w:ascii="Times New Roman" w:hAnsi="Times New Roman"/>
                <w:b/>
                <w:sz w:val="18"/>
                <w:lang w:val="uz-Cyrl-UZ"/>
              </w:rPr>
              <w:t>1 соатгача</w:t>
            </w:r>
          </w:p>
          <w:p w:rsidR="00713497" w:rsidRPr="004B3E19" w:rsidRDefault="00713497" w:rsidP="00181C1C">
            <w:pPr>
              <w:pStyle w:val="af2"/>
              <w:jc w:val="center"/>
              <w:rPr>
                <w:rFonts w:ascii="Times New Roman" w:hAnsi="Times New Roman"/>
                <w:sz w:val="18"/>
                <w:lang w:val="uz-Cyrl-UZ"/>
              </w:rPr>
            </w:pPr>
            <w:r w:rsidRPr="004B3E19">
              <w:rPr>
                <w:rFonts w:ascii="Times New Roman" w:hAnsi="Times New Roman"/>
                <w:sz w:val="18"/>
                <w:lang w:val="uz-Cyrl-UZ"/>
              </w:rPr>
              <w:t>до 1 часа</w:t>
            </w:r>
          </w:p>
        </w:tc>
        <w:tc>
          <w:tcPr>
            <w:tcW w:w="850" w:type="dxa"/>
            <w:tcBorders>
              <w:top w:val="single" w:sz="4" w:space="0" w:color="000000"/>
              <w:left w:val="single" w:sz="4" w:space="0" w:color="000000"/>
              <w:bottom w:val="single" w:sz="4" w:space="0" w:color="000000"/>
              <w:right w:val="single" w:sz="4" w:space="0" w:color="000000"/>
            </w:tcBorders>
            <w:vAlign w:val="center"/>
          </w:tcPr>
          <w:p w:rsidR="00713497" w:rsidRPr="004B3E19" w:rsidRDefault="00713497" w:rsidP="00181C1C">
            <w:pPr>
              <w:pStyle w:val="af2"/>
              <w:jc w:val="center"/>
              <w:rPr>
                <w:rFonts w:ascii="Times New Roman" w:hAnsi="Times New Roman"/>
                <w:sz w:val="18"/>
                <w:lang w:val="uz-Cyrl-UZ"/>
              </w:rPr>
            </w:pPr>
            <w:r w:rsidRPr="004B3E19">
              <w:rPr>
                <w:rFonts w:ascii="Times New Roman" w:hAnsi="Times New Roman"/>
                <w:sz w:val="18"/>
                <w:lang w:val="uz-Cyrl-UZ"/>
              </w:rPr>
              <w:t>1-2</w:t>
            </w:r>
          </w:p>
        </w:tc>
        <w:tc>
          <w:tcPr>
            <w:tcW w:w="850" w:type="dxa"/>
            <w:tcBorders>
              <w:top w:val="single" w:sz="4" w:space="0" w:color="000000"/>
              <w:left w:val="single" w:sz="4" w:space="0" w:color="000000"/>
              <w:bottom w:val="single" w:sz="4" w:space="0" w:color="000000"/>
              <w:right w:val="single" w:sz="4" w:space="0" w:color="000000"/>
            </w:tcBorders>
            <w:vAlign w:val="center"/>
          </w:tcPr>
          <w:p w:rsidR="00713497" w:rsidRPr="004B3E19" w:rsidRDefault="00713497" w:rsidP="00181C1C">
            <w:pPr>
              <w:pStyle w:val="af2"/>
              <w:jc w:val="center"/>
              <w:rPr>
                <w:rFonts w:ascii="Times New Roman" w:hAnsi="Times New Roman"/>
                <w:sz w:val="18"/>
                <w:lang w:val="uz-Cyrl-UZ"/>
              </w:rPr>
            </w:pPr>
            <w:r w:rsidRPr="004B3E19">
              <w:rPr>
                <w:rFonts w:ascii="Times New Roman" w:hAnsi="Times New Roman"/>
                <w:sz w:val="18"/>
                <w:lang w:val="uz-Cyrl-UZ"/>
              </w:rPr>
              <w:t>2-4</w:t>
            </w:r>
          </w:p>
        </w:tc>
        <w:tc>
          <w:tcPr>
            <w:tcW w:w="850" w:type="dxa"/>
            <w:tcBorders>
              <w:top w:val="single" w:sz="4" w:space="0" w:color="000000"/>
              <w:left w:val="single" w:sz="4" w:space="0" w:color="000000"/>
              <w:bottom w:val="single" w:sz="4" w:space="0" w:color="000000"/>
              <w:right w:val="single" w:sz="4" w:space="0" w:color="000000"/>
            </w:tcBorders>
            <w:vAlign w:val="center"/>
          </w:tcPr>
          <w:p w:rsidR="00713497" w:rsidRPr="004B3E19" w:rsidRDefault="00713497" w:rsidP="00181C1C">
            <w:pPr>
              <w:pStyle w:val="af2"/>
              <w:jc w:val="center"/>
              <w:rPr>
                <w:rFonts w:ascii="Times New Roman" w:hAnsi="Times New Roman"/>
                <w:sz w:val="18"/>
                <w:lang w:val="uz-Cyrl-UZ"/>
              </w:rPr>
            </w:pPr>
            <w:r w:rsidRPr="004B3E19">
              <w:rPr>
                <w:rFonts w:ascii="Times New Roman" w:hAnsi="Times New Roman"/>
                <w:sz w:val="18"/>
                <w:lang w:val="uz-Cyrl-UZ"/>
              </w:rPr>
              <w:t>4-8</w:t>
            </w:r>
          </w:p>
        </w:tc>
        <w:tc>
          <w:tcPr>
            <w:tcW w:w="850" w:type="dxa"/>
            <w:tcBorders>
              <w:top w:val="single" w:sz="4" w:space="0" w:color="000000"/>
              <w:left w:val="single" w:sz="4" w:space="0" w:color="000000"/>
              <w:bottom w:val="single" w:sz="4" w:space="0" w:color="000000"/>
              <w:right w:val="single" w:sz="4" w:space="0" w:color="000000"/>
            </w:tcBorders>
            <w:vAlign w:val="center"/>
          </w:tcPr>
          <w:p w:rsidR="00713497" w:rsidRPr="004B3E19" w:rsidRDefault="00713497" w:rsidP="00181C1C">
            <w:pPr>
              <w:pStyle w:val="af2"/>
              <w:jc w:val="center"/>
              <w:rPr>
                <w:rFonts w:ascii="Times New Roman" w:hAnsi="Times New Roman"/>
                <w:sz w:val="18"/>
                <w:lang w:val="uz-Cyrl-UZ"/>
              </w:rPr>
            </w:pPr>
            <w:r w:rsidRPr="004B3E19">
              <w:rPr>
                <w:rFonts w:ascii="Times New Roman" w:hAnsi="Times New Roman"/>
                <w:sz w:val="18"/>
                <w:lang w:val="uz-Cyrl-UZ"/>
              </w:rPr>
              <w:t>8-10</w:t>
            </w:r>
          </w:p>
        </w:tc>
        <w:tc>
          <w:tcPr>
            <w:tcW w:w="2484" w:type="dxa"/>
            <w:tcBorders>
              <w:top w:val="single" w:sz="4" w:space="0" w:color="000000"/>
              <w:left w:val="single" w:sz="4" w:space="0" w:color="000000"/>
              <w:bottom w:val="single" w:sz="4" w:space="0" w:color="000000"/>
              <w:right w:val="single" w:sz="4" w:space="0" w:color="000000"/>
            </w:tcBorders>
            <w:vAlign w:val="center"/>
          </w:tcPr>
          <w:p w:rsidR="00713497" w:rsidRPr="004B3E19" w:rsidRDefault="00713497" w:rsidP="00181C1C">
            <w:pPr>
              <w:pStyle w:val="af2"/>
              <w:jc w:val="center"/>
              <w:rPr>
                <w:rFonts w:ascii="Times New Roman" w:hAnsi="Times New Roman"/>
                <w:b/>
                <w:sz w:val="18"/>
                <w:lang w:val="uz-Cyrl-UZ"/>
              </w:rPr>
            </w:pPr>
            <w:r w:rsidRPr="004B3E19">
              <w:rPr>
                <w:rFonts w:ascii="Times New Roman" w:hAnsi="Times New Roman"/>
                <w:b/>
                <w:sz w:val="18"/>
                <w:lang w:val="uz-Cyrl-UZ"/>
              </w:rPr>
              <w:t>10 соатдан ортиқ</w:t>
            </w:r>
          </w:p>
          <w:p w:rsidR="00713497" w:rsidRPr="004B3E19" w:rsidRDefault="00713497" w:rsidP="00181C1C">
            <w:pPr>
              <w:pStyle w:val="af2"/>
              <w:jc w:val="center"/>
              <w:rPr>
                <w:rFonts w:ascii="Times New Roman" w:hAnsi="Times New Roman"/>
                <w:sz w:val="18"/>
                <w:lang w:val="uz-Cyrl-UZ"/>
              </w:rPr>
            </w:pPr>
            <w:r w:rsidRPr="004B3E19">
              <w:rPr>
                <w:rFonts w:ascii="Times New Roman" w:hAnsi="Times New Roman"/>
                <w:sz w:val="18"/>
                <w:lang w:val="uz-Cyrl-UZ"/>
              </w:rPr>
              <w:t>более 10 часов</w:t>
            </w:r>
          </w:p>
        </w:tc>
      </w:tr>
    </w:tbl>
    <w:p w:rsidR="00713497" w:rsidRPr="004B3E19" w:rsidRDefault="00713497" w:rsidP="00FB223C">
      <w:pPr>
        <w:pStyle w:val="14"/>
        <w:widowControl/>
        <w:rPr>
          <w:sz w:val="10"/>
          <w:szCs w:val="10"/>
          <w:lang w:val="uz-Cyrl-UZ"/>
        </w:rPr>
      </w:pPr>
    </w:p>
    <w:tbl>
      <w:tblP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64"/>
        <w:gridCol w:w="2665"/>
        <w:gridCol w:w="3086"/>
      </w:tblGrid>
      <w:tr w:rsidR="00713497" w:rsidRPr="004B3E19">
        <w:trPr>
          <w:cantSplit/>
          <w:trHeight w:val="60"/>
        </w:trPr>
        <w:tc>
          <w:tcPr>
            <w:tcW w:w="5164" w:type="dxa"/>
          </w:tcPr>
          <w:p w:rsidR="00713497" w:rsidRPr="004B3E19" w:rsidRDefault="00713497" w:rsidP="00BA4FFC">
            <w:pPr>
              <w:jc w:val="center"/>
              <w:rPr>
                <w:b/>
                <w:sz w:val="18"/>
                <w:szCs w:val="18"/>
                <w:lang w:val="uz-Cyrl-UZ"/>
              </w:rPr>
            </w:pPr>
            <w:r w:rsidRPr="004B3E19">
              <w:rPr>
                <w:b/>
                <w:sz w:val="18"/>
                <w:szCs w:val="18"/>
                <w:lang w:val="uz-Cyrl-UZ"/>
              </w:rPr>
              <w:t>Ташкилот номи</w:t>
            </w:r>
          </w:p>
          <w:p w:rsidR="00713497" w:rsidRPr="004B3E19" w:rsidRDefault="00713497" w:rsidP="00BA4FFC">
            <w:pPr>
              <w:jc w:val="center"/>
              <w:rPr>
                <w:sz w:val="18"/>
                <w:szCs w:val="18"/>
                <w:lang w:val="uz-Cyrl-UZ"/>
              </w:rPr>
            </w:pPr>
            <w:r w:rsidRPr="004B3E19">
              <w:rPr>
                <w:sz w:val="18"/>
                <w:szCs w:val="18"/>
                <w:lang w:val="uz-Cyrl-UZ"/>
              </w:rPr>
              <w:t>Наименование организации</w:t>
            </w:r>
          </w:p>
        </w:tc>
        <w:tc>
          <w:tcPr>
            <w:tcW w:w="2665" w:type="dxa"/>
            <w:vAlign w:val="center"/>
          </w:tcPr>
          <w:p w:rsidR="00713497" w:rsidRPr="004B3E19" w:rsidRDefault="00713497" w:rsidP="00BA4FFC">
            <w:pPr>
              <w:jc w:val="center"/>
              <w:rPr>
                <w:sz w:val="18"/>
                <w:szCs w:val="18"/>
                <w:lang w:val="uz-Cyrl-UZ"/>
              </w:rPr>
            </w:pPr>
            <w:r w:rsidRPr="004B3E19">
              <w:rPr>
                <w:b/>
                <w:sz w:val="18"/>
                <w:szCs w:val="18"/>
                <w:lang w:val="uz-Cyrl-UZ"/>
              </w:rPr>
              <w:t>КТУТ</w:t>
            </w:r>
          </w:p>
          <w:p w:rsidR="00713497" w:rsidRPr="004B3E19" w:rsidRDefault="00713497" w:rsidP="00BA4FFC">
            <w:pPr>
              <w:jc w:val="center"/>
              <w:rPr>
                <w:sz w:val="18"/>
                <w:szCs w:val="18"/>
                <w:lang w:val="uz-Cyrl-UZ"/>
              </w:rPr>
            </w:pPr>
            <w:r w:rsidRPr="004B3E19">
              <w:rPr>
                <w:sz w:val="18"/>
                <w:szCs w:val="18"/>
                <w:lang w:val="uz-Cyrl-UZ"/>
              </w:rPr>
              <w:t>ОКПО</w:t>
            </w:r>
          </w:p>
        </w:tc>
        <w:tc>
          <w:tcPr>
            <w:tcW w:w="3086" w:type="dxa"/>
            <w:vAlign w:val="center"/>
          </w:tcPr>
          <w:p w:rsidR="00713497" w:rsidRPr="004B3E19" w:rsidRDefault="00713497" w:rsidP="00BA4FFC">
            <w:pPr>
              <w:jc w:val="center"/>
              <w:rPr>
                <w:sz w:val="18"/>
                <w:szCs w:val="18"/>
                <w:lang w:val="uz-Cyrl-UZ"/>
              </w:rPr>
            </w:pPr>
            <w:r w:rsidRPr="004B3E19">
              <w:rPr>
                <w:b/>
                <w:sz w:val="18"/>
                <w:szCs w:val="18"/>
                <w:lang w:val="uz-Cyrl-UZ"/>
              </w:rPr>
              <w:t>СТИР</w:t>
            </w:r>
          </w:p>
          <w:p w:rsidR="00713497" w:rsidRPr="004B3E19" w:rsidRDefault="00713497" w:rsidP="00BA4FFC">
            <w:pPr>
              <w:jc w:val="center"/>
              <w:rPr>
                <w:sz w:val="18"/>
                <w:szCs w:val="18"/>
                <w:lang w:val="uz-Cyrl-UZ"/>
              </w:rPr>
            </w:pPr>
            <w:r w:rsidRPr="004B3E19">
              <w:rPr>
                <w:sz w:val="18"/>
                <w:szCs w:val="18"/>
                <w:lang w:val="uz-Cyrl-UZ"/>
              </w:rPr>
              <w:t>ИНН</w:t>
            </w:r>
          </w:p>
        </w:tc>
      </w:tr>
      <w:tr w:rsidR="00713497" w:rsidRPr="004B3E19">
        <w:trPr>
          <w:cantSplit/>
          <w:trHeight w:val="60"/>
        </w:trPr>
        <w:tc>
          <w:tcPr>
            <w:tcW w:w="5164" w:type="dxa"/>
          </w:tcPr>
          <w:p w:rsidR="00713497" w:rsidRPr="004B3E19" w:rsidRDefault="00713497" w:rsidP="00BA4FFC">
            <w:pPr>
              <w:rPr>
                <w:sz w:val="18"/>
                <w:szCs w:val="18"/>
                <w:lang w:val="uz-Cyrl-UZ"/>
              </w:rPr>
            </w:pPr>
          </w:p>
          <w:p w:rsidR="00713497" w:rsidRPr="004B3E19" w:rsidRDefault="00713497" w:rsidP="00BA4FFC">
            <w:pPr>
              <w:rPr>
                <w:sz w:val="18"/>
                <w:szCs w:val="18"/>
                <w:lang w:val="uz-Cyrl-UZ"/>
              </w:rPr>
            </w:pPr>
          </w:p>
        </w:tc>
        <w:tc>
          <w:tcPr>
            <w:tcW w:w="2665" w:type="dxa"/>
            <w:vAlign w:val="center"/>
          </w:tcPr>
          <w:p w:rsidR="00713497" w:rsidRPr="004B3E19" w:rsidRDefault="00713497" w:rsidP="00BA4FFC">
            <w:pPr>
              <w:jc w:val="center"/>
              <w:rPr>
                <w:b/>
                <w:sz w:val="18"/>
                <w:szCs w:val="18"/>
                <w:lang w:val="uz-Cyrl-UZ"/>
              </w:rPr>
            </w:pPr>
          </w:p>
        </w:tc>
        <w:tc>
          <w:tcPr>
            <w:tcW w:w="3086" w:type="dxa"/>
            <w:vAlign w:val="center"/>
          </w:tcPr>
          <w:p w:rsidR="00713497" w:rsidRPr="004B3E19" w:rsidRDefault="00713497" w:rsidP="00BA4FFC">
            <w:pPr>
              <w:rPr>
                <w:b/>
                <w:sz w:val="18"/>
                <w:szCs w:val="18"/>
                <w:lang w:val="uz-Cyrl-UZ"/>
              </w:rPr>
            </w:pPr>
          </w:p>
        </w:tc>
      </w:tr>
    </w:tbl>
    <w:p w:rsidR="00713497" w:rsidRPr="004B3E19" w:rsidRDefault="00713497" w:rsidP="003E39CB">
      <w:pPr>
        <w:rPr>
          <w:sz w:val="18"/>
          <w:szCs w:val="18"/>
          <w:lang w:val="uz-Cyrl-UZ"/>
        </w:rPr>
      </w:pPr>
    </w:p>
    <w:tbl>
      <w:tblPr>
        <w:tblW w:w="109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3"/>
        <w:gridCol w:w="1108"/>
        <w:gridCol w:w="1107"/>
        <w:gridCol w:w="1162"/>
        <w:gridCol w:w="1107"/>
        <w:gridCol w:w="1107"/>
        <w:gridCol w:w="1107"/>
        <w:gridCol w:w="1107"/>
        <w:gridCol w:w="1517"/>
      </w:tblGrid>
      <w:tr w:rsidR="00713497" w:rsidRPr="004B3E19">
        <w:tc>
          <w:tcPr>
            <w:tcW w:w="1593" w:type="dxa"/>
            <w:vAlign w:val="center"/>
          </w:tcPr>
          <w:p w:rsidR="00713497" w:rsidRPr="004B3E19" w:rsidRDefault="00713497" w:rsidP="00BA4FFC">
            <w:pPr>
              <w:pStyle w:val="f7"/>
              <w:tabs>
                <w:tab w:val="center" w:pos="5385"/>
                <w:tab w:val="left" w:pos="7764"/>
              </w:tabs>
              <w:rPr>
                <w:b/>
                <w:sz w:val="18"/>
                <w:szCs w:val="18"/>
                <w:lang w:val="uz-Cyrl-UZ"/>
              </w:rPr>
            </w:pPr>
            <w:r w:rsidRPr="004B3E19">
              <w:rPr>
                <w:b/>
                <w:sz w:val="18"/>
                <w:szCs w:val="18"/>
                <w:lang w:val="uz-Cyrl-UZ"/>
              </w:rPr>
              <w:t>Ҳисобот даври</w:t>
            </w:r>
          </w:p>
          <w:p w:rsidR="00713497" w:rsidRPr="004B3E19" w:rsidRDefault="00713497" w:rsidP="00BA4FFC">
            <w:pPr>
              <w:pStyle w:val="f7"/>
              <w:tabs>
                <w:tab w:val="center" w:pos="5385"/>
                <w:tab w:val="left" w:pos="7764"/>
              </w:tabs>
              <w:rPr>
                <w:sz w:val="18"/>
                <w:szCs w:val="18"/>
                <w:lang w:val="uz-Cyrl-UZ"/>
              </w:rPr>
            </w:pPr>
            <w:r w:rsidRPr="004B3E19">
              <w:rPr>
                <w:sz w:val="18"/>
                <w:szCs w:val="18"/>
                <w:lang w:val="uz-Cyrl-UZ"/>
              </w:rPr>
              <w:t xml:space="preserve">Отчетный период    </w:t>
            </w:r>
          </w:p>
        </w:tc>
        <w:tc>
          <w:tcPr>
            <w:tcW w:w="1108" w:type="dxa"/>
          </w:tcPr>
          <w:p w:rsidR="00713497" w:rsidRPr="004B3E19" w:rsidRDefault="00713497" w:rsidP="00BA4FFC">
            <w:pPr>
              <w:pStyle w:val="f7"/>
              <w:tabs>
                <w:tab w:val="center" w:pos="5385"/>
                <w:tab w:val="left" w:pos="7764"/>
              </w:tabs>
              <w:spacing w:before="120"/>
              <w:rPr>
                <w:b/>
                <w:sz w:val="18"/>
                <w:szCs w:val="18"/>
                <w:lang w:val="uz-Cyrl-UZ"/>
              </w:rPr>
            </w:pPr>
          </w:p>
        </w:tc>
        <w:tc>
          <w:tcPr>
            <w:tcW w:w="1107" w:type="dxa"/>
          </w:tcPr>
          <w:p w:rsidR="00713497" w:rsidRPr="004B3E19" w:rsidRDefault="00713497" w:rsidP="00BA4FFC">
            <w:pPr>
              <w:pStyle w:val="f7"/>
              <w:tabs>
                <w:tab w:val="center" w:pos="5385"/>
                <w:tab w:val="left" w:pos="7764"/>
              </w:tabs>
              <w:spacing w:before="120"/>
              <w:rPr>
                <w:b/>
                <w:sz w:val="18"/>
                <w:szCs w:val="18"/>
                <w:lang w:val="uz-Cyrl-UZ"/>
              </w:rPr>
            </w:pPr>
          </w:p>
        </w:tc>
        <w:tc>
          <w:tcPr>
            <w:tcW w:w="1162" w:type="dxa"/>
            <w:vAlign w:val="center"/>
          </w:tcPr>
          <w:p w:rsidR="00713497" w:rsidRPr="004B3E19" w:rsidRDefault="00713497" w:rsidP="00501E11">
            <w:pPr>
              <w:pStyle w:val="f7"/>
              <w:tabs>
                <w:tab w:val="center" w:pos="5385"/>
                <w:tab w:val="left" w:pos="7764"/>
              </w:tabs>
              <w:jc w:val="center"/>
              <w:rPr>
                <w:b/>
                <w:sz w:val="18"/>
                <w:szCs w:val="18"/>
                <w:lang w:val="uz-Cyrl-UZ"/>
              </w:rPr>
            </w:pPr>
            <w:r w:rsidRPr="004B3E19">
              <w:rPr>
                <w:b/>
                <w:sz w:val="18"/>
                <w:szCs w:val="18"/>
                <w:lang w:val="uz-Cyrl-UZ"/>
              </w:rPr>
              <w:t>ой</w:t>
            </w:r>
            <w:r w:rsidRPr="004B3E19">
              <w:rPr>
                <w:b/>
                <w:sz w:val="18"/>
                <w:szCs w:val="18"/>
                <w:vertAlign w:val="superscript"/>
                <w:lang w:val="uz-Cyrl-UZ"/>
              </w:rPr>
              <w:t>*)</w:t>
            </w:r>
          </w:p>
          <w:p w:rsidR="00713497" w:rsidRPr="004B3E19" w:rsidRDefault="00713497" w:rsidP="00501E11">
            <w:pPr>
              <w:pStyle w:val="f7"/>
              <w:tabs>
                <w:tab w:val="center" w:pos="5385"/>
                <w:tab w:val="left" w:pos="7764"/>
              </w:tabs>
              <w:jc w:val="center"/>
              <w:rPr>
                <w:b/>
                <w:sz w:val="18"/>
                <w:szCs w:val="18"/>
                <w:lang w:val="uz-Cyrl-UZ"/>
              </w:rPr>
            </w:pPr>
            <w:r w:rsidRPr="004B3E19">
              <w:rPr>
                <w:sz w:val="18"/>
                <w:szCs w:val="18"/>
                <w:lang w:val="uz-Cyrl-UZ"/>
              </w:rPr>
              <w:t>месяц</w:t>
            </w:r>
            <w:r w:rsidRPr="004B3E19">
              <w:rPr>
                <w:sz w:val="18"/>
                <w:szCs w:val="18"/>
                <w:vertAlign w:val="superscript"/>
                <w:lang w:val="uz-Cyrl-UZ"/>
              </w:rPr>
              <w:t>*)</w:t>
            </w:r>
          </w:p>
        </w:tc>
        <w:tc>
          <w:tcPr>
            <w:tcW w:w="1107" w:type="dxa"/>
            <w:vAlign w:val="center"/>
          </w:tcPr>
          <w:p w:rsidR="00713497" w:rsidRPr="004B3E19" w:rsidRDefault="00713497" w:rsidP="00BA4FFC">
            <w:pPr>
              <w:pStyle w:val="f7"/>
              <w:tabs>
                <w:tab w:val="center" w:pos="5385"/>
                <w:tab w:val="left" w:pos="7764"/>
              </w:tabs>
              <w:jc w:val="center"/>
              <w:rPr>
                <w:b/>
                <w:sz w:val="18"/>
                <w:szCs w:val="18"/>
                <w:lang w:val="uz-Cyrl-UZ"/>
              </w:rPr>
            </w:pPr>
          </w:p>
        </w:tc>
        <w:tc>
          <w:tcPr>
            <w:tcW w:w="1107" w:type="dxa"/>
            <w:vAlign w:val="center"/>
          </w:tcPr>
          <w:p w:rsidR="00713497" w:rsidRPr="004B3E19" w:rsidRDefault="00713497" w:rsidP="00BA4FFC">
            <w:pPr>
              <w:pStyle w:val="f7"/>
              <w:tabs>
                <w:tab w:val="center" w:pos="5385"/>
                <w:tab w:val="left" w:pos="7764"/>
              </w:tabs>
              <w:jc w:val="center"/>
              <w:rPr>
                <w:b/>
                <w:sz w:val="18"/>
                <w:szCs w:val="18"/>
                <w:lang w:val="uz-Cyrl-UZ"/>
              </w:rPr>
            </w:pPr>
          </w:p>
        </w:tc>
        <w:tc>
          <w:tcPr>
            <w:tcW w:w="1107" w:type="dxa"/>
            <w:vAlign w:val="center"/>
          </w:tcPr>
          <w:p w:rsidR="00713497" w:rsidRPr="004B3E19" w:rsidRDefault="00713497" w:rsidP="00BA4FFC">
            <w:pPr>
              <w:pStyle w:val="f7"/>
              <w:tabs>
                <w:tab w:val="center" w:pos="5385"/>
                <w:tab w:val="left" w:pos="7764"/>
              </w:tabs>
              <w:jc w:val="center"/>
              <w:rPr>
                <w:b/>
                <w:sz w:val="18"/>
                <w:szCs w:val="18"/>
                <w:lang w:val="uz-Cyrl-UZ"/>
              </w:rPr>
            </w:pPr>
          </w:p>
        </w:tc>
        <w:tc>
          <w:tcPr>
            <w:tcW w:w="1107" w:type="dxa"/>
            <w:vAlign w:val="center"/>
          </w:tcPr>
          <w:p w:rsidR="00713497" w:rsidRPr="004B3E19" w:rsidRDefault="00713497" w:rsidP="00BA4FFC">
            <w:pPr>
              <w:pStyle w:val="f7"/>
              <w:tabs>
                <w:tab w:val="center" w:pos="5385"/>
                <w:tab w:val="left" w:pos="7764"/>
              </w:tabs>
              <w:jc w:val="center"/>
              <w:rPr>
                <w:b/>
                <w:sz w:val="18"/>
                <w:szCs w:val="18"/>
                <w:lang w:val="uz-Cyrl-UZ"/>
              </w:rPr>
            </w:pPr>
          </w:p>
        </w:tc>
        <w:tc>
          <w:tcPr>
            <w:tcW w:w="1517" w:type="dxa"/>
            <w:vAlign w:val="center"/>
          </w:tcPr>
          <w:p w:rsidR="00713497" w:rsidRPr="004B3E19" w:rsidRDefault="00713497" w:rsidP="00BA4FFC">
            <w:pPr>
              <w:pStyle w:val="f7"/>
              <w:tabs>
                <w:tab w:val="center" w:pos="5385"/>
                <w:tab w:val="left" w:pos="7764"/>
              </w:tabs>
              <w:jc w:val="center"/>
              <w:rPr>
                <w:sz w:val="18"/>
                <w:szCs w:val="18"/>
                <w:lang w:val="uz-Cyrl-UZ"/>
              </w:rPr>
            </w:pPr>
            <w:r w:rsidRPr="004B3E19">
              <w:rPr>
                <w:b/>
                <w:sz w:val="18"/>
                <w:szCs w:val="18"/>
                <w:lang w:val="uz-Cyrl-UZ"/>
              </w:rPr>
              <w:t>йил</w:t>
            </w:r>
            <w:r w:rsidRPr="004B3E19">
              <w:rPr>
                <w:sz w:val="18"/>
                <w:szCs w:val="18"/>
                <w:lang w:val="uz-Cyrl-UZ"/>
              </w:rPr>
              <w:br/>
              <w:t>год</w:t>
            </w:r>
          </w:p>
        </w:tc>
      </w:tr>
    </w:tbl>
    <w:p w:rsidR="00713497" w:rsidRPr="004B3E19" w:rsidRDefault="00713497" w:rsidP="00FB223C">
      <w:pPr>
        <w:pStyle w:val="14"/>
        <w:widowControl/>
        <w:rPr>
          <w:sz w:val="16"/>
          <w:szCs w:val="16"/>
          <w:lang w:val="uz-Cyrl-UZ"/>
        </w:rPr>
      </w:pPr>
    </w:p>
    <w:p w:rsidR="00713497" w:rsidRPr="004B3E19" w:rsidRDefault="00713497" w:rsidP="00501E11">
      <w:pPr>
        <w:pStyle w:val="21"/>
        <w:spacing w:before="120"/>
        <w:ind w:right="-369"/>
        <w:jc w:val="left"/>
        <w:rPr>
          <w:rFonts w:ascii="Times New Roman" w:hAnsi="Times New Roman"/>
          <w:sz w:val="18"/>
          <w:szCs w:val="18"/>
          <w:lang w:val="uz-Cyrl-UZ"/>
        </w:rPr>
      </w:pPr>
      <w:r w:rsidRPr="004B3E19">
        <w:rPr>
          <w:rFonts w:ascii="Times New Roman" w:hAnsi="Times New Roman"/>
          <w:sz w:val="18"/>
          <w:szCs w:val="18"/>
          <w:vertAlign w:val="superscript"/>
          <w:lang w:val="uz-Cyrl-UZ"/>
        </w:rPr>
        <w:t xml:space="preserve">* </w:t>
      </w:r>
      <w:r w:rsidRPr="004B3E19">
        <w:rPr>
          <w:rFonts w:ascii="Times New Roman" w:hAnsi="Times New Roman"/>
          <w:sz w:val="18"/>
          <w:szCs w:val="18"/>
          <w:lang w:val="uz-Cyrl-UZ"/>
        </w:rPr>
        <w:t>“ой” устунида “</w:t>
      </w:r>
      <w:smartTag w:uri="urn:schemas-microsoft-com:office:smarttags" w:element="metricconverter">
        <w:smartTagPr>
          <w:attr w:name="ProductID" w:val="03”"/>
        </w:smartTagPr>
        <w:r w:rsidRPr="004B3E19">
          <w:rPr>
            <w:rFonts w:ascii="Times New Roman" w:hAnsi="Times New Roman"/>
            <w:sz w:val="18"/>
            <w:szCs w:val="18"/>
            <w:lang w:val="uz-Cyrl-UZ"/>
          </w:rPr>
          <w:t>03”</w:t>
        </w:r>
      </w:smartTag>
      <w:r w:rsidRPr="004B3E19">
        <w:rPr>
          <w:rFonts w:ascii="Times New Roman" w:hAnsi="Times New Roman"/>
          <w:sz w:val="18"/>
          <w:szCs w:val="18"/>
          <w:lang w:val="uz-Cyrl-UZ"/>
        </w:rPr>
        <w:t>, “</w:t>
      </w:r>
      <w:smartTag w:uri="urn:schemas-microsoft-com:office:smarttags" w:element="metricconverter">
        <w:smartTagPr>
          <w:attr w:name="ProductID" w:val="06”"/>
        </w:smartTagPr>
        <w:r w:rsidRPr="004B3E19">
          <w:rPr>
            <w:rFonts w:ascii="Times New Roman" w:hAnsi="Times New Roman"/>
            <w:sz w:val="18"/>
            <w:szCs w:val="18"/>
            <w:lang w:val="uz-Cyrl-UZ"/>
          </w:rPr>
          <w:t>06”</w:t>
        </w:r>
      </w:smartTag>
      <w:r w:rsidRPr="004B3E19">
        <w:rPr>
          <w:rFonts w:ascii="Times New Roman" w:hAnsi="Times New Roman"/>
          <w:sz w:val="18"/>
          <w:szCs w:val="18"/>
          <w:lang w:val="uz-Cyrl-UZ"/>
        </w:rPr>
        <w:t>, “</w:t>
      </w:r>
      <w:smartTag w:uri="urn:schemas-microsoft-com:office:smarttags" w:element="metricconverter">
        <w:smartTagPr>
          <w:attr w:name="ProductID" w:val="09”"/>
        </w:smartTagPr>
        <w:r w:rsidRPr="004B3E19">
          <w:rPr>
            <w:rFonts w:ascii="Times New Roman" w:hAnsi="Times New Roman"/>
            <w:sz w:val="18"/>
            <w:szCs w:val="18"/>
            <w:lang w:val="uz-Cyrl-UZ"/>
          </w:rPr>
          <w:t>09”</w:t>
        </w:r>
      </w:smartTag>
      <w:r w:rsidRPr="004B3E19">
        <w:rPr>
          <w:rFonts w:ascii="Times New Roman" w:hAnsi="Times New Roman"/>
          <w:sz w:val="18"/>
          <w:szCs w:val="18"/>
          <w:lang w:val="uz-Cyrl-UZ"/>
        </w:rPr>
        <w:t xml:space="preserve"> ёки “</w:t>
      </w:r>
      <w:smartTag w:uri="urn:schemas-microsoft-com:office:smarttags" w:element="metricconverter">
        <w:smartTagPr>
          <w:attr w:name="ProductID" w:val="12”"/>
        </w:smartTagPr>
        <w:r w:rsidRPr="004B3E19">
          <w:rPr>
            <w:rFonts w:ascii="Times New Roman" w:hAnsi="Times New Roman"/>
            <w:sz w:val="18"/>
            <w:szCs w:val="18"/>
            <w:lang w:val="uz-Cyrl-UZ"/>
          </w:rPr>
          <w:t>12”</w:t>
        </w:r>
      </w:smartTag>
      <w:r w:rsidRPr="004B3E19">
        <w:rPr>
          <w:rFonts w:ascii="Times New Roman" w:hAnsi="Times New Roman"/>
          <w:sz w:val="18"/>
          <w:szCs w:val="18"/>
          <w:lang w:val="uz-Cyrl-UZ"/>
        </w:rPr>
        <w:t xml:space="preserve"> ой кўрсатилади</w:t>
      </w:r>
    </w:p>
    <w:p w:rsidR="00713497" w:rsidRPr="004B3E19" w:rsidRDefault="00713497" w:rsidP="00501E11">
      <w:pPr>
        <w:pStyle w:val="21"/>
        <w:ind w:right="-369"/>
        <w:jc w:val="left"/>
        <w:rPr>
          <w:rFonts w:ascii="Times New Roman" w:hAnsi="Times New Roman"/>
          <w:b w:val="0"/>
          <w:sz w:val="18"/>
          <w:szCs w:val="18"/>
          <w:lang w:val="uz-Cyrl-UZ"/>
        </w:rPr>
      </w:pPr>
      <w:r w:rsidRPr="004B3E19">
        <w:rPr>
          <w:rFonts w:ascii="Times New Roman" w:hAnsi="Times New Roman"/>
          <w:b w:val="0"/>
          <w:sz w:val="18"/>
          <w:szCs w:val="18"/>
          <w:vertAlign w:val="superscript"/>
          <w:lang w:val="uz-Cyrl-UZ"/>
        </w:rPr>
        <w:t xml:space="preserve">* </w:t>
      </w:r>
      <w:r w:rsidRPr="004B3E19">
        <w:rPr>
          <w:rFonts w:ascii="Times New Roman" w:hAnsi="Times New Roman"/>
          <w:b w:val="0"/>
          <w:sz w:val="18"/>
          <w:szCs w:val="18"/>
          <w:lang w:val="uz-Cyrl-UZ"/>
        </w:rPr>
        <w:t>в графе «месяц»</w:t>
      </w:r>
      <w:r w:rsidRPr="004B3E19">
        <w:rPr>
          <w:rFonts w:ascii="Times New Roman" w:hAnsi="Times New Roman"/>
          <w:b w:val="0"/>
          <w:sz w:val="18"/>
          <w:szCs w:val="18"/>
          <w:vertAlign w:val="superscript"/>
          <w:lang w:val="uz-Cyrl-UZ"/>
        </w:rPr>
        <w:t xml:space="preserve"> </w:t>
      </w:r>
      <w:r w:rsidRPr="004B3E19">
        <w:rPr>
          <w:rFonts w:ascii="Times New Roman" w:hAnsi="Times New Roman"/>
          <w:b w:val="0"/>
          <w:sz w:val="18"/>
          <w:szCs w:val="18"/>
          <w:lang w:val="uz-Cyrl-UZ"/>
        </w:rPr>
        <w:t>указываются «03», «06», «09» или «12» месяцев</w:t>
      </w:r>
    </w:p>
    <w:p w:rsidR="00713497" w:rsidRPr="00AD1BBF" w:rsidRDefault="00713497" w:rsidP="00AD1BBF">
      <w:pPr>
        <w:pStyle w:val="H1"/>
        <w:rPr>
          <w:b w:val="0"/>
        </w:rPr>
      </w:pPr>
      <w:r w:rsidRPr="004B3E19">
        <w:lastRenderedPageBreak/>
        <w:t xml:space="preserve">I </w:t>
      </w:r>
      <w:r w:rsidR="000760D7" w:rsidRPr="004B3E19">
        <w:t>бўлим</w:t>
      </w:r>
      <w:r w:rsidRPr="004B3E19">
        <w:t>. АЛОҚА ХИЗМАТЛАРИ</w:t>
      </w:r>
      <w:r w:rsidR="00AD1BBF" w:rsidRPr="00AD1BBF">
        <w:rPr>
          <w:lang w:val="ru-RU"/>
        </w:rPr>
        <w:br/>
      </w:r>
      <w:r w:rsidRPr="00AD1BBF">
        <w:rPr>
          <w:b w:val="0"/>
        </w:rPr>
        <w:t>Р</w:t>
      </w:r>
      <w:r w:rsidR="000760D7" w:rsidRPr="00AD1BBF">
        <w:rPr>
          <w:b w:val="0"/>
        </w:rPr>
        <w:t>аздел</w:t>
      </w:r>
      <w:r w:rsidRPr="00AD1BBF">
        <w:rPr>
          <w:b w:val="0"/>
        </w:rPr>
        <w:t xml:space="preserve"> I. УСЛУГИ СВЯЗИ</w:t>
      </w:r>
    </w:p>
    <w:p w:rsidR="00713497" w:rsidRPr="004B3E19" w:rsidRDefault="00713497" w:rsidP="007A3496">
      <w:pPr>
        <w:pStyle w:val="11"/>
        <w:widowControl/>
        <w:spacing w:line="276" w:lineRule="auto"/>
        <w:ind w:right="84"/>
        <w:jc w:val="right"/>
        <w:rPr>
          <w:sz w:val="18"/>
          <w:lang w:val="uz-Cyrl-UZ"/>
        </w:rPr>
      </w:pPr>
      <w:r w:rsidRPr="004B3E19">
        <w:rPr>
          <w:b/>
          <w:sz w:val="18"/>
          <w:lang w:val="uz-Cyrl-UZ"/>
        </w:rPr>
        <w:t xml:space="preserve"> минг сўм</w:t>
      </w:r>
      <w:r w:rsidRPr="004B3E19">
        <w:rPr>
          <w:sz w:val="18"/>
          <w:lang w:val="uz-Cyrl-UZ"/>
        </w:rPr>
        <w:t xml:space="preserve">    тысяч сум</w:t>
      </w:r>
    </w:p>
    <w:tbl>
      <w:tblPr>
        <w:tblW w:w="0" w:type="auto"/>
        <w:tblLayout w:type="fixed"/>
        <w:tblCellMar>
          <w:left w:w="28" w:type="dxa"/>
          <w:right w:w="28" w:type="dxa"/>
        </w:tblCellMar>
        <w:tblLook w:val="0000" w:firstRow="0" w:lastRow="0" w:firstColumn="0" w:lastColumn="0" w:noHBand="0" w:noVBand="0"/>
      </w:tblPr>
      <w:tblGrid>
        <w:gridCol w:w="5103"/>
        <w:gridCol w:w="709"/>
        <w:gridCol w:w="1560"/>
        <w:gridCol w:w="1560"/>
        <w:gridCol w:w="1840"/>
      </w:tblGrid>
      <w:tr w:rsidR="00713497" w:rsidRPr="004B3E19">
        <w:trPr>
          <w:cantSplit/>
        </w:trPr>
        <w:tc>
          <w:tcPr>
            <w:tcW w:w="5103" w:type="dxa"/>
            <w:vMerge w:val="restart"/>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spacing w:line="276" w:lineRule="auto"/>
              <w:jc w:val="center"/>
              <w:rPr>
                <w:b/>
                <w:sz w:val="18"/>
                <w:szCs w:val="18"/>
                <w:lang w:val="uz-Cyrl-UZ"/>
              </w:rPr>
            </w:pPr>
            <w:bookmarkStart w:id="0" w:name="OLE_LINK1"/>
            <w:r w:rsidRPr="004B3E19">
              <w:rPr>
                <w:b/>
                <w:sz w:val="18"/>
                <w:szCs w:val="18"/>
                <w:lang w:val="uz-Cyrl-UZ"/>
              </w:rPr>
              <w:t>Кўрсаткичлар номи</w:t>
            </w:r>
          </w:p>
          <w:p w:rsidR="00713497" w:rsidRPr="004B3E19" w:rsidRDefault="00713497" w:rsidP="00683D4D">
            <w:pPr>
              <w:pStyle w:val="11"/>
              <w:spacing w:line="276" w:lineRule="auto"/>
              <w:jc w:val="center"/>
              <w:rPr>
                <w:sz w:val="18"/>
                <w:szCs w:val="18"/>
                <w:lang w:val="uz-Cyrl-UZ"/>
              </w:rPr>
            </w:pPr>
            <w:r w:rsidRPr="004B3E19">
              <w:rPr>
                <w:sz w:val="18"/>
                <w:szCs w:val="18"/>
                <w:lang w:val="uz-Cyrl-UZ"/>
              </w:rPr>
              <w:t>Наименование показателей</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lang w:val="uz-Cyrl-UZ"/>
              </w:rPr>
            </w:pPr>
            <w:r w:rsidRPr="004B3E19">
              <w:rPr>
                <w:b/>
                <w:sz w:val="18"/>
                <w:szCs w:val="18"/>
                <w:lang w:val="uz-Cyrl-UZ"/>
              </w:rPr>
              <w:t>Сатр коди</w:t>
            </w:r>
          </w:p>
          <w:p w:rsidR="00713497" w:rsidRPr="004B3E19" w:rsidRDefault="00713497" w:rsidP="00683D4D">
            <w:pPr>
              <w:pStyle w:val="11"/>
              <w:spacing w:line="276" w:lineRule="auto"/>
              <w:jc w:val="center"/>
              <w:rPr>
                <w:sz w:val="18"/>
                <w:szCs w:val="18"/>
                <w:lang w:val="uz-Cyrl-UZ"/>
              </w:rPr>
            </w:pPr>
            <w:r w:rsidRPr="004B3E19">
              <w:rPr>
                <w:sz w:val="18"/>
                <w:szCs w:val="18"/>
                <w:lang w:val="uz-Cyrl-UZ"/>
              </w:rPr>
              <w:t>Код строки</w:t>
            </w:r>
          </w:p>
        </w:tc>
        <w:tc>
          <w:tcPr>
            <w:tcW w:w="4960" w:type="dxa"/>
            <w:gridSpan w:val="3"/>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spacing w:line="276" w:lineRule="auto"/>
              <w:jc w:val="center"/>
              <w:rPr>
                <w:sz w:val="18"/>
                <w:szCs w:val="18"/>
                <w:lang w:val="uz-Cyrl-UZ"/>
              </w:rPr>
            </w:pPr>
            <w:r w:rsidRPr="004B3E19">
              <w:rPr>
                <w:b/>
                <w:sz w:val="18"/>
                <w:szCs w:val="18"/>
                <w:lang w:val="uz-Cyrl-UZ"/>
              </w:rPr>
              <w:t>Йил бошидан</w:t>
            </w:r>
            <w:r w:rsidRPr="004B3E19">
              <w:rPr>
                <w:b/>
                <w:sz w:val="18"/>
                <w:szCs w:val="18"/>
                <w:lang w:val="uz-Cyrl-UZ"/>
              </w:rPr>
              <w:br/>
            </w:r>
            <w:r w:rsidRPr="004B3E19">
              <w:rPr>
                <w:sz w:val="18"/>
                <w:szCs w:val="18"/>
                <w:lang w:val="uz-Cyrl-UZ"/>
              </w:rPr>
              <w:t>С начала года</w:t>
            </w:r>
          </w:p>
        </w:tc>
      </w:tr>
      <w:tr w:rsidR="00713497" w:rsidRPr="004B3E19">
        <w:trPr>
          <w:cantSplit/>
          <w:trHeight w:val="1426"/>
        </w:trPr>
        <w:tc>
          <w:tcPr>
            <w:tcW w:w="5103" w:type="dxa"/>
            <w:vMerge/>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lang w:val="uz-Cyrl-UZ"/>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lang w:val="uz-Cyrl-UZ"/>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b/>
                <w:sz w:val="18"/>
                <w:szCs w:val="18"/>
                <w:lang w:val="uz-Cyrl-UZ"/>
              </w:rPr>
            </w:pPr>
            <w:r w:rsidRPr="004B3E19">
              <w:rPr>
                <w:b/>
                <w:sz w:val="18"/>
                <w:szCs w:val="18"/>
                <w:lang w:val="uz-Cyrl-UZ"/>
              </w:rPr>
              <w:t>Жами</w:t>
            </w:r>
          </w:p>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 xml:space="preserve">Всего </w:t>
            </w:r>
          </w:p>
        </w:tc>
        <w:tc>
          <w:tcPr>
            <w:tcW w:w="1560" w:type="dxa"/>
            <w:tcBorders>
              <w:left w:val="single" w:sz="4" w:space="0" w:color="auto"/>
              <w:right w:val="single" w:sz="6" w:space="0" w:color="auto"/>
            </w:tcBorders>
            <w:vAlign w:val="center"/>
          </w:tcPr>
          <w:p w:rsidR="00713497" w:rsidRPr="004B3E19" w:rsidRDefault="00713497" w:rsidP="00683D4D">
            <w:pPr>
              <w:pStyle w:val="11"/>
              <w:widowControl/>
              <w:spacing w:line="276" w:lineRule="auto"/>
              <w:ind w:left="-29" w:right="-27" w:firstLine="1"/>
              <w:jc w:val="center"/>
              <w:rPr>
                <w:b/>
                <w:sz w:val="18"/>
                <w:szCs w:val="18"/>
                <w:lang w:val="uz-Cyrl-UZ"/>
              </w:rPr>
            </w:pPr>
            <w:r w:rsidRPr="004B3E19">
              <w:rPr>
                <w:b/>
                <w:sz w:val="18"/>
                <w:szCs w:val="18"/>
                <w:lang w:val="uz-Cyrl-UZ"/>
              </w:rPr>
              <w:t>шу жумладан халқаро алоқа</w:t>
            </w:r>
          </w:p>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в том числе международная связь</w:t>
            </w:r>
          </w:p>
        </w:tc>
        <w:tc>
          <w:tcPr>
            <w:tcW w:w="1840" w:type="dxa"/>
            <w:tcBorders>
              <w:top w:val="single" w:sz="6" w:space="0" w:color="auto"/>
              <w:left w:val="single" w:sz="6" w:space="0" w:color="auto"/>
              <w:right w:val="single" w:sz="4" w:space="0" w:color="auto"/>
            </w:tcBorders>
            <w:vAlign w:val="center"/>
          </w:tcPr>
          <w:p w:rsidR="00713497" w:rsidRPr="004B3E19" w:rsidRDefault="00713497" w:rsidP="00683D4D">
            <w:pPr>
              <w:spacing w:line="276" w:lineRule="auto"/>
              <w:jc w:val="center"/>
              <w:rPr>
                <w:b/>
                <w:sz w:val="18"/>
                <w:szCs w:val="18"/>
                <w:lang w:val="uz-Cyrl-UZ"/>
              </w:rPr>
            </w:pPr>
            <w:r w:rsidRPr="004B3E19">
              <w:rPr>
                <w:b/>
                <w:sz w:val="18"/>
                <w:szCs w:val="18"/>
                <w:lang w:val="uz-Cyrl-UZ"/>
              </w:rPr>
              <w:t>Аҳолига кўрсатилди</w:t>
            </w:r>
          </w:p>
          <w:p w:rsidR="00713497" w:rsidRPr="004B3E19" w:rsidRDefault="00713497" w:rsidP="00E34FCC">
            <w:pPr>
              <w:pStyle w:val="11"/>
              <w:widowControl/>
              <w:spacing w:line="276" w:lineRule="auto"/>
              <w:jc w:val="center"/>
              <w:rPr>
                <w:sz w:val="18"/>
                <w:szCs w:val="18"/>
                <w:lang w:val="uz-Cyrl-UZ"/>
              </w:rPr>
            </w:pPr>
            <w:r w:rsidRPr="004B3E19">
              <w:rPr>
                <w:sz w:val="18"/>
                <w:szCs w:val="18"/>
                <w:lang w:val="uz-Cyrl-UZ"/>
              </w:rPr>
              <w:t>Пред</w:t>
            </w:r>
            <w:r w:rsidR="00E34FCC" w:rsidRPr="004B3E19">
              <w:rPr>
                <w:sz w:val="18"/>
                <w:szCs w:val="18"/>
                <w:lang w:val="uz-Cyrl-UZ"/>
              </w:rPr>
              <w:t>о</w:t>
            </w:r>
            <w:r w:rsidRPr="004B3E19">
              <w:rPr>
                <w:sz w:val="18"/>
                <w:szCs w:val="18"/>
                <w:lang w:val="uz-Cyrl-UZ"/>
              </w:rPr>
              <w:t>ставлено населению</w:t>
            </w:r>
          </w:p>
        </w:tc>
      </w:tr>
      <w:tr w:rsidR="00713497" w:rsidRPr="004B3E19">
        <w:tc>
          <w:tcPr>
            <w:tcW w:w="5103" w:type="dxa"/>
            <w:tcBorders>
              <w:top w:val="single" w:sz="4" w:space="0" w:color="auto"/>
              <w:left w:val="single" w:sz="4" w:space="0" w:color="auto"/>
              <w:bottom w:val="single" w:sz="6" w:space="0" w:color="auto"/>
            </w:tcBorders>
          </w:tcPr>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А</w:t>
            </w:r>
          </w:p>
        </w:tc>
        <w:tc>
          <w:tcPr>
            <w:tcW w:w="709" w:type="dxa"/>
            <w:tcBorders>
              <w:top w:val="single" w:sz="4" w:space="0" w:color="auto"/>
              <w:left w:val="single" w:sz="6" w:space="0" w:color="auto"/>
              <w:bottom w:val="single" w:sz="4" w:space="0" w:color="auto"/>
              <w:right w:val="single" w:sz="6" w:space="0" w:color="auto"/>
            </w:tcBorders>
          </w:tcPr>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Б</w:t>
            </w:r>
          </w:p>
        </w:tc>
        <w:tc>
          <w:tcPr>
            <w:tcW w:w="1560" w:type="dxa"/>
            <w:tcBorders>
              <w:top w:val="single" w:sz="4" w:space="0" w:color="auto"/>
              <w:left w:val="single" w:sz="6" w:space="0" w:color="auto"/>
              <w:right w:val="single" w:sz="6" w:space="0" w:color="auto"/>
            </w:tcBorders>
          </w:tcPr>
          <w:p w:rsidR="00713497" w:rsidRPr="004B3E19" w:rsidRDefault="00713497" w:rsidP="00683D4D">
            <w:pPr>
              <w:pStyle w:val="11"/>
              <w:widowControl/>
              <w:spacing w:line="276" w:lineRule="auto"/>
              <w:jc w:val="center"/>
              <w:rPr>
                <w:sz w:val="16"/>
                <w:szCs w:val="16"/>
                <w:lang w:val="uz-Cyrl-UZ"/>
              </w:rPr>
            </w:pPr>
            <w:r w:rsidRPr="004B3E19">
              <w:rPr>
                <w:sz w:val="16"/>
                <w:szCs w:val="16"/>
                <w:lang w:val="uz-Cyrl-UZ"/>
              </w:rPr>
              <w:t>1</w:t>
            </w:r>
          </w:p>
        </w:tc>
        <w:tc>
          <w:tcPr>
            <w:tcW w:w="1560" w:type="dxa"/>
            <w:tcBorders>
              <w:top w:val="single" w:sz="6" w:space="0" w:color="auto"/>
              <w:left w:val="single" w:sz="6" w:space="0" w:color="auto"/>
              <w:right w:val="single" w:sz="6" w:space="0" w:color="auto"/>
            </w:tcBorders>
          </w:tcPr>
          <w:p w:rsidR="00713497" w:rsidRPr="004B3E19" w:rsidRDefault="00713497" w:rsidP="00683D4D">
            <w:pPr>
              <w:pStyle w:val="11"/>
              <w:widowControl/>
              <w:spacing w:line="276" w:lineRule="auto"/>
              <w:jc w:val="center"/>
              <w:rPr>
                <w:sz w:val="16"/>
                <w:szCs w:val="16"/>
                <w:lang w:val="uz-Cyrl-UZ"/>
              </w:rPr>
            </w:pPr>
            <w:r w:rsidRPr="004B3E19">
              <w:rPr>
                <w:sz w:val="16"/>
                <w:szCs w:val="16"/>
                <w:lang w:val="uz-Cyrl-UZ"/>
              </w:rPr>
              <w:t>2</w:t>
            </w:r>
          </w:p>
        </w:tc>
        <w:tc>
          <w:tcPr>
            <w:tcW w:w="1840" w:type="dxa"/>
            <w:tcBorders>
              <w:top w:val="single" w:sz="6" w:space="0" w:color="auto"/>
              <w:left w:val="single" w:sz="6" w:space="0" w:color="auto"/>
              <w:right w:val="single" w:sz="4" w:space="0" w:color="auto"/>
            </w:tcBorders>
          </w:tcPr>
          <w:p w:rsidR="00713497" w:rsidRPr="004B3E19" w:rsidRDefault="00713497" w:rsidP="00683D4D">
            <w:pPr>
              <w:pStyle w:val="11"/>
              <w:widowControl/>
              <w:spacing w:line="276" w:lineRule="auto"/>
              <w:jc w:val="center"/>
              <w:rPr>
                <w:sz w:val="16"/>
                <w:szCs w:val="16"/>
                <w:lang w:val="uz-Cyrl-UZ"/>
              </w:rPr>
            </w:pPr>
            <w:r w:rsidRPr="004B3E19">
              <w:rPr>
                <w:sz w:val="16"/>
                <w:szCs w:val="16"/>
                <w:lang w:val="uz-Cyrl-UZ"/>
              </w:rPr>
              <w:t>3</w:t>
            </w:r>
          </w:p>
        </w:tc>
      </w:tr>
      <w:tr w:rsidR="00713497" w:rsidRPr="004B3E19">
        <w:tc>
          <w:tcPr>
            <w:tcW w:w="5103" w:type="dxa"/>
            <w:tcBorders>
              <w:left w:val="single" w:sz="4" w:space="0" w:color="auto"/>
            </w:tcBorders>
          </w:tcPr>
          <w:p w:rsidR="00713497" w:rsidRPr="004B3E19" w:rsidRDefault="00713497" w:rsidP="000760D7">
            <w:pPr>
              <w:pStyle w:val="11"/>
              <w:widowControl/>
              <w:tabs>
                <w:tab w:val="left" w:pos="3990"/>
              </w:tabs>
              <w:spacing w:line="276" w:lineRule="auto"/>
              <w:ind w:right="57"/>
              <w:rPr>
                <w:b/>
                <w:sz w:val="18"/>
                <w:szCs w:val="18"/>
                <w:lang w:val="uz-Cyrl-UZ"/>
              </w:rPr>
            </w:pPr>
            <w:r w:rsidRPr="004B3E19">
              <w:rPr>
                <w:b/>
                <w:sz w:val="18"/>
                <w:szCs w:val="18"/>
                <w:lang w:val="uz-Cyrl-UZ"/>
              </w:rPr>
              <w:t>Алоқа хизматидан тушган тушум (</w:t>
            </w:r>
            <w:r w:rsidR="00BB750A" w:rsidRPr="004B3E19">
              <w:rPr>
                <w:b/>
                <w:sz w:val="18"/>
                <w:szCs w:val="18"/>
                <w:lang w:val="uz-Cyrl-UZ"/>
              </w:rPr>
              <w:t xml:space="preserve">ҚҚС ва </w:t>
            </w:r>
            <w:r w:rsidR="0005788D" w:rsidRPr="004B3E19">
              <w:rPr>
                <w:b/>
                <w:sz w:val="18"/>
                <w:szCs w:val="18"/>
                <w:lang w:val="uz-Cyrl-UZ"/>
              </w:rPr>
              <w:t>акцизсиз</w:t>
            </w:r>
            <w:r w:rsidRPr="004B3E19">
              <w:rPr>
                <w:b/>
                <w:sz w:val="18"/>
                <w:szCs w:val="18"/>
                <w:lang w:val="uz-Cyrl-UZ"/>
              </w:rPr>
              <w:t>)</w:t>
            </w:r>
          </w:p>
          <w:p w:rsidR="00713497" w:rsidRPr="004B3E19" w:rsidRDefault="00713497" w:rsidP="000760D7">
            <w:pPr>
              <w:pStyle w:val="11"/>
              <w:widowControl/>
              <w:spacing w:line="276" w:lineRule="auto"/>
              <w:ind w:right="57"/>
              <w:rPr>
                <w:sz w:val="18"/>
                <w:szCs w:val="18"/>
                <w:lang w:val="uz-Cyrl-UZ"/>
              </w:rPr>
            </w:pPr>
            <w:r w:rsidRPr="004B3E19">
              <w:rPr>
                <w:sz w:val="18"/>
                <w:szCs w:val="18"/>
                <w:lang w:val="uz-Cyrl-UZ"/>
              </w:rPr>
              <w:t>Выручка от услуг связи (</w:t>
            </w:r>
            <w:r w:rsidR="00AE3D15" w:rsidRPr="004B3E19">
              <w:rPr>
                <w:sz w:val="18"/>
                <w:szCs w:val="18"/>
                <w:lang w:val="uz-Cyrl-UZ"/>
              </w:rPr>
              <w:t xml:space="preserve">без НДС и </w:t>
            </w:r>
            <w:r w:rsidR="0005788D" w:rsidRPr="004B3E19">
              <w:rPr>
                <w:sz w:val="18"/>
                <w:szCs w:val="18"/>
                <w:lang w:val="uz-Cyrl-UZ"/>
              </w:rPr>
              <w:t>акциза</w:t>
            </w:r>
            <w:r w:rsidRPr="004B3E19">
              <w:rPr>
                <w:sz w:val="18"/>
                <w:szCs w:val="18"/>
                <w:lang w:val="uz-Cyrl-UZ"/>
              </w:rPr>
              <w:t>)</w:t>
            </w:r>
          </w:p>
        </w:tc>
        <w:tc>
          <w:tcPr>
            <w:tcW w:w="709" w:type="dxa"/>
            <w:tcBorders>
              <w:left w:val="single" w:sz="6" w:space="0" w:color="auto"/>
              <w:bottom w:val="single" w:sz="6" w:space="0" w:color="auto"/>
            </w:tcBorders>
            <w:vAlign w:val="center"/>
          </w:tcPr>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101</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trike/>
                <w:sz w:val="18"/>
                <w:szCs w:val="18"/>
                <w:vertAlign w:val="subscript"/>
                <w:lang w:val="uz-Cyrl-UZ"/>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trike/>
                <w:sz w:val="18"/>
                <w:szCs w:val="18"/>
                <w:vertAlign w:val="subscript"/>
                <w:lang w:val="uz-Cyrl-UZ"/>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vertAlign w:val="subscript"/>
                <w:lang w:val="uz-Cyrl-UZ"/>
              </w:rPr>
            </w:pPr>
          </w:p>
        </w:tc>
      </w:tr>
      <w:tr w:rsidR="00713497" w:rsidRPr="004B3E19">
        <w:tc>
          <w:tcPr>
            <w:tcW w:w="5103" w:type="dxa"/>
            <w:tcBorders>
              <w:top w:val="single" w:sz="6" w:space="0" w:color="auto"/>
              <w:left w:val="single" w:sz="4" w:space="0" w:color="auto"/>
              <w:bottom w:val="single" w:sz="6" w:space="0" w:color="auto"/>
            </w:tcBorders>
          </w:tcPr>
          <w:p w:rsidR="00713497" w:rsidRPr="004B3E19" w:rsidRDefault="00713497" w:rsidP="000760D7">
            <w:pPr>
              <w:pStyle w:val="11"/>
              <w:widowControl/>
              <w:spacing w:line="276" w:lineRule="auto"/>
              <w:ind w:right="57"/>
              <w:rPr>
                <w:b/>
                <w:sz w:val="18"/>
                <w:szCs w:val="18"/>
                <w:lang w:val="uz-Cyrl-UZ"/>
              </w:rPr>
            </w:pPr>
            <w:r w:rsidRPr="004B3E19">
              <w:rPr>
                <w:b/>
                <w:sz w:val="18"/>
                <w:szCs w:val="18"/>
                <w:lang w:val="uz-Cyrl-UZ"/>
              </w:rPr>
              <w:t xml:space="preserve">шу жумладан:      </w:t>
            </w:r>
            <w:r w:rsidRPr="004B3E19">
              <w:rPr>
                <w:sz w:val="18"/>
                <w:szCs w:val="18"/>
                <w:lang w:val="uz-Cyrl-UZ"/>
              </w:rPr>
              <w:t>в том числе:</w:t>
            </w:r>
          </w:p>
          <w:p w:rsidR="00713497" w:rsidRPr="004B3E19" w:rsidRDefault="00713497" w:rsidP="000760D7">
            <w:pPr>
              <w:pStyle w:val="11"/>
              <w:widowControl/>
              <w:spacing w:line="276" w:lineRule="auto"/>
              <w:ind w:right="57"/>
              <w:rPr>
                <w:b/>
                <w:sz w:val="18"/>
                <w:szCs w:val="18"/>
                <w:lang w:val="uz-Cyrl-UZ"/>
              </w:rPr>
            </w:pPr>
            <w:r w:rsidRPr="004B3E19">
              <w:rPr>
                <w:b/>
                <w:sz w:val="18"/>
                <w:szCs w:val="18"/>
                <w:lang w:val="uz-Cyrl-UZ"/>
              </w:rPr>
              <w:t>почта алоқаси</w:t>
            </w:r>
            <w:r w:rsidRPr="004B3E19">
              <w:rPr>
                <w:sz w:val="18"/>
                <w:szCs w:val="18"/>
                <w:lang w:val="uz-Cyrl-UZ"/>
              </w:rPr>
              <w:t xml:space="preserve"> </w:t>
            </w:r>
          </w:p>
          <w:p w:rsidR="00713497" w:rsidRPr="004B3E19" w:rsidRDefault="00713497" w:rsidP="000760D7">
            <w:pPr>
              <w:pStyle w:val="11"/>
              <w:widowControl/>
              <w:spacing w:line="276" w:lineRule="auto"/>
              <w:ind w:right="57"/>
              <w:rPr>
                <w:sz w:val="18"/>
                <w:szCs w:val="18"/>
                <w:lang w:val="uz-Cyrl-UZ"/>
              </w:rPr>
            </w:pPr>
            <w:r w:rsidRPr="004B3E19">
              <w:rPr>
                <w:sz w:val="18"/>
                <w:szCs w:val="18"/>
                <w:lang w:val="uz-Cyrl-UZ"/>
              </w:rPr>
              <w:t>почтовая связь</w:t>
            </w:r>
          </w:p>
        </w:tc>
        <w:tc>
          <w:tcPr>
            <w:tcW w:w="709" w:type="dxa"/>
            <w:tcBorders>
              <w:top w:val="single" w:sz="6" w:space="0" w:color="auto"/>
              <w:left w:val="single" w:sz="6" w:space="0" w:color="auto"/>
              <w:bottom w:val="single" w:sz="6" w:space="0" w:color="auto"/>
            </w:tcBorders>
            <w:vAlign w:val="center"/>
          </w:tcPr>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102</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vertAlign w:val="subscript"/>
                <w:lang w:val="uz-Cyrl-UZ"/>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trike/>
                <w:sz w:val="18"/>
                <w:szCs w:val="18"/>
                <w:vertAlign w:val="subscript"/>
                <w:lang w:val="uz-Cyrl-UZ"/>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vertAlign w:val="subscript"/>
                <w:lang w:val="uz-Cyrl-UZ"/>
              </w:rPr>
            </w:pPr>
          </w:p>
        </w:tc>
      </w:tr>
      <w:tr w:rsidR="00713497" w:rsidRPr="004B3E19">
        <w:tc>
          <w:tcPr>
            <w:tcW w:w="5103" w:type="dxa"/>
            <w:tcBorders>
              <w:top w:val="single" w:sz="6" w:space="0" w:color="auto"/>
              <w:left w:val="single" w:sz="4" w:space="0" w:color="auto"/>
              <w:bottom w:val="single" w:sz="6" w:space="0" w:color="auto"/>
            </w:tcBorders>
          </w:tcPr>
          <w:p w:rsidR="00713497" w:rsidRPr="004B3E19" w:rsidRDefault="00713497" w:rsidP="000760D7">
            <w:pPr>
              <w:pStyle w:val="11"/>
              <w:widowControl/>
              <w:spacing w:line="276" w:lineRule="auto"/>
              <w:rPr>
                <w:sz w:val="18"/>
                <w:szCs w:val="18"/>
                <w:lang w:val="uz-Cyrl-UZ"/>
              </w:rPr>
            </w:pPr>
            <w:r w:rsidRPr="004B3E19">
              <w:rPr>
                <w:b/>
                <w:sz w:val="18"/>
                <w:szCs w:val="18"/>
                <w:lang w:val="uz-Cyrl-UZ"/>
              </w:rPr>
              <w:t>телеграф алоқаси</w:t>
            </w:r>
            <w:r w:rsidRPr="004B3E19">
              <w:rPr>
                <w:sz w:val="18"/>
                <w:szCs w:val="18"/>
                <w:lang w:val="uz-Cyrl-UZ"/>
              </w:rPr>
              <w:t xml:space="preserve">           </w:t>
            </w:r>
          </w:p>
          <w:p w:rsidR="00713497" w:rsidRPr="004B3E19" w:rsidRDefault="00713497" w:rsidP="000760D7">
            <w:pPr>
              <w:pStyle w:val="11"/>
              <w:widowControl/>
              <w:spacing w:line="276" w:lineRule="auto"/>
              <w:rPr>
                <w:sz w:val="18"/>
                <w:szCs w:val="18"/>
                <w:lang w:val="uz-Cyrl-UZ"/>
              </w:rPr>
            </w:pPr>
            <w:r w:rsidRPr="004B3E19">
              <w:rPr>
                <w:sz w:val="18"/>
                <w:szCs w:val="18"/>
                <w:lang w:val="uz-Cyrl-UZ"/>
              </w:rPr>
              <w:t>телеграфная связь</w:t>
            </w:r>
          </w:p>
        </w:tc>
        <w:tc>
          <w:tcPr>
            <w:tcW w:w="709" w:type="dxa"/>
            <w:tcBorders>
              <w:top w:val="single" w:sz="6" w:space="0" w:color="auto"/>
              <w:left w:val="single" w:sz="6" w:space="0" w:color="auto"/>
              <w:bottom w:val="single" w:sz="6" w:space="0" w:color="auto"/>
            </w:tcBorders>
            <w:vAlign w:val="center"/>
          </w:tcPr>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103</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vertAlign w:val="subscript"/>
                <w:lang w:val="uz-Cyrl-UZ"/>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trike/>
                <w:sz w:val="18"/>
                <w:szCs w:val="18"/>
                <w:vertAlign w:val="subscript"/>
                <w:lang w:val="uz-Cyrl-UZ"/>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vertAlign w:val="subscript"/>
                <w:lang w:val="uz-Cyrl-UZ"/>
              </w:rPr>
            </w:pPr>
          </w:p>
        </w:tc>
      </w:tr>
      <w:tr w:rsidR="00713497" w:rsidRPr="004B3E19">
        <w:tc>
          <w:tcPr>
            <w:tcW w:w="5103" w:type="dxa"/>
            <w:tcBorders>
              <w:top w:val="single" w:sz="6" w:space="0" w:color="auto"/>
              <w:left w:val="single" w:sz="4" w:space="0" w:color="auto"/>
              <w:bottom w:val="single" w:sz="6" w:space="0" w:color="auto"/>
            </w:tcBorders>
          </w:tcPr>
          <w:p w:rsidR="00713497" w:rsidRPr="004B3E19" w:rsidRDefault="00713497" w:rsidP="000760D7">
            <w:pPr>
              <w:pStyle w:val="11"/>
              <w:widowControl/>
              <w:spacing w:line="276" w:lineRule="auto"/>
              <w:rPr>
                <w:b/>
                <w:sz w:val="18"/>
                <w:szCs w:val="18"/>
                <w:lang w:val="uz-Cyrl-UZ"/>
              </w:rPr>
            </w:pPr>
            <w:r w:rsidRPr="004B3E19">
              <w:rPr>
                <w:b/>
                <w:sz w:val="18"/>
                <w:szCs w:val="18"/>
                <w:lang w:val="uz-Cyrl-UZ"/>
              </w:rPr>
              <w:t>халқаро телефон алоқаси</w:t>
            </w:r>
          </w:p>
          <w:p w:rsidR="00713497" w:rsidRPr="004B3E19" w:rsidRDefault="00713497" w:rsidP="000760D7">
            <w:pPr>
              <w:pStyle w:val="11"/>
              <w:widowControl/>
              <w:spacing w:line="276" w:lineRule="auto"/>
              <w:rPr>
                <w:sz w:val="18"/>
                <w:szCs w:val="18"/>
                <w:lang w:val="uz-Cyrl-UZ"/>
              </w:rPr>
            </w:pPr>
            <w:r w:rsidRPr="004B3E19">
              <w:rPr>
                <w:sz w:val="18"/>
                <w:szCs w:val="18"/>
                <w:lang w:val="uz-Cyrl-UZ"/>
              </w:rPr>
              <w:t>международная телефонная связь</w:t>
            </w:r>
          </w:p>
        </w:tc>
        <w:tc>
          <w:tcPr>
            <w:tcW w:w="709" w:type="dxa"/>
            <w:tcBorders>
              <w:top w:val="single" w:sz="6" w:space="0" w:color="auto"/>
              <w:left w:val="single" w:sz="6" w:space="0" w:color="auto"/>
              <w:bottom w:val="single" w:sz="6" w:space="0" w:color="auto"/>
            </w:tcBorders>
            <w:vAlign w:val="center"/>
          </w:tcPr>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104</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spacing w:line="276" w:lineRule="auto"/>
              <w:jc w:val="center"/>
              <w:rPr>
                <w:sz w:val="16"/>
                <w:szCs w:val="16"/>
                <w:vertAlign w:val="subscript"/>
                <w:lang w:val="uz-Cyrl-UZ"/>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b/>
                <w:szCs w:val="24"/>
                <w:vertAlign w:val="subscript"/>
                <w:lang w:val="uz-Cyrl-UZ"/>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spacing w:line="276" w:lineRule="auto"/>
              <w:jc w:val="center"/>
              <w:rPr>
                <w:sz w:val="18"/>
                <w:szCs w:val="18"/>
                <w:vertAlign w:val="subscript"/>
                <w:lang w:val="uz-Cyrl-UZ"/>
              </w:rPr>
            </w:pPr>
          </w:p>
        </w:tc>
      </w:tr>
      <w:tr w:rsidR="00713497" w:rsidRPr="004B3E19">
        <w:tc>
          <w:tcPr>
            <w:tcW w:w="5103" w:type="dxa"/>
            <w:tcBorders>
              <w:top w:val="single" w:sz="6" w:space="0" w:color="auto"/>
              <w:left w:val="single" w:sz="4" w:space="0" w:color="auto"/>
              <w:bottom w:val="single" w:sz="6" w:space="0" w:color="auto"/>
            </w:tcBorders>
          </w:tcPr>
          <w:p w:rsidR="00713497" w:rsidRPr="004B3E19" w:rsidRDefault="00713497" w:rsidP="000760D7">
            <w:pPr>
              <w:pStyle w:val="11"/>
              <w:widowControl/>
              <w:spacing w:line="276" w:lineRule="auto"/>
              <w:rPr>
                <w:b/>
                <w:sz w:val="18"/>
                <w:szCs w:val="18"/>
                <w:lang w:val="uz-Cyrl-UZ"/>
              </w:rPr>
            </w:pPr>
            <w:r w:rsidRPr="004B3E19">
              <w:rPr>
                <w:b/>
                <w:sz w:val="18"/>
                <w:szCs w:val="18"/>
                <w:lang w:val="uz-Cyrl-UZ"/>
              </w:rPr>
              <w:t>ша</w:t>
            </w:r>
            <w:r w:rsidR="002E3CE5" w:rsidRPr="004B3E19">
              <w:rPr>
                <w:b/>
                <w:sz w:val="18"/>
                <w:szCs w:val="18"/>
                <w:lang w:val="uz-Cyrl-UZ"/>
              </w:rPr>
              <w:t>ҳ</w:t>
            </w:r>
            <w:r w:rsidRPr="004B3E19">
              <w:rPr>
                <w:b/>
                <w:sz w:val="18"/>
                <w:szCs w:val="18"/>
                <w:lang w:val="uz-Cyrl-UZ"/>
              </w:rPr>
              <w:t>арлараро телефон алоқаси</w:t>
            </w:r>
          </w:p>
          <w:p w:rsidR="00713497" w:rsidRPr="004B3E19" w:rsidRDefault="00713497" w:rsidP="000760D7">
            <w:pPr>
              <w:pStyle w:val="11"/>
              <w:widowControl/>
              <w:spacing w:line="276" w:lineRule="auto"/>
              <w:rPr>
                <w:sz w:val="18"/>
                <w:szCs w:val="18"/>
                <w:lang w:val="uz-Cyrl-UZ"/>
              </w:rPr>
            </w:pPr>
            <w:r w:rsidRPr="004B3E19">
              <w:rPr>
                <w:sz w:val="18"/>
                <w:szCs w:val="18"/>
                <w:lang w:val="uz-Cyrl-UZ"/>
              </w:rPr>
              <w:t>междугородная телефонная связь</w:t>
            </w:r>
          </w:p>
        </w:tc>
        <w:tc>
          <w:tcPr>
            <w:tcW w:w="709" w:type="dxa"/>
            <w:tcBorders>
              <w:top w:val="single" w:sz="6" w:space="0" w:color="auto"/>
              <w:left w:val="single" w:sz="6" w:space="0" w:color="auto"/>
              <w:bottom w:val="single" w:sz="6" w:space="0" w:color="auto"/>
            </w:tcBorders>
            <w:vAlign w:val="center"/>
          </w:tcPr>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105</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spacing w:line="276" w:lineRule="auto"/>
              <w:jc w:val="center"/>
              <w:rPr>
                <w:sz w:val="18"/>
                <w:szCs w:val="18"/>
                <w:vertAlign w:val="subscript"/>
                <w:lang w:val="uz-Cyrl-UZ"/>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vertAlign w:val="subscript"/>
                <w:lang w:val="uz-Cyrl-UZ"/>
              </w:rPr>
            </w:pPr>
            <w:r w:rsidRPr="004B3E19">
              <w:rPr>
                <w:sz w:val="18"/>
                <w:szCs w:val="18"/>
                <w:vertAlign w:val="subscript"/>
                <w:lang w:val="uz-Cyrl-UZ"/>
              </w:rPr>
              <w:t>Х</w:t>
            </w: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spacing w:line="276" w:lineRule="auto"/>
              <w:jc w:val="center"/>
              <w:rPr>
                <w:sz w:val="18"/>
                <w:szCs w:val="18"/>
                <w:vertAlign w:val="subscript"/>
                <w:lang w:val="uz-Cyrl-UZ"/>
              </w:rPr>
            </w:pPr>
          </w:p>
        </w:tc>
      </w:tr>
      <w:tr w:rsidR="00713497" w:rsidRPr="004B3E19">
        <w:tc>
          <w:tcPr>
            <w:tcW w:w="5103" w:type="dxa"/>
            <w:tcBorders>
              <w:top w:val="single" w:sz="6" w:space="0" w:color="auto"/>
              <w:left w:val="single" w:sz="4" w:space="0" w:color="auto"/>
              <w:bottom w:val="single" w:sz="6" w:space="0" w:color="auto"/>
            </w:tcBorders>
          </w:tcPr>
          <w:p w:rsidR="00713497" w:rsidRPr="004B3E19" w:rsidRDefault="00713497" w:rsidP="000760D7">
            <w:pPr>
              <w:pStyle w:val="11"/>
              <w:widowControl/>
              <w:spacing w:line="276" w:lineRule="auto"/>
              <w:rPr>
                <w:b/>
                <w:sz w:val="18"/>
                <w:szCs w:val="18"/>
                <w:lang w:val="uz-Cyrl-UZ"/>
              </w:rPr>
            </w:pPr>
            <w:r w:rsidRPr="004B3E19">
              <w:rPr>
                <w:b/>
                <w:sz w:val="18"/>
                <w:szCs w:val="18"/>
                <w:lang w:val="uz-Cyrl-UZ"/>
              </w:rPr>
              <w:t>маҳаллий телефон алоқаси</w:t>
            </w:r>
          </w:p>
          <w:p w:rsidR="00713497" w:rsidRPr="004B3E19" w:rsidRDefault="00713497" w:rsidP="000760D7">
            <w:pPr>
              <w:pStyle w:val="11"/>
              <w:widowControl/>
              <w:spacing w:line="276" w:lineRule="auto"/>
              <w:rPr>
                <w:sz w:val="18"/>
                <w:szCs w:val="18"/>
                <w:lang w:val="uz-Cyrl-UZ"/>
              </w:rPr>
            </w:pPr>
            <w:r w:rsidRPr="004B3E19">
              <w:rPr>
                <w:sz w:val="18"/>
                <w:szCs w:val="18"/>
                <w:lang w:val="uz-Cyrl-UZ"/>
              </w:rPr>
              <w:t>местная телефонная связь</w:t>
            </w:r>
          </w:p>
        </w:tc>
        <w:tc>
          <w:tcPr>
            <w:tcW w:w="709" w:type="dxa"/>
            <w:tcBorders>
              <w:top w:val="single" w:sz="6" w:space="0" w:color="auto"/>
              <w:left w:val="single" w:sz="6" w:space="0" w:color="auto"/>
              <w:bottom w:val="single" w:sz="6" w:space="0" w:color="auto"/>
            </w:tcBorders>
            <w:vAlign w:val="center"/>
          </w:tcPr>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106</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spacing w:line="276" w:lineRule="auto"/>
              <w:jc w:val="center"/>
              <w:rPr>
                <w:strike/>
                <w:sz w:val="18"/>
                <w:szCs w:val="18"/>
                <w:vertAlign w:val="subscript"/>
                <w:lang w:val="uz-Cyrl-UZ"/>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vertAlign w:val="subscript"/>
                <w:lang w:val="uz-Cyrl-UZ"/>
              </w:rPr>
            </w:pPr>
            <w:r w:rsidRPr="004B3E19">
              <w:rPr>
                <w:sz w:val="18"/>
                <w:szCs w:val="18"/>
                <w:vertAlign w:val="subscript"/>
                <w:lang w:val="uz-Cyrl-UZ"/>
              </w:rPr>
              <w:t>Х</w:t>
            </w: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spacing w:line="276" w:lineRule="auto"/>
              <w:jc w:val="center"/>
              <w:rPr>
                <w:sz w:val="18"/>
                <w:szCs w:val="18"/>
                <w:vertAlign w:val="subscript"/>
                <w:lang w:val="uz-Cyrl-UZ"/>
              </w:rPr>
            </w:pPr>
          </w:p>
        </w:tc>
      </w:tr>
      <w:tr w:rsidR="00713497" w:rsidRPr="004B3E19">
        <w:tc>
          <w:tcPr>
            <w:tcW w:w="5103" w:type="dxa"/>
            <w:tcBorders>
              <w:top w:val="single" w:sz="6" w:space="0" w:color="auto"/>
              <w:left w:val="single" w:sz="4" w:space="0" w:color="auto"/>
              <w:bottom w:val="single" w:sz="6" w:space="0" w:color="auto"/>
            </w:tcBorders>
          </w:tcPr>
          <w:p w:rsidR="00713497" w:rsidRPr="004B3E19" w:rsidRDefault="00713497" w:rsidP="000760D7">
            <w:pPr>
              <w:pStyle w:val="11"/>
              <w:widowControl/>
              <w:spacing w:line="276" w:lineRule="auto"/>
              <w:rPr>
                <w:b/>
                <w:sz w:val="18"/>
                <w:szCs w:val="18"/>
                <w:lang w:val="uz-Cyrl-UZ"/>
              </w:rPr>
            </w:pPr>
            <w:r w:rsidRPr="004B3E19">
              <w:rPr>
                <w:b/>
                <w:sz w:val="18"/>
                <w:szCs w:val="18"/>
                <w:lang w:val="uz-Cyrl-UZ"/>
              </w:rPr>
              <w:t xml:space="preserve">ундан:     </w:t>
            </w:r>
            <w:r w:rsidRPr="004B3E19">
              <w:rPr>
                <w:sz w:val="18"/>
                <w:szCs w:val="18"/>
                <w:lang w:val="uz-Cyrl-UZ"/>
              </w:rPr>
              <w:t>из нее:</w:t>
            </w:r>
          </w:p>
          <w:p w:rsidR="00713497" w:rsidRPr="004B3E19" w:rsidRDefault="00A40260" w:rsidP="000760D7">
            <w:pPr>
              <w:pStyle w:val="11"/>
              <w:widowControl/>
              <w:spacing w:line="276" w:lineRule="auto"/>
              <w:rPr>
                <w:sz w:val="18"/>
                <w:szCs w:val="18"/>
                <w:lang w:val="uz-Cyrl-UZ"/>
              </w:rPr>
            </w:pPr>
            <w:r w:rsidRPr="004B3E19">
              <w:rPr>
                <w:b/>
                <w:sz w:val="18"/>
                <w:szCs w:val="18"/>
                <w:lang w:val="uz-Cyrl-UZ"/>
              </w:rPr>
              <w:t>ша</w:t>
            </w:r>
            <w:r w:rsidR="002E3CE5" w:rsidRPr="004B3E19">
              <w:rPr>
                <w:b/>
                <w:sz w:val="18"/>
                <w:szCs w:val="18"/>
                <w:lang w:val="uz-Cyrl-UZ"/>
              </w:rPr>
              <w:t>ҳ</w:t>
            </w:r>
            <w:r w:rsidRPr="004B3E19">
              <w:rPr>
                <w:b/>
                <w:sz w:val="18"/>
                <w:szCs w:val="18"/>
                <w:lang w:val="uz-Cyrl-UZ"/>
              </w:rPr>
              <w:t>ар</w:t>
            </w:r>
            <w:r w:rsidR="00713497" w:rsidRPr="004B3E19">
              <w:rPr>
                <w:b/>
                <w:sz w:val="18"/>
                <w:szCs w:val="18"/>
                <w:lang w:val="uz-Cyrl-UZ"/>
              </w:rPr>
              <w:t xml:space="preserve"> телефон алоқаси</w:t>
            </w:r>
            <w:r w:rsidR="00713497" w:rsidRPr="004B3E19">
              <w:rPr>
                <w:sz w:val="18"/>
                <w:szCs w:val="18"/>
                <w:lang w:val="uz-Cyrl-UZ"/>
              </w:rPr>
              <w:t xml:space="preserve">                                                              </w:t>
            </w:r>
          </w:p>
          <w:p w:rsidR="00713497" w:rsidRPr="004B3E19" w:rsidRDefault="00713497" w:rsidP="000760D7">
            <w:pPr>
              <w:pStyle w:val="11"/>
              <w:widowControl/>
              <w:spacing w:line="276" w:lineRule="auto"/>
              <w:rPr>
                <w:sz w:val="18"/>
                <w:szCs w:val="18"/>
                <w:lang w:val="uz-Cyrl-UZ"/>
              </w:rPr>
            </w:pPr>
            <w:r w:rsidRPr="004B3E19">
              <w:rPr>
                <w:sz w:val="18"/>
                <w:szCs w:val="18"/>
                <w:lang w:val="uz-Cyrl-UZ"/>
              </w:rPr>
              <w:t xml:space="preserve">городская телефонная связь </w:t>
            </w:r>
          </w:p>
        </w:tc>
        <w:tc>
          <w:tcPr>
            <w:tcW w:w="709" w:type="dxa"/>
            <w:tcBorders>
              <w:top w:val="single" w:sz="6" w:space="0" w:color="auto"/>
              <w:left w:val="single" w:sz="6" w:space="0" w:color="auto"/>
              <w:bottom w:val="single" w:sz="6" w:space="0" w:color="auto"/>
            </w:tcBorders>
            <w:vAlign w:val="center"/>
          </w:tcPr>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107</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spacing w:line="276" w:lineRule="auto"/>
              <w:jc w:val="center"/>
              <w:rPr>
                <w:strike/>
                <w:sz w:val="18"/>
                <w:szCs w:val="18"/>
                <w:vertAlign w:val="subscript"/>
                <w:lang w:val="uz-Cyrl-UZ"/>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vertAlign w:val="subscript"/>
                <w:lang w:val="uz-Cyrl-UZ"/>
              </w:rPr>
            </w:pPr>
            <w:r w:rsidRPr="004B3E19">
              <w:rPr>
                <w:sz w:val="18"/>
                <w:szCs w:val="18"/>
                <w:vertAlign w:val="subscript"/>
                <w:lang w:val="uz-Cyrl-UZ"/>
              </w:rPr>
              <w:t>Х</w:t>
            </w: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vertAlign w:val="subscript"/>
                <w:lang w:val="uz-Cyrl-UZ"/>
              </w:rPr>
            </w:pPr>
          </w:p>
        </w:tc>
      </w:tr>
      <w:tr w:rsidR="00713497" w:rsidRPr="004B3E19">
        <w:tc>
          <w:tcPr>
            <w:tcW w:w="5103" w:type="dxa"/>
            <w:tcBorders>
              <w:top w:val="single" w:sz="6" w:space="0" w:color="auto"/>
              <w:left w:val="single" w:sz="4" w:space="0" w:color="auto"/>
              <w:bottom w:val="single" w:sz="6" w:space="0" w:color="auto"/>
            </w:tcBorders>
          </w:tcPr>
          <w:p w:rsidR="00713497" w:rsidRPr="004B3E19" w:rsidRDefault="00713497" w:rsidP="000760D7">
            <w:pPr>
              <w:pStyle w:val="11"/>
              <w:widowControl/>
              <w:spacing w:line="276" w:lineRule="auto"/>
              <w:rPr>
                <w:b/>
                <w:sz w:val="18"/>
                <w:szCs w:val="18"/>
                <w:lang w:val="uz-Cyrl-UZ"/>
              </w:rPr>
            </w:pPr>
            <w:r w:rsidRPr="004B3E19">
              <w:rPr>
                <w:b/>
                <w:sz w:val="18"/>
                <w:szCs w:val="18"/>
                <w:lang w:val="uz-Cyrl-UZ"/>
              </w:rPr>
              <w:t xml:space="preserve">қишлоқ телефон алоқаси                                                         </w:t>
            </w:r>
          </w:p>
          <w:p w:rsidR="00713497" w:rsidRPr="004B3E19" w:rsidRDefault="00713497" w:rsidP="000760D7">
            <w:pPr>
              <w:pStyle w:val="11"/>
              <w:widowControl/>
              <w:spacing w:line="276" w:lineRule="auto"/>
              <w:rPr>
                <w:sz w:val="18"/>
                <w:szCs w:val="18"/>
                <w:lang w:val="uz-Cyrl-UZ"/>
              </w:rPr>
            </w:pPr>
            <w:r w:rsidRPr="004B3E19">
              <w:rPr>
                <w:sz w:val="18"/>
                <w:szCs w:val="18"/>
                <w:lang w:val="uz-Cyrl-UZ"/>
              </w:rPr>
              <w:t>сельская телефонная связь</w:t>
            </w:r>
          </w:p>
        </w:tc>
        <w:tc>
          <w:tcPr>
            <w:tcW w:w="709" w:type="dxa"/>
            <w:tcBorders>
              <w:top w:val="single" w:sz="6" w:space="0" w:color="auto"/>
              <w:left w:val="single" w:sz="6" w:space="0" w:color="auto"/>
              <w:bottom w:val="single" w:sz="6" w:space="0" w:color="auto"/>
            </w:tcBorders>
            <w:vAlign w:val="center"/>
          </w:tcPr>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108</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trike/>
                <w:sz w:val="18"/>
                <w:szCs w:val="18"/>
                <w:vertAlign w:val="subscript"/>
                <w:lang w:val="uz-Cyrl-UZ"/>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vertAlign w:val="subscript"/>
                <w:lang w:val="uz-Cyrl-UZ"/>
              </w:rPr>
            </w:pPr>
            <w:r w:rsidRPr="004B3E19">
              <w:rPr>
                <w:sz w:val="18"/>
                <w:szCs w:val="18"/>
                <w:vertAlign w:val="subscript"/>
                <w:lang w:val="uz-Cyrl-UZ"/>
              </w:rPr>
              <w:t>Х</w:t>
            </w: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vertAlign w:val="subscript"/>
                <w:lang w:val="uz-Cyrl-UZ"/>
              </w:rPr>
            </w:pPr>
          </w:p>
        </w:tc>
      </w:tr>
      <w:tr w:rsidR="00713497" w:rsidRPr="004B3E19">
        <w:tc>
          <w:tcPr>
            <w:tcW w:w="5103" w:type="dxa"/>
            <w:tcBorders>
              <w:top w:val="single" w:sz="6" w:space="0" w:color="auto"/>
              <w:left w:val="single" w:sz="4" w:space="0" w:color="auto"/>
            </w:tcBorders>
          </w:tcPr>
          <w:p w:rsidR="00713497" w:rsidRPr="004B3E19" w:rsidRDefault="00713497" w:rsidP="000760D7">
            <w:pPr>
              <w:pStyle w:val="11"/>
              <w:widowControl/>
              <w:spacing w:line="276" w:lineRule="auto"/>
              <w:rPr>
                <w:b/>
                <w:sz w:val="18"/>
                <w:szCs w:val="18"/>
                <w:lang w:val="uz-Cyrl-UZ"/>
              </w:rPr>
            </w:pPr>
            <w:r w:rsidRPr="004B3E19">
              <w:rPr>
                <w:b/>
                <w:sz w:val="18"/>
                <w:szCs w:val="18"/>
                <w:lang w:val="uz-Cyrl-UZ"/>
              </w:rPr>
              <w:t>махсус ва фельдъегерлик алоқа</w:t>
            </w:r>
          </w:p>
          <w:p w:rsidR="00713497" w:rsidRPr="004B3E19" w:rsidRDefault="00713497" w:rsidP="000760D7">
            <w:pPr>
              <w:pStyle w:val="11"/>
              <w:widowControl/>
              <w:spacing w:line="276" w:lineRule="auto"/>
              <w:rPr>
                <w:sz w:val="18"/>
                <w:szCs w:val="18"/>
                <w:lang w:val="uz-Cyrl-UZ"/>
              </w:rPr>
            </w:pPr>
            <w:r w:rsidRPr="004B3E19">
              <w:rPr>
                <w:sz w:val="18"/>
                <w:szCs w:val="18"/>
                <w:lang w:val="uz-Cyrl-UZ"/>
              </w:rPr>
              <w:t>специальная и фельдъегерская связь</w:t>
            </w:r>
          </w:p>
        </w:tc>
        <w:tc>
          <w:tcPr>
            <w:tcW w:w="709" w:type="dxa"/>
            <w:tcBorders>
              <w:top w:val="single" w:sz="6" w:space="0" w:color="auto"/>
              <w:left w:val="single" w:sz="6" w:space="0" w:color="auto"/>
            </w:tcBorders>
            <w:vAlign w:val="center"/>
          </w:tcPr>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109</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trike/>
                <w:sz w:val="18"/>
                <w:szCs w:val="18"/>
                <w:vertAlign w:val="subscript"/>
                <w:lang w:val="uz-Cyrl-UZ"/>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trike/>
                <w:sz w:val="18"/>
                <w:szCs w:val="18"/>
                <w:vertAlign w:val="subscript"/>
                <w:lang w:val="uz-Cyrl-UZ"/>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vertAlign w:val="subscript"/>
                <w:lang w:val="uz-Cyrl-UZ"/>
              </w:rPr>
            </w:pPr>
            <w:r w:rsidRPr="004B3E19">
              <w:rPr>
                <w:sz w:val="18"/>
                <w:szCs w:val="18"/>
                <w:vertAlign w:val="subscript"/>
                <w:lang w:val="uz-Cyrl-UZ"/>
              </w:rPr>
              <w:t>Х</w:t>
            </w:r>
          </w:p>
        </w:tc>
      </w:tr>
      <w:tr w:rsidR="00713497" w:rsidRPr="004B3E19">
        <w:tc>
          <w:tcPr>
            <w:tcW w:w="5103" w:type="dxa"/>
            <w:tcBorders>
              <w:top w:val="single" w:sz="4" w:space="0" w:color="auto"/>
              <w:left w:val="single" w:sz="4" w:space="0" w:color="auto"/>
              <w:bottom w:val="single" w:sz="4" w:space="0" w:color="auto"/>
              <w:right w:val="single" w:sz="4" w:space="0" w:color="auto"/>
            </w:tcBorders>
          </w:tcPr>
          <w:p w:rsidR="00713497" w:rsidRPr="004B3E19" w:rsidRDefault="00713497" w:rsidP="000760D7">
            <w:pPr>
              <w:pStyle w:val="11"/>
              <w:widowControl/>
              <w:spacing w:line="276" w:lineRule="auto"/>
              <w:rPr>
                <w:b/>
                <w:sz w:val="18"/>
                <w:szCs w:val="18"/>
                <w:lang w:val="uz-Cyrl-UZ"/>
              </w:rPr>
            </w:pPr>
            <w:r w:rsidRPr="004B3E19">
              <w:rPr>
                <w:b/>
                <w:sz w:val="18"/>
                <w:szCs w:val="18"/>
                <w:lang w:val="uz-Cyrl-UZ"/>
              </w:rPr>
              <w:t>телевидение дастурларини узатиш ва қабул қилиш</w:t>
            </w:r>
          </w:p>
          <w:p w:rsidR="00713497" w:rsidRPr="004B3E19" w:rsidRDefault="00713497" w:rsidP="000760D7">
            <w:pPr>
              <w:pStyle w:val="11"/>
              <w:widowControl/>
              <w:spacing w:line="276" w:lineRule="auto"/>
              <w:rPr>
                <w:sz w:val="18"/>
                <w:szCs w:val="18"/>
                <w:lang w:val="uz-Cyrl-UZ"/>
              </w:rPr>
            </w:pPr>
            <w:r w:rsidRPr="004B3E19">
              <w:rPr>
                <w:sz w:val="18"/>
                <w:szCs w:val="18"/>
                <w:lang w:val="uz-Cyrl-UZ"/>
              </w:rPr>
              <w:t>передача и прием телевизионных программ</w:t>
            </w:r>
          </w:p>
        </w:tc>
        <w:tc>
          <w:tcPr>
            <w:tcW w:w="709"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110</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trike/>
                <w:sz w:val="18"/>
                <w:szCs w:val="18"/>
                <w:vertAlign w:val="subscript"/>
                <w:lang w:val="uz-Cyrl-UZ"/>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trike/>
                <w:sz w:val="18"/>
                <w:szCs w:val="18"/>
                <w:vertAlign w:val="subscript"/>
                <w:lang w:val="uz-Cyrl-UZ"/>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vertAlign w:val="subscript"/>
                <w:lang w:val="uz-Cyrl-UZ"/>
              </w:rPr>
            </w:pPr>
          </w:p>
        </w:tc>
      </w:tr>
      <w:tr w:rsidR="00713497" w:rsidRPr="004B3E19">
        <w:tc>
          <w:tcPr>
            <w:tcW w:w="5103" w:type="dxa"/>
            <w:tcBorders>
              <w:left w:val="single" w:sz="4" w:space="0" w:color="auto"/>
              <w:bottom w:val="single" w:sz="6" w:space="0" w:color="auto"/>
            </w:tcBorders>
          </w:tcPr>
          <w:p w:rsidR="00713497" w:rsidRPr="004B3E19" w:rsidRDefault="00713497" w:rsidP="000760D7">
            <w:pPr>
              <w:pStyle w:val="11"/>
              <w:widowControl/>
              <w:spacing w:line="276" w:lineRule="auto"/>
              <w:rPr>
                <w:sz w:val="18"/>
                <w:szCs w:val="18"/>
                <w:lang w:val="uz-Cyrl-UZ"/>
              </w:rPr>
            </w:pPr>
            <w:r w:rsidRPr="004B3E19">
              <w:rPr>
                <w:b/>
                <w:sz w:val="18"/>
                <w:szCs w:val="18"/>
                <w:lang w:val="uz-Cyrl-UZ"/>
              </w:rPr>
              <w:t>шу жумладан тижорат дастурлари</w:t>
            </w:r>
            <w:r w:rsidRPr="004B3E19">
              <w:rPr>
                <w:sz w:val="18"/>
                <w:szCs w:val="18"/>
                <w:lang w:val="uz-Cyrl-UZ"/>
              </w:rPr>
              <w:t xml:space="preserve">              </w:t>
            </w:r>
          </w:p>
          <w:p w:rsidR="00713497" w:rsidRPr="004B3E19" w:rsidRDefault="00713497" w:rsidP="000760D7">
            <w:pPr>
              <w:pStyle w:val="11"/>
              <w:widowControl/>
              <w:spacing w:line="276" w:lineRule="auto"/>
              <w:rPr>
                <w:sz w:val="18"/>
                <w:szCs w:val="18"/>
                <w:lang w:val="uz-Cyrl-UZ"/>
              </w:rPr>
            </w:pPr>
            <w:r w:rsidRPr="004B3E19">
              <w:rPr>
                <w:sz w:val="18"/>
                <w:szCs w:val="18"/>
                <w:lang w:val="uz-Cyrl-UZ"/>
              </w:rPr>
              <w:t>в том числе коммерческих программ</w:t>
            </w:r>
          </w:p>
        </w:tc>
        <w:tc>
          <w:tcPr>
            <w:tcW w:w="709" w:type="dxa"/>
            <w:tcBorders>
              <w:left w:val="single" w:sz="6" w:space="0" w:color="auto"/>
              <w:bottom w:val="single" w:sz="6" w:space="0" w:color="auto"/>
            </w:tcBorders>
            <w:vAlign w:val="center"/>
          </w:tcPr>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111</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trike/>
                <w:sz w:val="18"/>
                <w:szCs w:val="18"/>
                <w:vertAlign w:val="subscript"/>
                <w:lang w:val="uz-Cyrl-UZ"/>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trike/>
                <w:sz w:val="18"/>
                <w:szCs w:val="18"/>
                <w:vertAlign w:val="subscript"/>
                <w:lang w:val="uz-Cyrl-UZ"/>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vertAlign w:val="subscript"/>
                <w:lang w:val="uz-Cyrl-UZ"/>
              </w:rPr>
            </w:pPr>
          </w:p>
        </w:tc>
      </w:tr>
      <w:tr w:rsidR="00713497" w:rsidRPr="004B3E19">
        <w:tc>
          <w:tcPr>
            <w:tcW w:w="5103" w:type="dxa"/>
            <w:tcBorders>
              <w:left w:val="single" w:sz="4" w:space="0" w:color="auto"/>
              <w:bottom w:val="single" w:sz="6" w:space="0" w:color="auto"/>
            </w:tcBorders>
          </w:tcPr>
          <w:p w:rsidR="00713497" w:rsidRPr="004B3E19" w:rsidRDefault="00713497" w:rsidP="000760D7">
            <w:pPr>
              <w:pStyle w:val="11"/>
              <w:widowControl/>
              <w:spacing w:line="276" w:lineRule="auto"/>
              <w:ind w:right="57"/>
              <w:rPr>
                <w:b/>
                <w:sz w:val="18"/>
                <w:szCs w:val="18"/>
                <w:lang w:val="uz-Cyrl-UZ"/>
              </w:rPr>
            </w:pPr>
            <w:r w:rsidRPr="004B3E19">
              <w:rPr>
                <w:b/>
                <w:sz w:val="18"/>
                <w:szCs w:val="18"/>
                <w:lang w:val="uz-Cyrl-UZ"/>
              </w:rPr>
              <w:t xml:space="preserve">радио дастурларини узатиш ва қабул килиш </w:t>
            </w:r>
          </w:p>
          <w:p w:rsidR="00713497" w:rsidRPr="004B3E19" w:rsidRDefault="00713497" w:rsidP="000760D7">
            <w:pPr>
              <w:pStyle w:val="11"/>
              <w:widowControl/>
              <w:spacing w:line="276" w:lineRule="auto"/>
              <w:ind w:right="57"/>
              <w:rPr>
                <w:sz w:val="18"/>
                <w:szCs w:val="18"/>
                <w:lang w:val="uz-Cyrl-UZ"/>
              </w:rPr>
            </w:pPr>
            <w:r w:rsidRPr="004B3E19">
              <w:rPr>
                <w:sz w:val="18"/>
                <w:szCs w:val="18"/>
                <w:lang w:val="uz-Cyrl-UZ"/>
              </w:rPr>
              <w:t xml:space="preserve">передача и прием радиопрограмм </w:t>
            </w:r>
          </w:p>
        </w:tc>
        <w:tc>
          <w:tcPr>
            <w:tcW w:w="709" w:type="dxa"/>
            <w:tcBorders>
              <w:left w:val="single" w:sz="6" w:space="0" w:color="auto"/>
              <w:bottom w:val="single" w:sz="6" w:space="0" w:color="auto"/>
            </w:tcBorders>
            <w:vAlign w:val="center"/>
          </w:tcPr>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112</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trike/>
                <w:sz w:val="18"/>
                <w:szCs w:val="18"/>
                <w:vertAlign w:val="subscript"/>
                <w:lang w:val="uz-Cyrl-UZ"/>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trike/>
                <w:sz w:val="18"/>
                <w:szCs w:val="18"/>
                <w:vertAlign w:val="subscript"/>
                <w:lang w:val="uz-Cyrl-UZ"/>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vertAlign w:val="subscript"/>
                <w:lang w:val="uz-Cyrl-UZ"/>
              </w:rPr>
            </w:pPr>
            <w:r w:rsidRPr="004B3E19">
              <w:rPr>
                <w:sz w:val="18"/>
                <w:szCs w:val="18"/>
                <w:vertAlign w:val="subscript"/>
                <w:lang w:val="uz-Cyrl-UZ"/>
              </w:rPr>
              <w:t>Х</w:t>
            </w:r>
          </w:p>
        </w:tc>
      </w:tr>
      <w:tr w:rsidR="00713497" w:rsidRPr="004B3E19">
        <w:tc>
          <w:tcPr>
            <w:tcW w:w="5103" w:type="dxa"/>
            <w:tcBorders>
              <w:top w:val="single" w:sz="6" w:space="0" w:color="auto"/>
              <w:left w:val="single" w:sz="4" w:space="0" w:color="auto"/>
              <w:bottom w:val="single" w:sz="6" w:space="0" w:color="auto"/>
            </w:tcBorders>
          </w:tcPr>
          <w:p w:rsidR="00713497" w:rsidRPr="004B3E19" w:rsidRDefault="00713497" w:rsidP="000760D7">
            <w:pPr>
              <w:pStyle w:val="11"/>
              <w:widowControl/>
              <w:spacing w:line="276" w:lineRule="auto"/>
              <w:ind w:right="57"/>
              <w:rPr>
                <w:b/>
                <w:sz w:val="18"/>
                <w:szCs w:val="18"/>
                <w:lang w:val="uz-Cyrl-UZ"/>
              </w:rPr>
            </w:pPr>
            <w:r w:rsidRPr="004B3E19">
              <w:rPr>
                <w:b/>
                <w:sz w:val="18"/>
                <w:szCs w:val="18"/>
                <w:lang w:val="uz-Cyrl-UZ"/>
              </w:rPr>
              <w:t>радио тўлқинларни рўйхатга олиш, назорат ва ҳимоя қилиш</w:t>
            </w:r>
          </w:p>
          <w:p w:rsidR="00713497" w:rsidRPr="004B3E19" w:rsidRDefault="00713497" w:rsidP="000760D7">
            <w:pPr>
              <w:pStyle w:val="11"/>
              <w:widowControl/>
              <w:spacing w:line="276" w:lineRule="auto"/>
              <w:ind w:right="57"/>
              <w:rPr>
                <w:sz w:val="18"/>
                <w:szCs w:val="18"/>
                <w:lang w:val="uz-Cyrl-UZ"/>
              </w:rPr>
            </w:pPr>
            <w:r w:rsidRPr="004B3E19">
              <w:rPr>
                <w:sz w:val="18"/>
                <w:szCs w:val="18"/>
                <w:lang w:val="uz-Cyrl-UZ"/>
              </w:rPr>
              <w:t>регистрация, контроль и защита радиочастот</w:t>
            </w:r>
          </w:p>
        </w:tc>
        <w:tc>
          <w:tcPr>
            <w:tcW w:w="709" w:type="dxa"/>
            <w:tcBorders>
              <w:top w:val="single" w:sz="6" w:space="0" w:color="auto"/>
              <w:left w:val="single" w:sz="6" w:space="0" w:color="auto"/>
              <w:bottom w:val="single" w:sz="6" w:space="0" w:color="auto"/>
            </w:tcBorders>
            <w:vAlign w:val="center"/>
          </w:tcPr>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113</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trike/>
                <w:sz w:val="18"/>
                <w:szCs w:val="18"/>
                <w:vertAlign w:val="subscript"/>
                <w:lang w:val="uz-Cyrl-UZ"/>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vertAlign w:val="subscript"/>
                <w:lang w:val="uz-Cyrl-UZ"/>
              </w:rPr>
            </w:pPr>
            <w:r w:rsidRPr="004B3E19">
              <w:rPr>
                <w:sz w:val="18"/>
                <w:szCs w:val="18"/>
                <w:vertAlign w:val="subscript"/>
                <w:lang w:val="uz-Cyrl-UZ"/>
              </w:rPr>
              <w:t>Х</w:t>
            </w: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vertAlign w:val="subscript"/>
                <w:lang w:val="uz-Cyrl-UZ"/>
              </w:rPr>
            </w:pPr>
            <w:r w:rsidRPr="004B3E19">
              <w:rPr>
                <w:sz w:val="18"/>
                <w:szCs w:val="18"/>
                <w:vertAlign w:val="subscript"/>
                <w:lang w:val="uz-Cyrl-UZ"/>
              </w:rPr>
              <w:t>Х</w:t>
            </w:r>
          </w:p>
        </w:tc>
      </w:tr>
      <w:tr w:rsidR="00713497" w:rsidRPr="004B3E19">
        <w:tc>
          <w:tcPr>
            <w:tcW w:w="5103" w:type="dxa"/>
            <w:tcBorders>
              <w:top w:val="single" w:sz="6" w:space="0" w:color="auto"/>
              <w:left w:val="single" w:sz="4" w:space="0" w:color="auto"/>
              <w:bottom w:val="single" w:sz="6" w:space="0" w:color="auto"/>
            </w:tcBorders>
          </w:tcPr>
          <w:p w:rsidR="00713497" w:rsidRPr="004B3E19" w:rsidRDefault="00713497" w:rsidP="000760D7">
            <w:pPr>
              <w:pStyle w:val="11"/>
              <w:widowControl/>
              <w:spacing w:line="276" w:lineRule="auto"/>
              <w:ind w:right="57"/>
              <w:rPr>
                <w:b/>
                <w:sz w:val="18"/>
                <w:szCs w:val="18"/>
                <w:lang w:val="uz-Cyrl-UZ"/>
              </w:rPr>
            </w:pPr>
            <w:r w:rsidRPr="004B3E19">
              <w:rPr>
                <w:b/>
                <w:sz w:val="18"/>
                <w:szCs w:val="18"/>
                <w:lang w:val="uz-Cyrl-UZ"/>
              </w:rPr>
              <w:t>мобил алоқа</w:t>
            </w:r>
          </w:p>
          <w:p w:rsidR="00713497" w:rsidRPr="004B3E19" w:rsidRDefault="00713497" w:rsidP="000760D7">
            <w:pPr>
              <w:pStyle w:val="11"/>
              <w:widowControl/>
              <w:spacing w:line="276" w:lineRule="auto"/>
              <w:ind w:right="57"/>
              <w:rPr>
                <w:sz w:val="18"/>
                <w:szCs w:val="18"/>
                <w:lang w:val="uz-Cyrl-UZ"/>
              </w:rPr>
            </w:pPr>
            <w:r w:rsidRPr="004B3E19">
              <w:rPr>
                <w:sz w:val="18"/>
                <w:szCs w:val="18"/>
                <w:lang w:val="uz-Cyrl-UZ"/>
              </w:rPr>
              <w:t>мобильная связь</w:t>
            </w:r>
          </w:p>
        </w:tc>
        <w:tc>
          <w:tcPr>
            <w:tcW w:w="709" w:type="dxa"/>
            <w:tcBorders>
              <w:top w:val="single" w:sz="6" w:space="0" w:color="auto"/>
              <w:left w:val="single" w:sz="6" w:space="0" w:color="auto"/>
              <w:bottom w:val="single" w:sz="6" w:space="0" w:color="auto"/>
            </w:tcBorders>
            <w:vAlign w:val="center"/>
          </w:tcPr>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114</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trike/>
                <w:sz w:val="18"/>
                <w:szCs w:val="18"/>
                <w:vertAlign w:val="subscript"/>
                <w:lang w:val="uz-Cyrl-UZ"/>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trike/>
                <w:sz w:val="18"/>
                <w:szCs w:val="18"/>
                <w:vertAlign w:val="subscript"/>
                <w:lang w:val="uz-Cyrl-UZ"/>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vertAlign w:val="subscript"/>
                <w:lang w:val="uz-Cyrl-UZ"/>
              </w:rPr>
            </w:pPr>
          </w:p>
        </w:tc>
      </w:tr>
      <w:tr w:rsidR="00713497" w:rsidRPr="004B3E19">
        <w:tc>
          <w:tcPr>
            <w:tcW w:w="5103" w:type="dxa"/>
            <w:tcBorders>
              <w:top w:val="single" w:sz="6" w:space="0" w:color="auto"/>
              <w:left w:val="single" w:sz="4" w:space="0" w:color="auto"/>
              <w:bottom w:val="single" w:sz="6" w:space="0" w:color="auto"/>
            </w:tcBorders>
          </w:tcPr>
          <w:p w:rsidR="00713497" w:rsidRPr="004B3E19" w:rsidRDefault="00713497" w:rsidP="000760D7">
            <w:pPr>
              <w:pStyle w:val="11"/>
              <w:widowControl/>
              <w:spacing w:line="276" w:lineRule="auto"/>
              <w:rPr>
                <w:b/>
                <w:sz w:val="18"/>
                <w:szCs w:val="18"/>
                <w:lang w:val="uz-Cyrl-UZ"/>
              </w:rPr>
            </w:pPr>
            <w:r w:rsidRPr="004B3E19">
              <w:rPr>
                <w:b/>
                <w:sz w:val="18"/>
                <w:szCs w:val="18"/>
                <w:lang w:val="uz-Cyrl-UZ"/>
              </w:rPr>
              <w:t xml:space="preserve">шу жумладан роуминг </w:t>
            </w:r>
          </w:p>
          <w:p w:rsidR="00713497" w:rsidRPr="004B3E19" w:rsidRDefault="00713497" w:rsidP="000760D7">
            <w:pPr>
              <w:pStyle w:val="11"/>
              <w:widowControl/>
              <w:spacing w:line="276" w:lineRule="auto"/>
              <w:rPr>
                <w:b/>
                <w:sz w:val="18"/>
                <w:szCs w:val="18"/>
                <w:lang w:val="uz-Cyrl-UZ"/>
              </w:rPr>
            </w:pPr>
            <w:r w:rsidRPr="004B3E19">
              <w:rPr>
                <w:sz w:val="18"/>
                <w:szCs w:val="18"/>
                <w:lang w:val="uz-Cyrl-UZ"/>
              </w:rPr>
              <w:t xml:space="preserve">в том числе роуминг </w:t>
            </w:r>
          </w:p>
        </w:tc>
        <w:tc>
          <w:tcPr>
            <w:tcW w:w="709" w:type="dxa"/>
            <w:tcBorders>
              <w:top w:val="single" w:sz="6" w:space="0" w:color="auto"/>
              <w:left w:val="single" w:sz="6" w:space="0" w:color="auto"/>
              <w:bottom w:val="single" w:sz="6" w:space="0" w:color="auto"/>
            </w:tcBorders>
            <w:vAlign w:val="center"/>
          </w:tcPr>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115</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lang w:val="uz-Cyrl-UZ"/>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lang w:val="uz-Cyrl-UZ"/>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lang w:val="uz-Cyrl-UZ"/>
              </w:rPr>
            </w:pPr>
          </w:p>
        </w:tc>
      </w:tr>
      <w:tr w:rsidR="00713497" w:rsidRPr="004B3E19">
        <w:tc>
          <w:tcPr>
            <w:tcW w:w="5103" w:type="dxa"/>
            <w:tcBorders>
              <w:top w:val="single" w:sz="6" w:space="0" w:color="auto"/>
              <w:left w:val="single" w:sz="4" w:space="0" w:color="auto"/>
            </w:tcBorders>
          </w:tcPr>
          <w:p w:rsidR="00713497" w:rsidRPr="004B3E19" w:rsidRDefault="00713497" w:rsidP="000760D7">
            <w:pPr>
              <w:pStyle w:val="11"/>
              <w:widowControl/>
              <w:spacing w:line="276" w:lineRule="auto"/>
              <w:ind w:right="57"/>
              <w:rPr>
                <w:b/>
                <w:sz w:val="18"/>
                <w:szCs w:val="18"/>
                <w:lang w:val="uz-Cyrl-UZ"/>
              </w:rPr>
            </w:pPr>
            <w:r w:rsidRPr="004B3E19">
              <w:rPr>
                <w:b/>
                <w:sz w:val="18"/>
                <w:szCs w:val="18"/>
                <w:lang w:val="uz-Cyrl-UZ"/>
              </w:rPr>
              <w:t>маълумотлар узатиш тармоғи, Интернетни қўшган ҳолда</w:t>
            </w:r>
          </w:p>
          <w:p w:rsidR="00713497" w:rsidRPr="004B3E19" w:rsidRDefault="00713497" w:rsidP="000760D7">
            <w:pPr>
              <w:pStyle w:val="11"/>
              <w:widowControl/>
              <w:spacing w:line="276" w:lineRule="auto"/>
              <w:ind w:right="57"/>
              <w:rPr>
                <w:sz w:val="18"/>
                <w:szCs w:val="18"/>
                <w:lang w:val="uz-Cyrl-UZ"/>
              </w:rPr>
            </w:pPr>
            <w:r w:rsidRPr="004B3E19">
              <w:rPr>
                <w:sz w:val="18"/>
                <w:szCs w:val="18"/>
                <w:lang w:val="uz-Cyrl-UZ"/>
              </w:rPr>
              <w:t>сеть передачи данных, включая Интернет</w:t>
            </w:r>
          </w:p>
        </w:tc>
        <w:tc>
          <w:tcPr>
            <w:tcW w:w="709" w:type="dxa"/>
            <w:tcBorders>
              <w:top w:val="single" w:sz="6" w:space="0" w:color="auto"/>
              <w:left w:val="single" w:sz="6" w:space="0" w:color="auto"/>
            </w:tcBorders>
            <w:vAlign w:val="center"/>
          </w:tcPr>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116</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trike/>
                <w:sz w:val="18"/>
                <w:szCs w:val="18"/>
                <w:lang w:val="uz-Cyrl-UZ"/>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trike/>
                <w:sz w:val="18"/>
                <w:szCs w:val="18"/>
                <w:lang w:val="uz-Cyrl-UZ"/>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lang w:val="uz-Cyrl-UZ"/>
              </w:rPr>
            </w:pPr>
          </w:p>
        </w:tc>
      </w:tr>
      <w:tr w:rsidR="00713497" w:rsidRPr="004B3E19">
        <w:tc>
          <w:tcPr>
            <w:tcW w:w="5103" w:type="dxa"/>
            <w:tcBorders>
              <w:top w:val="single" w:sz="6" w:space="0" w:color="auto"/>
              <w:left w:val="single" w:sz="4" w:space="0" w:color="auto"/>
              <w:bottom w:val="single" w:sz="6" w:space="0" w:color="auto"/>
            </w:tcBorders>
          </w:tcPr>
          <w:p w:rsidR="00713497" w:rsidRPr="004B3E19" w:rsidRDefault="00713497" w:rsidP="000760D7">
            <w:pPr>
              <w:pStyle w:val="11"/>
              <w:widowControl/>
              <w:spacing w:line="276" w:lineRule="auto"/>
              <w:ind w:right="57"/>
              <w:rPr>
                <w:sz w:val="18"/>
                <w:szCs w:val="18"/>
                <w:lang w:val="uz-Cyrl-UZ"/>
              </w:rPr>
            </w:pPr>
            <w:r w:rsidRPr="004B3E19">
              <w:rPr>
                <w:b/>
                <w:sz w:val="18"/>
                <w:szCs w:val="18"/>
                <w:lang w:val="uz-Cyrl-UZ"/>
              </w:rPr>
              <w:t>шу жумладан Интернет тармоғи</w:t>
            </w:r>
            <w:r w:rsidRPr="004B3E19">
              <w:rPr>
                <w:sz w:val="18"/>
                <w:szCs w:val="18"/>
                <w:lang w:val="uz-Cyrl-UZ"/>
              </w:rPr>
              <w:t xml:space="preserve">              </w:t>
            </w:r>
          </w:p>
          <w:p w:rsidR="00713497" w:rsidRPr="004B3E19" w:rsidRDefault="00713497" w:rsidP="000760D7">
            <w:pPr>
              <w:pStyle w:val="11"/>
              <w:widowControl/>
              <w:spacing w:line="276" w:lineRule="auto"/>
              <w:ind w:right="57"/>
              <w:rPr>
                <w:sz w:val="18"/>
                <w:szCs w:val="18"/>
                <w:lang w:val="uz-Cyrl-UZ"/>
              </w:rPr>
            </w:pPr>
            <w:r w:rsidRPr="004B3E19">
              <w:rPr>
                <w:sz w:val="18"/>
                <w:szCs w:val="18"/>
                <w:lang w:val="uz-Cyrl-UZ"/>
              </w:rPr>
              <w:t>в том числе сеть Интернет</w:t>
            </w:r>
          </w:p>
        </w:tc>
        <w:tc>
          <w:tcPr>
            <w:tcW w:w="709" w:type="dxa"/>
            <w:tcBorders>
              <w:top w:val="single" w:sz="6" w:space="0" w:color="auto"/>
              <w:left w:val="single" w:sz="6" w:space="0" w:color="auto"/>
              <w:bottom w:val="single" w:sz="6" w:space="0" w:color="auto"/>
            </w:tcBorders>
            <w:vAlign w:val="center"/>
          </w:tcPr>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117</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trike/>
                <w:sz w:val="18"/>
                <w:szCs w:val="18"/>
                <w:lang w:val="uz-Cyrl-UZ"/>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lang w:val="uz-Cyrl-UZ"/>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lang w:val="uz-Cyrl-UZ"/>
              </w:rPr>
            </w:pPr>
          </w:p>
        </w:tc>
      </w:tr>
      <w:tr w:rsidR="00713497" w:rsidRPr="004B3E19">
        <w:tc>
          <w:tcPr>
            <w:tcW w:w="5103" w:type="dxa"/>
            <w:tcBorders>
              <w:top w:val="single" w:sz="6" w:space="0" w:color="auto"/>
              <w:left w:val="single" w:sz="4" w:space="0" w:color="auto"/>
              <w:bottom w:val="single" w:sz="6" w:space="0" w:color="auto"/>
            </w:tcBorders>
          </w:tcPr>
          <w:p w:rsidR="00713497" w:rsidRPr="004B3E19" w:rsidRDefault="00713497" w:rsidP="000760D7">
            <w:pPr>
              <w:pStyle w:val="11"/>
              <w:widowControl/>
              <w:spacing w:line="276" w:lineRule="auto"/>
              <w:ind w:right="57"/>
              <w:rPr>
                <w:b/>
                <w:sz w:val="18"/>
                <w:szCs w:val="18"/>
                <w:lang w:val="uz-Cyrl-UZ"/>
              </w:rPr>
            </w:pPr>
            <w:r w:rsidRPr="004B3E19">
              <w:rPr>
                <w:b/>
                <w:sz w:val="18"/>
                <w:szCs w:val="18"/>
                <w:lang w:val="uz-Cyrl-UZ"/>
              </w:rPr>
              <w:t>сунъий йўлдошли алоқа</w:t>
            </w:r>
          </w:p>
          <w:p w:rsidR="00713497" w:rsidRPr="004B3E19" w:rsidRDefault="00713497" w:rsidP="000760D7">
            <w:pPr>
              <w:pStyle w:val="11"/>
              <w:widowControl/>
              <w:spacing w:line="276" w:lineRule="auto"/>
              <w:ind w:right="57"/>
              <w:rPr>
                <w:sz w:val="18"/>
                <w:szCs w:val="18"/>
                <w:lang w:val="uz-Cyrl-UZ"/>
              </w:rPr>
            </w:pPr>
            <w:r w:rsidRPr="004B3E19">
              <w:rPr>
                <w:sz w:val="18"/>
                <w:szCs w:val="18"/>
                <w:lang w:val="uz-Cyrl-UZ"/>
              </w:rPr>
              <w:t>спутниковая связь</w:t>
            </w:r>
          </w:p>
        </w:tc>
        <w:tc>
          <w:tcPr>
            <w:tcW w:w="709" w:type="dxa"/>
            <w:tcBorders>
              <w:top w:val="single" w:sz="6" w:space="0" w:color="auto"/>
              <w:left w:val="single" w:sz="6" w:space="0" w:color="auto"/>
            </w:tcBorders>
            <w:vAlign w:val="center"/>
          </w:tcPr>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118</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trike/>
                <w:sz w:val="18"/>
                <w:szCs w:val="18"/>
                <w:lang w:val="uz-Cyrl-UZ"/>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trike/>
                <w:sz w:val="18"/>
                <w:szCs w:val="18"/>
                <w:lang w:val="uz-Cyrl-UZ"/>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х</w:t>
            </w:r>
          </w:p>
        </w:tc>
      </w:tr>
      <w:tr w:rsidR="00713497" w:rsidRPr="004B3E19">
        <w:tc>
          <w:tcPr>
            <w:tcW w:w="5103" w:type="dxa"/>
            <w:tcBorders>
              <w:top w:val="single" w:sz="6" w:space="0" w:color="auto"/>
              <w:left w:val="single" w:sz="4" w:space="0" w:color="auto"/>
            </w:tcBorders>
          </w:tcPr>
          <w:p w:rsidR="00713497" w:rsidRPr="004B3E19" w:rsidRDefault="00713497" w:rsidP="000760D7">
            <w:pPr>
              <w:pStyle w:val="11"/>
              <w:widowControl/>
              <w:spacing w:line="276" w:lineRule="auto"/>
              <w:ind w:right="57"/>
              <w:rPr>
                <w:b/>
                <w:sz w:val="18"/>
                <w:szCs w:val="18"/>
                <w:lang w:val="uz-Cyrl-UZ"/>
              </w:rPr>
            </w:pPr>
            <w:r w:rsidRPr="004B3E19">
              <w:rPr>
                <w:b/>
                <w:sz w:val="18"/>
                <w:szCs w:val="18"/>
                <w:lang w:val="uz-Cyrl-UZ"/>
              </w:rPr>
              <w:t>бошқа алоқа хизматларидан</w:t>
            </w:r>
          </w:p>
          <w:p w:rsidR="00713497" w:rsidRPr="004B3E19" w:rsidRDefault="00713497" w:rsidP="000760D7">
            <w:pPr>
              <w:pStyle w:val="11"/>
              <w:widowControl/>
              <w:spacing w:line="276" w:lineRule="auto"/>
              <w:ind w:right="57"/>
              <w:rPr>
                <w:sz w:val="18"/>
                <w:szCs w:val="18"/>
                <w:lang w:val="uz-Cyrl-UZ"/>
              </w:rPr>
            </w:pPr>
            <w:r w:rsidRPr="004B3E19">
              <w:rPr>
                <w:sz w:val="18"/>
                <w:szCs w:val="18"/>
                <w:lang w:val="uz-Cyrl-UZ"/>
              </w:rPr>
              <w:t>от других услуг связи</w:t>
            </w:r>
          </w:p>
        </w:tc>
        <w:tc>
          <w:tcPr>
            <w:tcW w:w="709" w:type="dxa"/>
            <w:tcBorders>
              <w:top w:val="single" w:sz="6" w:space="0" w:color="auto"/>
              <w:left w:val="single" w:sz="6" w:space="0" w:color="auto"/>
            </w:tcBorders>
            <w:vAlign w:val="center"/>
          </w:tcPr>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119</w:t>
            </w:r>
          </w:p>
        </w:tc>
        <w:tc>
          <w:tcPr>
            <w:tcW w:w="1560" w:type="dxa"/>
            <w:tcBorders>
              <w:top w:val="single" w:sz="4" w:space="0" w:color="auto"/>
              <w:left w:val="single" w:sz="4" w:space="0" w:color="auto"/>
              <w:right w:val="single" w:sz="4" w:space="0" w:color="auto"/>
            </w:tcBorders>
            <w:vAlign w:val="center"/>
          </w:tcPr>
          <w:p w:rsidR="00713497" w:rsidRPr="004B3E19" w:rsidRDefault="00713497" w:rsidP="00683D4D">
            <w:pPr>
              <w:pStyle w:val="11"/>
              <w:widowControl/>
              <w:spacing w:line="276" w:lineRule="auto"/>
              <w:jc w:val="center"/>
              <w:rPr>
                <w:strike/>
                <w:sz w:val="18"/>
                <w:szCs w:val="18"/>
                <w:lang w:val="uz-Cyrl-UZ"/>
              </w:rPr>
            </w:pPr>
          </w:p>
        </w:tc>
        <w:tc>
          <w:tcPr>
            <w:tcW w:w="1560" w:type="dxa"/>
            <w:tcBorders>
              <w:top w:val="single" w:sz="4" w:space="0" w:color="auto"/>
              <w:left w:val="single" w:sz="4" w:space="0" w:color="auto"/>
              <w:right w:val="single" w:sz="4" w:space="0" w:color="auto"/>
            </w:tcBorders>
            <w:vAlign w:val="center"/>
          </w:tcPr>
          <w:p w:rsidR="00713497" w:rsidRPr="004B3E19" w:rsidRDefault="00713497" w:rsidP="00683D4D">
            <w:pPr>
              <w:pStyle w:val="11"/>
              <w:widowControl/>
              <w:spacing w:line="276" w:lineRule="auto"/>
              <w:jc w:val="center"/>
              <w:rPr>
                <w:strike/>
                <w:sz w:val="18"/>
                <w:szCs w:val="18"/>
                <w:lang w:val="uz-Cyrl-UZ"/>
              </w:rPr>
            </w:pPr>
          </w:p>
        </w:tc>
        <w:tc>
          <w:tcPr>
            <w:tcW w:w="1840" w:type="dxa"/>
            <w:tcBorders>
              <w:top w:val="single" w:sz="4" w:space="0" w:color="auto"/>
              <w:left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lang w:val="uz-Cyrl-UZ"/>
              </w:rPr>
            </w:pPr>
          </w:p>
        </w:tc>
      </w:tr>
      <w:tr w:rsidR="00713497" w:rsidRPr="004B3E19">
        <w:trPr>
          <w:trHeight w:val="424"/>
        </w:trPr>
        <w:tc>
          <w:tcPr>
            <w:tcW w:w="5103" w:type="dxa"/>
            <w:tcBorders>
              <w:top w:val="single" w:sz="4" w:space="0" w:color="auto"/>
              <w:left w:val="single" w:sz="4" w:space="0" w:color="auto"/>
              <w:bottom w:val="single" w:sz="4" w:space="0" w:color="auto"/>
            </w:tcBorders>
          </w:tcPr>
          <w:p w:rsidR="00713497" w:rsidRPr="004B3E19" w:rsidRDefault="00713497" w:rsidP="000760D7">
            <w:pPr>
              <w:pStyle w:val="11"/>
              <w:widowControl/>
              <w:spacing w:line="276" w:lineRule="auto"/>
              <w:ind w:right="57"/>
              <w:rPr>
                <w:b/>
                <w:sz w:val="18"/>
                <w:szCs w:val="18"/>
                <w:lang w:val="uz-Cyrl-UZ"/>
              </w:rPr>
            </w:pPr>
            <w:r w:rsidRPr="004B3E19">
              <w:rPr>
                <w:b/>
                <w:sz w:val="18"/>
                <w:szCs w:val="18"/>
                <w:lang w:val="uz-Cyrl-UZ"/>
              </w:rPr>
              <w:t>Бошқа хизмат турларидан тушган тушум (алоқа хизматидан ташқари)</w:t>
            </w:r>
          </w:p>
          <w:p w:rsidR="00713497" w:rsidRPr="004B3E19" w:rsidRDefault="00713497" w:rsidP="000760D7">
            <w:pPr>
              <w:pStyle w:val="11"/>
              <w:widowControl/>
              <w:spacing w:line="276" w:lineRule="auto"/>
              <w:ind w:right="57"/>
              <w:rPr>
                <w:sz w:val="18"/>
                <w:szCs w:val="18"/>
                <w:lang w:val="uz-Cyrl-UZ"/>
              </w:rPr>
            </w:pPr>
            <w:r w:rsidRPr="004B3E19">
              <w:rPr>
                <w:sz w:val="18"/>
                <w:szCs w:val="18"/>
                <w:lang w:val="uz-Cyrl-UZ"/>
              </w:rPr>
              <w:t>Выручка от других видов услуг (кроме услуг связи)</w:t>
            </w:r>
          </w:p>
        </w:tc>
        <w:tc>
          <w:tcPr>
            <w:tcW w:w="709" w:type="dxa"/>
            <w:tcBorders>
              <w:top w:val="single" w:sz="4" w:space="0" w:color="auto"/>
              <w:left w:val="single" w:sz="6" w:space="0" w:color="auto"/>
              <w:bottom w:val="single" w:sz="4" w:space="0" w:color="auto"/>
              <w:right w:val="single" w:sz="6" w:space="0" w:color="auto"/>
            </w:tcBorders>
            <w:vAlign w:val="center"/>
          </w:tcPr>
          <w:p w:rsidR="00713497" w:rsidRPr="004B3E19" w:rsidRDefault="00713497" w:rsidP="00683D4D">
            <w:pPr>
              <w:pStyle w:val="11"/>
              <w:widowControl/>
              <w:spacing w:after="120" w:line="276" w:lineRule="auto"/>
              <w:jc w:val="center"/>
              <w:rPr>
                <w:sz w:val="18"/>
                <w:szCs w:val="18"/>
                <w:lang w:val="uz-Cyrl-UZ"/>
              </w:rPr>
            </w:pPr>
            <w:r w:rsidRPr="004B3E19">
              <w:rPr>
                <w:sz w:val="18"/>
                <w:szCs w:val="18"/>
                <w:lang w:val="uz-Cyrl-UZ"/>
              </w:rPr>
              <w:t>120</w:t>
            </w:r>
          </w:p>
        </w:tc>
        <w:tc>
          <w:tcPr>
            <w:tcW w:w="1560" w:type="dxa"/>
            <w:tcBorders>
              <w:top w:val="single" w:sz="4" w:space="0" w:color="auto"/>
              <w:bottom w:val="single" w:sz="4" w:space="0" w:color="auto"/>
              <w:right w:val="single" w:sz="6" w:space="0" w:color="auto"/>
            </w:tcBorders>
            <w:vAlign w:val="center"/>
          </w:tcPr>
          <w:p w:rsidR="00713497" w:rsidRPr="004B3E19" w:rsidRDefault="00713497" w:rsidP="00683D4D">
            <w:pPr>
              <w:pStyle w:val="11"/>
              <w:widowControl/>
              <w:spacing w:line="276" w:lineRule="auto"/>
              <w:jc w:val="center"/>
              <w:rPr>
                <w:strike/>
                <w:sz w:val="18"/>
                <w:szCs w:val="18"/>
                <w:lang w:val="uz-Cyrl-UZ"/>
              </w:rPr>
            </w:pPr>
          </w:p>
        </w:tc>
        <w:tc>
          <w:tcPr>
            <w:tcW w:w="1560" w:type="dxa"/>
            <w:tcBorders>
              <w:top w:val="single" w:sz="4" w:space="0" w:color="auto"/>
              <w:bottom w:val="single" w:sz="4" w:space="0" w:color="auto"/>
              <w:right w:val="single" w:sz="6" w:space="0" w:color="auto"/>
            </w:tcBorders>
            <w:vAlign w:val="center"/>
          </w:tcPr>
          <w:p w:rsidR="00713497" w:rsidRPr="004B3E19" w:rsidRDefault="00713497" w:rsidP="00683D4D">
            <w:pPr>
              <w:pStyle w:val="11"/>
              <w:widowControl/>
              <w:spacing w:line="276" w:lineRule="auto"/>
              <w:jc w:val="center"/>
              <w:rPr>
                <w:strike/>
                <w:sz w:val="18"/>
                <w:szCs w:val="18"/>
                <w:lang w:val="uz-Cyrl-UZ"/>
              </w:rPr>
            </w:pPr>
          </w:p>
        </w:tc>
        <w:tc>
          <w:tcPr>
            <w:tcW w:w="1840" w:type="dxa"/>
            <w:tcBorders>
              <w:top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 xml:space="preserve">                                                                                                                                                                                            </w:t>
            </w:r>
          </w:p>
        </w:tc>
      </w:tr>
      <w:bookmarkEnd w:id="0"/>
    </w:tbl>
    <w:p w:rsidR="00713497" w:rsidRPr="004B3E19" w:rsidRDefault="00713497" w:rsidP="007A3496">
      <w:pPr>
        <w:pStyle w:val="11"/>
        <w:widowControl/>
        <w:jc w:val="center"/>
        <w:rPr>
          <w:sz w:val="16"/>
          <w:lang w:val="uz-Cyrl-UZ"/>
        </w:rPr>
      </w:pPr>
    </w:p>
    <w:p w:rsidR="00713497" w:rsidRPr="00AD1BBF" w:rsidRDefault="00713497" w:rsidP="00AD1BBF">
      <w:pPr>
        <w:pStyle w:val="H1"/>
        <w:rPr>
          <w:b w:val="0"/>
        </w:rPr>
      </w:pPr>
      <w:r w:rsidRPr="004B3E19">
        <w:lastRenderedPageBreak/>
        <w:t xml:space="preserve">II </w:t>
      </w:r>
      <w:r w:rsidR="000760D7" w:rsidRPr="004B3E19">
        <w:t>бўлим</w:t>
      </w:r>
      <w:r w:rsidRPr="004B3E19">
        <w:t>. ТЕЛЕФОН СЎЗЛАШУВИ КЎРСАТКИЧЛАРИ</w:t>
      </w:r>
      <w:r w:rsidR="00AD1BBF" w:rsidRPr="00AD1BBF">
        <w:rPr>
          <w:lang w:val="ru-RU"/>
        </w:rPr>
        <w:br/>
      </w:r>
      <w:r w:rsidRPr="00AD1BBF">
        <w:rPr>
          <w:b w:val="0"/>
        </w:rPr>
        <w:t>Р</w:t>
      </w:r>
      <w:r w:rsidR="000760D7" w:rsidRPr="00AD1BBF">
        <w:rPr>
          <w:b w:val="0"/>
        </w:rPr>
        <w:t>аздел</w:t>
      </w:r>
      <w:r w:rsidRPr="00AD1BBF">
        <w:rPr>
          <w:b w:val="0"/>
        </w:rPr>
        <w:t xml:space="preserve"> II. ПОКАЗАТЕЛИ ТЕЛЕФОННЫХ РАЗГОВОРОВ</w:t>
      </w:r>
    </w:p>
    <w:tbl>
      <w:tblPr>
        <w:tblW w:w="5000" w:type="pct"/>
        <w:tblCellMar>
          <w:left w:w="28" w:type="dxa"/>
          <w:right w:w="28" w:type="dxa"/>
        </w:tblCellMar>
        <w:tblLook w:val="0000" w:firstRow="0" w:lastRow="0" w:firstColumn="0" w:lastColumn="0" w:noHBand="0" w:noVBand="0"/>
      </w:tblPr>
      <w:tblGrid>
        <w:gridCol w:w="5317"/>
        <w:gridCol w:w="840"/>
        <w:gridCol w:w="2092"/>
        <w:gridCol w:w="2523"/>
      </w:tblGrid>
      <w:tr w:rsidR="00713497" w:rsidRPr="004B3E19">
        <w:trPr>
          <w:cantSplit/>
          <w:tblHeader/>
        </w:trPr>
        <w:tc>
          <w:tcPr>
            <w:tcW w:w="2468" w:type="pct"/>
            <w:vMerge w:val="restart"/>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spacing w:line="276" w:lineRule="auto"/>
              <w:jc w:val="center"/>
              <w:rPr>
                <w:b/>
                <w:sz w:val="18"/>
                <w:lang w:val="uz-Cyrl-UZ"/>
              </w:rPr>
            </w:pPr>
            <w:r w:rsidRPr="004B3E19">
              <w:rPr>
                <w:b/>
                <w:sz w:val="18"/>
                <w:lang w:val="uz-Cyrl-UZ"/>
              </w:rPr>
              <w:t>Кўрсаткичлар номи</w:t>
            </w:r>
          </w:p>
          <w:p w:rsidR="00713497" w:rsidRPr="004B3E19" w:rsidRDefault="00713497" w:rsidP="00683D4D">
            <w:pPr>
              <w:pStyle w:val="11"/>
              <w:spacing w:line="276" w:lineRule="auto"/>
              <w:jc w:val="center"/>
              <w:rPr>
                <w:sz w:val="18"/>
                <w:lang w:val="uz-Cyrl-UZ"/>
              </w:rPr>
            </w:pPr>
            <w:r w:rsidRPr="004B3E19">
              <w:rPr>
                <w:sz w:val="18"/>
                <w:lang w:val="uz-Cyrl-UZ"/>
              </w:rPr>
              <w:t>Наименование показателей</w:t>
            </w:r>
          </w:p>
        </w:tc>
        <w:tc>
          <w:tcPr>
            <w:tcW w:w="390" w:type="pct"/>
            <w:vMerge w:val="restart"/>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szCs w:val="18"/>
                <w:lang w:val="uz-Cyrl-UZ"/>
              </w:rPr>
            </w:pPr>
            <w:r w:rsidRPr="004B3E19">
              <w:rPr>
                <w:b/>
                <w:sz w:val="18"/>
                <w:szCs w:val="18"/>
                <w:lang w:val="uz-Cyrl-UZ"/>
              </w:rPr>
              <w:t>Сатр коди</w:t>
            </w:r>
          </w:p>
          <w:p w:rsidR="00713497" w:rsidRPr="004B3E19" w:rsidRDefault="00713497" w:rsidP="00683D4D">
            <w:pPr>
              <w:pStyle w:val="11"/>
              <w:spacing w:line="276" w:lineRule="auto"/>
              <w:jc w:val="center"/>
              <w:rPr>
                <w:sz w:val="18"/>
                <w:lang w:val="uz-Cyrl-UZ"/>
              </w:rPr>
            </w:pPr>
            <w:r w:rsidRPr="004B3E19">
              <w:rPr>
                <w:sz w:val="18"/>
                <w:szCs w:val="18"/>
                <w:lang w:val="uz-Cyrl-UZ"/>
              </w:rPr>
              <w:t>Код строки</w:t>
            </w:r>
          </w:p>
        </w:tc>
        <w:tc>
          <w:tcPr>
            <w:tcW w:w="2142" w:type="pct"/>
            <w:gridSpan w:val="2"/>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spacing w:line="276" w:lineRule="auto"/>
              <w:jc w:val="center"/>
              <w:rPr>
                <w:sz w:val="18"/>
                <w:szCs w:val="18"/>
                <w:lang w:val="uz-Cyrl-UZ"/>
              </w:rPr>
            </w:pPr>
            <w:r w:rsidRPr="004B3E19">
              <w:rPr>
                <w:b/>
                <w:sz w:val="18"/>
                <w:szCs w:val="18"/>
                <w:lang w:val="uz-Cyrl-UZ"/>
              </w:rPr>
              <w:t>Йил бошидан</w:t>
            </w:r>
            <w:r w:rsidRPr="004B3E19">
              <w:rPr>
                <w:b/>
                <w:sz w:val="18"/>
                <w:szCs w:val="18"/>
                <w:lang w:val="uz-Cyrl-UZ"/>
              </w:rPr>
              <w:br/>
            </w:r>
            <w:r w:rsidRPr="004B3E19">
              <w:rPr>
                <w:sz w:val="18"/>
                <w:szCs w:val="18"/>
                <w:lang w:val="uz-Cyrl-UZ"/>
              </w:rPr>
              <w:t>С начала года</w:t>
            </w:r>
          </w:p>
        </w:tc>
      </w:tr>
      <w:tr w:rsidR="00713497" w:rsidRPr="004B3E19">
        <w:trPr>
          <w:cantSplit/>
          <w:tblHeader/>
        </w:trPr>
        <w:tc>
          <w:tcPr>
            <w:tcW w:w="2468" w:type="pct"/>
            <w:vMerge/>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lang w:val="uz-Cyrl-UZ"/>
              </w:rPr>
            </w:pPr>
          </w:p>
        </w:tc>
        <w:tc>
          <w:tcPr>
            <w:tcW w:w="390" w:type="pct"/>
            <w:vMerge/>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sz w:val="18"/>
                <w:lang w:val="uz-Cyrl-UZ"/>
              </w:rPr>
            </w:pP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jc w:val="center"/>
              <w:rPr>
                <w:b/>
                <w:sz w:val="18"/>
                <w:szCs w:val="18"/>
                <w:lang w:val="uz-Cyrl-UZ"/>
              </w:rPr>
            </w:pPr>
            <w:r w:rsidRPr="004B3E19">
              <w:rPr>
                <w:b/>
                <w:sz w:val="18"/>
                <w:szCs w:val="18"/>
                <w:lang w:val="uz-Cyrl-UZ"/>
              </w:rPr>
              <w:t>жами</w:t>
            </w:r>
          </w:p>
          <w:p w:rsidR="00713497" w:rsidRPr="004B3E19" w:rsidRDefault="00713497" w:rsidP="00683D4D">
            <w:pPr>
              <w:pStyle w:val="11"/>
              <w:widowControl/>
              <w:spacing w:line="276" w:lineRule="auto"/>
              <w:jc w:val="center"/>
              <w:rPr>
                <w:sz w:val="18"/>
                <w:szCs w:val="18"/>
                <w:lang w:val="uz-Cyrl-UZ"/>
              </w:rPr>
            </w:pPr>
            <w:r w:rsidRPr="004B3E19">
              <w:rPr>
                <w:sz w:val="18"/>
                <w:szCs w:val="18"/>
                <w:lang w:val="uz-Cyrl-UZ"/>
              </w:rPr>
              <w:t xml:space="preserve">всего </w:t>
            </w: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ind w:left="-29" w:right="-27" w:firstLine="1"/>
              <w:jc w:val="center"/>
              <w:rPr>
                <w:b/>
                <w:sz w:val="18"/>
                <w:szCs w:val="18"/>
                <w:lang w:val="uz-Cyrl-UZ"/>
              </w:rPr>
            </w:pPr>
            <w:r w:rsidRPr="004B3E19">
              <w:rPr>
                <w:b/>
                <w:sz w:val="18"/>
                <w:szCs w:val="18"/>
                <w:lang w:val="uz-Cyrl-UZ"/>
              </w:rPr>
              <w:t xml:space="preserve">шу жумладан халқаро </w:t>
            </w:r>
          </w:p>
          <w:p w:rsidR="00713497" w:rsidRPr="004B3E19" w:rsidRDefault="00713497" w:rsidP="00683D4D">
            <w:pPr>
              <w:pStyle w:val="11"/>
              <w:widowControl/>
              <w:spacing w:line="276" w:lineRule="auto"/>
              <w:ind w:left="-29" w:right="-27" w:firstLine="1"/>
              <w:jc w:val="center"/>
              <w:rPr>
                <w:sz w:val="18"/>
                <w:szCs w:val="18"/>
                <w:lang w:val="uz-Cyrl-UZ"/>
              </w:rPr>
            </w:pPr>
            <w:r w:rsidRPr="004B3E19">
              <w:rPr>
                <w:sz w:val="18"/>
                <w:szCs w:val="18"/>
                <w:lang w:val="uz-Cyrl-UZ"/>
              </w:rPr>
              <w:t xml:space="preserve">в том числе международные </w:t>
            </w:r>
          </w:p>
        </w:tc>
      </w:tr>
      <w:tr w:rsidR="00713497" w:rsidRPr="004B3E19">
        <w:trPr>
          <w:tblHeader/>
        </w:trPr>
        <w:tc>
          <w:tcPr>
            <w:tcW w:w="2468" w:type="pct"/>
            <w:tcBorders>
              <w:top w:val="single" w:sz="4" w:space="0" w:color="auto"/>
              <w:left w:val="single" w:sz="4" w:space="0" w:color="auto"/>
              <w:bottom w:val="single" w:sz="6" w:space="0" w:color="auto"/>
            </w:tcBorders>
          </w:tcPr>
          <w:p w:rsidR="00713497" w:rsidRPr="004B3E19" w:rsidRDefault="00713497" w:rsidP="00683D4D">
            <w:pPr>
              <w:pStyle w:val="11"/>
              <w:widowControl/>
              <w:spacing w:line="276" w:lineRule="auto"/>
              <w:jc w:val="center"/>
              <w:rPr>
                <w:sz w:val="18"/>
                <w:lang w:val="uz-Cyrl-UZ"/>
              </w:rPr>
            </w:pPr>
            <w:r w:rsidRPr="004B3E19">
              <w:rPr>
                <w:sz w:val="18"/>
                <w:lang w:val="uz-Cyrl-UZ"/>
              </w:rPr>
              <w:t>А</w:t>
            </w:r>
          </w:p>
        </w:tc>
        <w:tc>
          <w:tcPr>
            <w:tcW w:w="390" w:type="pct"/>
            <w:tcBorders>
              <w:top w:val="single" w:sz="4" w:space="0" w:color="auto"/>
              <w:left w:val="single" w:sz="4" w:space="0" w:color="auto"/>
              <w:bottom w:val="single" w:sz="4" w:space="0" w:color="auto"/>
              <w:right w:val="single" w:sz="4" w:space="0" w:color="auto"/>
            </w:tcBorders>
          </w:tcPr>
          <w:p w:rsidR="00713497" w:rsidRPr="004B3E19" w:rsidRDefault="00713497" w:rsidP="00683D4D">
            <w:pPr>
              <w:pStyle w:val="11"/>
              <w:widowControl/>
              <w:spacing w:line="276" w:lineRule="auto"/>
              <w:jc w:val="center"/>
              <w:rPr>
                <w:sz w:val="18"/>
                <w:lang w:val="uz-Cyrl-UZ"/>
              </w:rPr>
            </w:pPr>
            <w:r w:rsidRPr="004B3E19">
              <w:rPr>
                <w:sz w:val="18"/>
                <w:lang w:val="uz-Cyrl-UZ"/>
              </w:rPr>
              <w:t>Б</w:t>
            </w:r>
          </w:p>
        </w:tc>
        <w:tc>
          <w:tcPr>
            <w:tcW w:w="971" w:type="pct"/>
            <w:tcBorders>
              <w:top w:val="single" w:sz="4" w:space="0" w:color="auto"/>
              <w:left w:val="single" w:sz="4" w:space="0" w:color="auto"/>
              <w:bottom w:val="single" w:sz="4" w:space="0" w:color="auto"/>
              <w:right w:val="single" w:sz="4" w:space="0" w:color="auto"/>
            </w:tcBorders>
          </w:tcPr>
          <w:p w:rsidR="00713497" w:rsidRPr="004B3E19" w:rsidRDefault="00713497" w:rsidP="00683D4D">
            <w:pPr>
              <w:pStyle w:val="11"/>
              <w:widowControl/>
              <w:spacing w:line="276" w:lineRule="auto"/>
              <w:jc w:val="center"/>
              <w:rPr>
                <w:sz w:val="18"/>
                <w:lang w:val="uz-Cyrl-UZ"/>
              </w:rPr>
            </w:pPr>
            <w:r w:rsidRPr="004B3E19">
              <w:rPr>
                <w:sz w:val="18"/>
                <w:lang w:val="uz-Cyrl-UZ"/>
              </w:rPr>
              <w:t>1</w:t>
            </w:r>
          </w:p>
        </w:tc>
        <w:tc>
          <w:tcPr>
            <w:tcW w:w="1171" w:type="pct"/>
            <w:tcBorders>
              <w:top w:val="single" w:sz="4" w:space="0" w:color="auto"/>
              <w:left w:val="single" w:sz="4" w:space="0" w:color="auto"/>
              <w:bottom w:val="single" w:sz="4" w:space="0" w:color="auto"/>
              <w:right w:val="single" w:sz="4" w:space="0" w:color="auto"/>
            </w:tcBorders>
          </w:tcPr>
          <w:p w:rsidR="00713497" w:rsidRPr="004B3E19" w:rsidRDefault="00713497" w:rsidP="00683D4D">
            <w:pPr>
              <w:pStyle w:val="11"/>
              <w:widowControl/>
              <w:spacing w:line="276" w:lineRule="auto"/>
              <w:jc w:val="center"/>
              <w:rPr>
                <w:sz w:val="18"/>
                <w:lang w:val="uz-Cyrl-UZ"/>
              </w:rPr>
            </w:pPr>
            <w:r w:rsidRPr="004B3E19">
              <w:rPr>
                <w:sz w:val="18"/>
                <w:lang w:val="uz-Cyrl-UZ"/>
              </w:rPr>
              <w:t>2</w:t>
            </w:r>
          </w:p>
        </w:tc>
      </w:tr>
      <w:tr w:rsidR="00713497" w:rsidRPr="004B3E19">
        <w:tc>
          <w:tcPr>
            <w:tcW w:w="2468" w:type="pct"/>
            <w:tcBorders>
              <w:left w:val="single" w:sz="4" w:space="0" w:color="auto"/>
              <w:bottom w:val="single" w:sz="4" w:space="0" w:color="auto"/>
              <w:right w:val="single" w:sz="4" w:space="0" w:color="auto"/>
            </w:tcBorders>
          </w:tcPr>
          <w:p w:rsidR="00713497" w:rsidRPr="004B3E19" w:rsidRDefault="00713497" w:rsidP="00683D4D">
            <w:pPr>
              <w:pStyle w:val="11"/>
              <w:widowControl/>
              <w:spacing w:line="276" w:lineRule="auto"/>
              <w:ind w:left="57"/>
              <w:rPr>
                <w:b/>
                <w:sz w:val="18"/>
                <w:lang w:val="uz-Cyrl-UZ"/>
              </w:rPr>
            </w:pPr>
            <w:r w:rsidRPr="004B3E19">
              <w:rPr>
                <w:b/>
                <w:sz w:val="18"/>
                <w:lang w:val="uz-Cyrl-UZ"/>
              </w:rPr>
              <w:t>Шаҳарлараро, халкаро телефон сўзлашувлари, минг бирлик</w:t>
            </w:r>
          </w:p>
          <w:p w:rsidR="00713497" w:rsidRPr="004B3E19" w:rsidRDefault="00713497" w:rsidP="00683D4D">
            <w:pPr>
              <w:pStyle w:val="11"/>
              <w:widowControl/>
              <w:spacing w:line="276" w:lineRule="auto"/>
              <w:ind w:left="57"/>
              <w:rPr>
                <w:sz w:val="18"/>
                <w:lang w:val="uz-Cyrl-UZ"/>
              </w:rPr>
            </w:pPr>
            <w:r w:rsidRPr="004B3E19">
              <w:rPr>
                <w:sz w:val="18"/>
                <w:lang w:val="uz-Cyrl-UZ"/>
              </w:rPr>
              <w:t>Междугородные, международные телефонные разговоры, тысяч единиц</w:t>
            </w:r>
          </w:p>
        </w:tc>
        <w:tc>
          <w:tcPr>
            <w:tcW w:w="390" w:type="pct"/>
            <w:tcBorders>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ind w:left="113" w:hanging="113"/>
              <w:jc w:val="center"/>
              <w:rPr>
                <w:sz w:val="18"/>
                <w:lang w:val="uz-Cyrl-UZ"/>
              </w:rPr>
            </w:pP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ind w:left="113" w:hanging="113"/>
              <w:jc w:val="center"/>
              <w:rPr>
                <w:sz w:val="18"/>
                <w:lang w:val="uz-Cyrl-UZ"/>
              </w:rPr>
            </w:pP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ind w:left="113" w:hanging="113"/>
              <w:jc w:val="center"/>
              <w:rPr>
                <w:sz w:val="18"/>
                <w:lang w:val="uz-Cyrl-UZ"/>
              </w:rPr>
            </w:pPr>
          </w:p>
        </w:tc>
      </w:tr>
      <w:tr w:rsidR="00713497" w:rsidRPr="004B3E19">
        <w:trPr>
          <w:trHeight w:hRule="exact" w:val="383"/>
        </w:trPr>
        <w:tc>
          <w:tcPr>
            <w:tcW w:w="2468" w:type="pct"/>
            <w:tcBorders>
              <w:left w:val="single" w:sz="4" w:space="0" w:color="auto"/>
              <w:bottom w:val="single" w:sz="4" w:space="0" w:color="auto"/>
            </w:tcBorders>
            <w:vAlign w:val="center"/>
          </w:tcPr>
          <w:p w:rsidR="00713497" w:rsidRPr="004B3E19" w:rsidRDefault="00713497" w:rsidP="000760D7">
            <w:pPr>
              <w:pStyle w:val="11"/>
              <w:widowControl/>
              <w:tabs>
                <w:tab w:val="left" w:pos="2890"/>
              </w:tabs>
              <w:spacing w:line="276" w:lineRule="auto"/>
              <w:ind w:right="57"/>
              <w:rPr>
                <w:sz w:val="18"/>
                <w:lang w:val="uz-Cyrl-UZ"/>
              </w:rPr>
            </w:pPr>
            <w:r w:rsidRPr="004B3E19">
              <w:rPr>
                <w:b/>
                <w:sz w:val="18"/>
                <w:lang w:val="uz-Cyrl-UZ"/>
              </w:rPr>
              <w:t>чиқиб кетадиган</w:t>
            </w:r>
            <w:r w:rsidRPr="004B3E19">
              <w:rPr>
                <w:sz w:val="18"/>
                <w:lang w:val="uz-Cyrl-UZ"/>
              </w:rPr>
              <w:t xml:space="preserve">                        исходящие</w:t>
            </w:r>
          </w:p>
        </w:tc>
        <w:tc>
          <w:tcPr>
            <w:tcW w:w="390" w:type="pct"/>
            <w:tcBorders>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ind w:left="113" w:hanging="113"/>
              <w:jc w:val="center"/>
              <w:rPr>
                <w:sz w:val="18"/>
                <w:lang w:val="uz-Cyrl-UZ"/>
              </w:rPr>
            </w:pPr>
            <w:r w:rsidRPr="004B3E19">
              <w:rPr>
                <w:sz w:val="18"/>
                <w:lang w:val="uz-Cyrl-UZ"/>
              </w:rPr>
              <w:t>201</w:t>
            </w: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spacing w:line="276" w:lineRule="auto"/>
              <w:jc w:val="center"/>
              <w:rPr>
                <w:sz w:val="18"/>
                <w:lang w:val="uz-Cyrl-UZ"/>
              </w:rPr>
            </w:pP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ind w:left="113" w:hanging="113"/>
              <w:jc w:val="center"/>
              <w:rPr>
                <w:sz w:val="16"/>
                <w:lang w:val="uz-Cyrl-UZ"/>
              </w:rPr>
            </w:pPr>
          </w:p>
        </w:tc>
      </w:tr>
      <w:tr w:rsidR="00713497" w:rsidRPr="004B3E19">
        <w:tc>
          <w:tcPr>
            <w:tcW w:w="2468" w:type="pct"/>
            <w:tcBorders>
              <w:left w:val="single" w:sz="4" w:space="0" w:color="auto"/>
              <w:bottom w:val="single" w:sz="4" w:space="0" w:color="auto"/>
            </w:tcBorders>
          </w:tcPr>
          <w:p w:rsidR="00A72194" w:rsidRPr="004B3E19" w:rsidRDefault="00713497" w:rsidP="000760D7">
            <w:pPr>
              <w:pStyle w:val="11"/>
              <w:widowControl/>
              <w:spacing w:line="276" w:lineRule="auto"/>
              <w:rPr>
                <w:b/>
                <w:spacing w:val="-8"/>
                <w:sz w:val="18"/>
                <w:lang w:val="uz-Cyrl-UZ"/>
              </w:rPr>
            </w:pPr>
            <w:r w:rsidRPr="004B3E19">
              <w:rPr>
                <w:b/>
                <w:spacing w:val="-8"/>
                <w:sz w:val="18"/>
                <w:lang w:val="uz-Cyrl-UZ"/>
              </w:rPr>
              <w:t>шу жумладан</w:t>
            </w:r>
            <w:r w:rsidR="00FA562F" w:rsidRPr="004B3E19">
              <w:rPr>
                <w:b/>
                <w:spacing w:val="-8"/>
                <w:sz w:val="18"/>
                <w:lang w:val="uz-Cyrl-UZ"/>
              </w:rPr>
              <w:t xml:space="preserve"> </w:t>
            </w:r>
            <w:r w:rsidR="00A72194" w:rsidRPr="004B3E19">
              <w:rPr>
                <w:b/>
                <w:spacing w:val="-8"/>
                <w:sz w:val="18"/>
                <w:lang w:val="uz-Cyrl-UZ"/>
              </w:rPr>
              <w:t>мобил алоқа</w:t>
            </w:r>
            <w:r w:rsidR="008339F1" w:rsidRPr="004B3E19">
              <w:rPr>
                <w:b/>
                <w:spacing w:val="-8"/>
                <w:sz w:val="18"/>
                <w:lang w:val="uz-Cyrl-UZ"/>
              </w:rPr>
              <w:t xml:space="preserve"> операторлари томонидан тақдим этилганлари  </w:t>
            </w:r>
          </w:p>
          <w:p w:rsidR="00A72194" w:rsidRPr="004B3E19" w:rsidRDefault="00713497" w:rsidP="000760D7">
            <w:pPr>
              <w:pStyle w:val="11"/>
              <w:widowControl/>
              <w:spacing w:line="276" w:lineRule="auto"/>
              <w:rPr>
                <w:spacing w:val="-8"/>
                <w:sz w:val="18"/>
                <w:lang w:val="uz-Cyrl-UZ"/>
              </w:rPr>
            </w:pPr>
            <w:r w:rsidRPr="004B3E19">
              <w:rPr>
                <w:spacing w:val="-8"/>
                <w:sz w:val="18"/>
                <w:lang w:val="uz-Cyrl-UZ"/>
              </w:rPr>
              <w:t xml:space="preserve">в том числе </w:t>
            </w:r>
            <w:r w:rsidR="008339F1" w:rsidRPr="004B3E19">
              <w:rPr>
                <w:spacing w:val="-8"/>
                <w:sz w:val="18"/>
                <w:lang w:val="uz-Cyrl-UZ"/>
              </w:rPr>
              <w:t>предоставленные операторами мобильной связи</w:t>
            </w:r>
          </w:p>
        </w:tc>
        <w:tc>
          <w:tcPr>
            <w:tcW w:w="390" w:type="pct"/>
            <w:tcBorders>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ind w:left="113" w:hanging="113"/>
              <w:jc w:val="center"/>
              <w:rPr>
                <w:sz w:val="18"/>
                <w:lang w:val="uz-Cyrl-UZ"/>
              </w:rPr>
            </w:pPr>
            <w:r w:rsidRPr="004B3E19">
              <w:rPr>
                <w:sz w:val="18"/>
                <w:lang w:val="uz-Cyrl-UZ"/>
              </w:rPr>
              <w:t>202</w:t>
            </w: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spacing w:line="276" w:lineRule="auto"/>
              <w:jc w:val="center"/>
              <w:rPr>
                <w:sz w:val="18"/>
                <w:lang w:val="uz-Cyrl-UZ"/>
              </w:rPr>
            </w:pP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ind w:left="113" w:hanging="113"/>
              <w:jc w:val="center"/>
              <w:rPr>
                <w:sz w:val="16"/>
                <w:lang w:val="uz-Cyrl-UZ"/>
              </w:rPr>
            </w:pPr>
          </w:p>
        </w:tc>
      </w:tr>
      <w:tr w:rsidR="00713497" w:rsidRPr="004B3E19">
        <w:trPr>
          <w:trHeight w:hRule="exact" w:val="352"/>
        </w:trPr>
        <w:tc>
          <w:tcPr>
            <w:tcW w:w="2468" w:type="pct"/>
            <w:tcBorders>
              <w:left w:val="single" w:sz="4" w:space="0" w:color="auto"/>
              <w:bottom w:val="single" w:sz="6" w:space="0" w:color="auto"/>
            </w:tcBorders>
            <w:vAlign w:val="center"/>
          </w:tcPr>
          <w:p w:rsidR="00713497" w:rsidRPr="004B3E19" w:rsidRDefault="00713497" w:rsidP="000760D7">
            <w:pPr>
              <w:pStyle w:val="11"/>
              <w:widowControl/>
              <w:tabs>
                <w:tab w:val="left" w:pos="3374"/>
              </w:tabs>
              <w:spacing w:line="276" w:lineRule="auto"/>
              <w:ind w:right="57"/>
              <w:rPr>
                <w:sz w:val="18"/>
                <w:lang w:val="uz-Cyrl-UZ"/>
              </w:rPr>
            </w:pPr>
            <w:r w:rsidRPr="004B3E19">
              <w:rPr>
                <w:b/>
                <w:sz w:val="18"/>
                <w:lang w:val="uz-Cyrl-UZ"/>
              </w:rPr>
              <w:t>кириб келадиган</w:t>
            </w:r>
            <w:r w:rsidRPr="004B3E19">
              <w:rPr>
                <w:sz w:val="18"/>
                <w:lang w:val="uz-Cyrl-UZ"/>
              </w:rPr>
              <w:t xml:space="preserve">                        входящие</w:t>
            </w:r>
          </w:p>
        </w:tc>
        <w:tc>
          <w:tcPr>
            <w:tcW w:w="390" w:type="pct"/>
            <w:tcBorders>
              <w:left w:val="single" w:sz="6" w:space="0" w:color="auto"/>
              <w:bottom w:val="single" w:sz="6" w:space="0" w:color="auto"/>
            </w:tcBorders>
            <w:vAlign w:val="center"/>
          </w:tcPr>
          <w:p w:rsidR="00713497" w:rsidRPr="004B3E19" w:rsidRDefault="00713497" w:rsidP="00683D4D">
            <w:pPr>
              <w:pStyle w:val="11"/>
              <w:widowControl/>
              <w:spacing w:line="276" w:lineRule="auto"/>
              <w:ind w:left="113" w:hanging="113"/>
              <w:jc w:val="center"/>
              <w:rPr>
                <w:sz w:val="18"/>
                <w:lang w:val="uz-Cyrl-UZ"/>
              </w:rPr>
            </w:pPr>
            <w:r w:rsidRPr="004B3E19">
              <w:rPr>
                <w:sz w:val="18"/>
                <w:lang w:val="uz-Cyrl-UZ"/>
              </w:rPr>
              <w:t>203</w:t>
            </w: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spacing w:line="276" w:lineRule="auto"/>
              <w:jc w:val="center"/>
              <w:rPr>
                <w:sz w:val="18"/>
                <w:lang w:val="uz-Cyrl-UZ"/>
              </w:rPr>
            </w:pP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ind w:left="113" w:hanging="113"/>
              <w:jc w:val="center"/>
              <w:rPr>
                <w:sz w:val="16"/>
                <w:lang w:val="uz-Cyrl-UZ"/>
              </w:rPr>
            </w:pPr>
          </w:p>
        </w:tc>
      </w:tr>
      <w:tr w:rsidR="00713497" w:rsidRPr="004B3E19">
        <w:trPr>
          <w:trHeight w:hRule="exact" w:val="434"/>
        </w:trPr>
        <w:tc>
          <w:tcPr>
            <w:tcW w:w="2468" w:type="pct"/>
            <w:tcBorders>
              <w:top w:val="single" w:sz="6" w:space="0" w:color="auto"/>
              <w:left w:val="single" w:sz="4" w:space="0" w:color="auto"/>
              <w:bottom w:val="single" w:sz="6" w:space="0" w:color="auto"/>
            </w:tcBorders>
            <w:vAlign w:val="center"/>
          </w:tcPr>
          <w:p w:rsidR="00713497" w:rsidRPr="004B3E19" w:rsidRDefault="00713497" w:rsidP="000760D7">
            <w:pPr>
              <w:pStyle w:val="11"/>
              <w:widowControl/>
              <w:spacing w:line="276" w:lineRule="auto"/>
              <w:ind w:right="57"/>
              <w:rPr>
                <w:sz w:val="18"/>
                <w:lang w:val="uz-Cyrl-UZ"/>
              </w:rPr>
            </w:pPr>
            <w:r w:rsidRPr="004B3E19">
              <w:rPr>
                <w:b/>
                <w:sz w:val="18"/>
                <w:lang w:val="uz-Cyrl-UZ"/>
              </w:rPr>
              <w:t>транзи</w:t>
            </w:r>
            <w:r w:rsidRPr="004B3E19">
              <w:rPr>
                <w:sz w:val="18"/>
                <w:lang w:val="uz-Cyrl-UZ"/>
              </w:rPr>
              <w:t xml:space="preserve">т                                        </w:t>
            </w:r>
            <w:r w:rsidR="001838AA" w:rsidRPr="004B3E19">
              <w:rPr>
                <w:sz w:val="18"/>
                <w:lang w:val="uz-Cyrl-UZ"/>
              </w:rPr>
              <w:t xml:space="preserve"> </w:t>
            </w:r>
            <w:r w:rsidRPr="004B3E19">
              <w:rPr>
                <w:sz w:val="18"/>
                <w:lang w:val="uz-Cyrl-UZ"/>
              </w:rPr>
              <w:t>транзитные</w:t>
            </w:r>
          </w:p>
        </w:tc>
        <w:tc>
          <w:tcPr>
            <w:tcW w:w="390" w:type="pct"/>
            <w:tcBorders>
              <w:top w:val="single" w:sz="6" w:space="0" w:color="auto"/>
              <w:left w:val="single" w:sz="6" w:space="0" w:color="auto"/>
              <w:bottom w:val="single" w:sz="6" w:space="0" w:color="auto"/>
            </w:tcBorders>
            <w:vAlign w:val="center"/>
          </w:tcPr>
          <w:p w:rsidR="00713497" w:rsidRPr="004B3E19" w:rsidRDefault="00713497" w:rsidP="00683D4D">
            <w:pPr>
              <w:pStyle w:val="11"/>
              <w:widowControl/>
              <w:spacing w:line="276" w:lineRule="auto"/>
              <w:ind w:left="113" w:hanging="113"/>
              <w:jc w:val="center"/>
              <w:rPr>
                <w:sz w:val="18"/>
                <w:lang w:val="uz-Cyrl-UZ"/>
              </w:rPr>
            </w:pPr>
            <w:r w:rsidRPr="004B3E19">
              <w:rPr>
                <w:sz w:val="18"/>
                <w:lang w:val="uz-Cyrl-UZ"/>
              </w:rPr>
              <w:t>204</w:t>
            </w: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spacing w:line="276" w:lineRule="auto"/>
              <w:jc w:val="center"/>
              <w:rPr>
                <w:sz w:val="18"/>
                <w:lang w:val="uz-Cyrl-UZ"/>
              </w:rPr>
            </w:pP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ind w:left="113" w:hanging="113"/>
              <w:jc w:val="center"/>
              <w:rPr>
                <w:sz w:val="16"/>
                <w:lang w:val="uz-Cyrl-UZ"/>
              </w:rPr>
            </w:pPr>
          </w:p>
        </w:tc>
      </w:tr>
      <w:tr w:rsidR="00713497" w:rsidRPr="004B3E19">
        <w:tc>
          <w:tcPr>
            <w:tcW w:w="2468" w:type="pct"/>
            <w:tcBorders>
              <w:top w:val="single" w:sz="6" w:space="0" w:color="auto"/>
              <w:left w:val="single" w:sz="4" w:space="0" w:color="auto"/>
              <w:bottom w:val="single" w:sz="6" w:space="0" w:color="auto"/>
            </w:tcBorders>
          </w:tcPr>
          <w:p w:rsidR="00713497" w:rsidRPr="004B3E19" w:rsidRDefault="00713497" w:rsidP="00683D4D">
            <w:pPr>
              <w:pStyle w:val="11"/>
              <w:widowControl/>
              <w:spacing w:line="276" w:lineRule="auto"/>
              <w:ind w:left="57"/>
              <w:rPr>
                <w:b/>
                <w:sz w:val="18"/>
                <w:lang w:val="uz-Cyrl-UZ"/>
              </w:rPr>
            </w:pPr>
            <w:r w:rsidRPr="004B3E19">
              <w:rPr>
                <w:b/>
                <w:sz w:val="18"/>
                <w:lang w:val="uz-Cyrl-UZ"/>
              </w:rPr>
              <w:t xml:space="preserve">Мобил алоқани чиқувчи телефон сўзлашувларининг (трафик) давомийлиги, минг дақиқа </w:t>
            </w:r>
          </w:p>
          <w:p w:rsidR="00713497" w:rsidRPr="004B3E19" w:rsidRDefault="00713497" w:rsidP="00EB434D">
            <w:pPr>
              <w:pStyle w:val="11"/>
              <w:widowControl/>
              <w:spacing w:line="276" w:lineRule="auto"/>
              <w:ind w:left="57"/>
              <w:rPr>
                <w:sz w:val="18"/>
                <w:lang w:val="uz-Cyrl-UZ"/>
              </w:rPr>
            </w:pPr>
            <w:r w:rsidRPr="004B3E19">
              <w:rPr>
                <w:sz w:val="18"/>
                <w:lang w:val="uz-Cyrl-UZ"/>
              </w:rPr>
              <w:t>Продолжительность исходящих телефонных разговоров (трафик) мобильной связи, тысяч минут</w:t>
            </w:r>
          </w:p>
        </w:tc>
        <w:tc>
          <w:tcPr>
            <w:tcW w:w="390" w:type="pct"/>
            <w:tcBorders>
              <w:top w:val="single" w:sz="6" w:space="0" w:color="auto"/>
              <w:left w:val="single" w:sz="6" w:space="0" w:color="auto"/>
              <w:bottom w:val="single" w:sz="6" w:space="0" w:color="auto"/>
            </w:tcBorders>
            <w:vAlign w:val="center"/>
          </w:tcPr>
          <w:p w:rsidR="00713497" w:rsidRPr="004B3E19" w:rsidRDefault="00713497" w:rsidP="00683D4D">
            <w:pPr>
              <w:pStyle w:val="11"/>
              <w:widowControl/>
              <w:spacing w:line="276" w:lineRule="auto"/>
              <w:ind w:left="113" w:hanging="113"/>
              <w:jc w:val="center"/>
              <w:rPr>
                <w:sz w:val="18"/>
                <w:lang w:val="uz-Cyrl-UZ"/>
              </w:rPr>
            </w:pPr>
            <w:r w:rsidRPr="004B3E19">
              <w:rPr>
                <w:sz w:val="18"/>
                <w:lang w:val="uz-Cyrl-UZ"/>
              </w:rPr>
              <w:t>205</w:t>
            </w: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spacing w:line="276" w:lineRule="auto"/>
              <w:jc w:val="center"/>
              <w:rPr>
                <w:sz w:val="18"/>
                <w:lang w:val="uz-Cyrl-UZ"/>
              </w:rPr>
            </w:pP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ind w:left="113" w:hanging="113"/>
              <w:jc w:val="center"/>
              <w:rPr>
                <w:sz w:val="16"/>
                <w:lang w:val="uz-Cyrl-UZ"/>
              </w:rPr>
            </w:pPr>
          </w:p>
        </w:tc>
      </w:tr>
      <w:tr w:rsidR="00713497" w:rsidRPr="004B3E19">
        <w:tc>
          <w:tcPr>
            <w:tcW w:w="2468" w:type="pct"/>
            <w:tcBorders>
              <w:top w:val="single" w:sz="6" w:space="0" w:color="auto"/>
              <w:left w:val="single" w:sz="4" w:space="0" w:color="auto"/>
              <w:bottom w:val="single" w:sz="6" w:space="0" w:color="auto"/>
            </w:tcBorders>
          </w:tcPr>
          <w:p w:rsidR="00713497" w:rsidRPr="004B3E19" w:rsidRDefault="00713497" w:rsidP="00683D4D">
            <w:pPr>
              <w:pStyle w:val="11"/>
              <w:widowControl/>
              <w:spacing w:line="276" w:lineRule="auto"/>
              <w:ind w:left="57"/>
              <w:rPr>
                <w:b/>
                <w:sz w:val="18"/>
                <w:lang w:val="uz-Cyrl-UZ"/>
              </w:rPr>
            </w:pPr>
            <w:r w:rsidRPr="004B3E19">
              <w:rPr>
                <w:b/>
                <w:sz w:val="18"/>
                <w:lang w:val="uz-Cyrl-UZ"/>
              </w:rPr>
              <w:t xml:space="preserve">Маҳаллий телефон алоқаси ёрдамида сўзлашувларнинг давомийлиги, жами, минг дақиқа </w:t>
            </w:r>
          </w:p>
          <w:p w:rsidR="00713497" w:rsidRPr="004B3E19" w:rsidRDefault="00713497" w:rsidP="00683D4D">
            <w:pPr>
              <w:pStyle w:val="11"/>
              <w:widowControl/>
              <w:spacing w:line="276" w:lineRule="auto"/>
              <w:ind w:left="57"/>
              <w:rPr>
                <w:sz w:val="18"/>
                <w:lang w:val="uz-Cyrl-UZ"/>
              </w:rPr>
            </w:pPr>
            <w:r w:rsidRPr="004B3E19">
              <w:rPr>
                <w:sz w:val="18"/>
                <w:lang w:val="uz-Cyrl-UZ"/>
              </w:rPr>
              <w:t>Продолжительность телефонных разговоров по местной телефонной связи всего, тысяч минут</w:t>
            </w:r>
          </w:p>
        </w:tc>
        <w:tc>
          <w:tcPr>
            <w:tcW w:w="390" w:type="pct"/>
            <w:tcBorders>
              <w:top w:val="single" w:sz="6" w:space="0" w:color="auto"/>
              <w:left w:val="single" w:sz="6" w:space="0" w:color="auto"/>
              <w:bottom w:val="single" w:sz="6" w:space="0" w:color="auto"/>
            </w:tcBorders>
            <w:vAlign w:val="center"/>
          </w:tcPr>
          <w:p w:rsidR="00713497" w:rsidRPr="004B3E19" w:rsidRDefault="00713497" w:rsidP="00683D4D">
            <w:pPr>
              <w:pStyle w:val="11"/>
              <w:widowControl/>
              <w:spacing w:line="276" w:lineRule="auto"/>
              <w:ind w:left="113" w:hanging="113"/>
              <w:jc w:val="center"/>
              <w:rPr>
                <w:sz w:val="18"/>
                <w:lang w:val="uz-Cyrl-UZ"/>
              </w:rPr>
            </w:pPr>
            <w:r w:rsidRPr="004B3E19">
              <w:rPr>
                <w:sz w:val="18"/>
                <w:lang w:val="uz-Cyrl-UZ"/>
              </w:rPr>
              <w:t>206</w:t>
            </w: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ind w:left="113" w:hanging="113"/>
              <w:jc w:val="center"/>
              <w:rPr>
                <w:sz w:val="18"/>
                <w:lang w:val="uz-Cyrl-UZ"/>
              </w:rPr>
            </w:pP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ind w:left="113" w:hanging="113"/>
              <w:jc w:val="center"/>
              <w:rPr>
                <w:sz w:val="18"/>
                <w:lang w:val="uz-Cyrl-UZ"/>
              </w:rPr>
            </w:pPr>
            <w:r w:rsidRPr="004B3E19">
              <w:rPr>
                <w:sz w:val="18"/>
                <w:lang w:val="uz-Cyrl-UZ"/>
              </w:rPr>
              <w:t>Х</w:t>
            </w:r>
          </w:p>
        </w:tc>
      </w:tr>
      <w:tr w:rsidR="00713497" w:rsidRPr="004B3E19">
        <w:tc>
          <w:tcPr>
            <w:tcW w:w="2468" w:type="pct"/>
            <w:tcBorders>
              <w:top w:val="single" w:sz="6" w:space="0" w:color="auto"/>
              <w:left w:val="single" w:sz="4" w:space="0" w:color="auto"/>
              <w:bottom w:val="single" w:sz="4" w:space="0" w:color="auto"/>
            </w:tcBorders>
          </w:tcPr>
          <w:p w:rsidR="00713497" w:rsidRPr="004B3E19" w:rsidRDefault="00713497" w:rsidP="00683D4D">
            <w:pPr>
              <w:pStyle w:val="11"/>
              <w:widowControl/>
              <w:spacing w:line="276" w:lineRule="auto"/>
              <w:ind w:left="57"/>
              <w:rPr>
                <w:b/>
                <w:sz w:val="18"/>
                <w:lang w:val="uz-Cyrl-UZ"/>
              </w:rPr>
            </w:pPr>
            <w:r w:rsidRPr="004B3E19">
              <w:rPr>
                <w:b/>
                <w:sz w:val="18"/>
                <w:lang w:val="uz-Cyrl-UZ"/>
              </w:rPr>
              <w:t xml:space="preserve">шу жумладан лимитдан ташқари телефон сўзлашувларининг давомийлиги, минг дақиқа </w:t>
            </w:r>
          </w:p>
          <w:p w:rsidR="00713497" w:rsidRPr="004B3E19" w:rsidRDefault="00713497" w:rsidP="00683D4D">
            <w:pPr>
              <w:pStyle w:val="11"/>
              <w:widowControl/>
              <w:spacing w:line="276" w:lineRule="auto"/>
              <w:ind w:left="57"/>
              <w:rPr>
                <w:b/>
                <w:sz w:val="18"/>
                <w:lang w:val="uz-Cyrl-UZ"/>
              </w:rPr>
            </w:pPr>
            <w:r w:rsidRPr="004B3E19">
              <w:rPr>
                <w:sz w:val="18"/>
                <w:szCs w:val="18"/>
                <w:lang w:val="uz-Cyrl-UZ"/>
              </w:rPr>
              <w:t>в том числе сверхлимитная продолжительность телефонных разговоров, тысяч минут</w:t>
            </w:r>
            <w:r w:rsidRPr="004B3E19">
              <w:rPr>
                <w:sz w:val="22"/>
                <w:szCs w:val="22"/>
                <w:lang w:val="uz-Cyrl-UZ"/>
              </w:rPr>
              <w:t xml:space="preserve"> </w:t>
            </w:r>
          </w:p>
        </w:tc>
        <w:tc>
          <w:tcPr>
            <w:tcW w:w="390" w:type="pct"/>
            <w:tcBorders>
              <w:top w:val="single" w:sz="6" w:space="0" w:color="auto"/>
              <w:left w:val="single" w:sz="6" w:space="0" w:color="auto"/>
              <w:bottom w:val="single" w:sz="4" w:space="0" w:color="auto"/>
            </w:tcBorders>
            <w:vAlign w:val="center"/>
          </w:tcPr>
          <w:p w:rsidR="00713497" w:rsidRPr="004B3E19" w:rsidRDefault="00713497" w:rsidP="00683D4D">
            <w:pPr>
              <w:pStyle w:val="11"/>
              <w:widowControl/>
              <w:spacing w:line="276" w:lineRule="auto"/>
              <w:ind w:left="113" w:hanging="113"/>
              <w:jc w:val="center"/>
              <w:rPr>
                <w:sz w:val="18"/>
                <w:lang w:val="uz-Cyrl-UZ"/>
              </w:rPr>
            </w:pPr>
            <w:r w:rsidRPr="004B3E19">
              <w:rPr>
                <w:sz w:val="18"/>
                <w:lang w:val="uz-Cyrl-UZ"/>
              </w:rPr>
              <w:t>207</w:t>
            </w: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ind w:left="113" w:hanging="113"/>
              <w:jc w:val="center"/>
              <w:rPr>
                <w:sz w:val="18"/>
                <w:lang w:val="uz-Cyrl-UZ"/>
              </w:rPr>
            </w:pP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4B3E19" w:rsidRDefault="00713497" w:rsidP="00683D4D">
            <w:pPr>
              <w:pStyle w:val="11"/>
              <w:widowControl/>
              <w:spacing w:line="276" w:lineRule="auto"/>
              <w:ind w:left="113" w:hanging="113"/>
              <w:jc w:val="center"/>
              <w:rPr>
                <w:sz w:val="18"/>
                <w:lang w:val="uz-Cyrl-UZ"/>
              </w:rPr>
            </w:pPr>
            <w:r w:rsidRPr="004B3E19">
              <w:rPr>
                <w:sz w:val="18"/>
                <w:lang w:val="uz-Cyrl-UZ"/>
              </w:rPr>
              <w:t>Х</w:t>
            </w:r>
          </w:p>
        </w:tc>
      </w:tr>
    </w:tbl>
    <w:p w:rsidR="00713497" w:rsidRPr="00AD1BBF" w:rsidRDefault="00713497" w:rsidP="00AD1BBF">
      <w:pPr>
        <w:pStyle w:val="H1b"/>
      </w:pPr>
      <w:r w:rsidRPr="00AD1BBF">
        <w:rPr>
          <w:b/>
        </w:rPr>
        <w:t>III БЎЛИМ. АЛОҚА ВОСИТАЛАРИ</w:t>
      </w:r>
      <w:r w:rsidR="00AD1BBF" w:rsidRPr="00AD1BBF">
        <w:rPr>
          <w:b/>
          <w:lang w:val="ru-RU"/>
        </w:rPr>
        <w:br/>
      </w:r>
      <w:r w:rsidRPr="00AD1BBF">
        <w:t>РАЗДЕЛ III. СРЕДСТВА СВЯЗИ</w:t>
      </w:r>
    </w:p>
    <w:p w:rsidR="00713497" w:rsidRPr="004B3E19" w:rsidRDefault="00713497" w:rsidP="007A3496">
      <w:pPr>
        <w:pStyle w:val="11"/>
        <w:widowControl/>
        <w:spacing w:line="276" w:lineRule="auto"/>
        <w:jc w:val="right"/>
        <w:rPr>
          <w:sz w:val="18"/>
          <w:szCs w:val="18"/>
          <w:lang w:val="uz-Cyrl-UZ"/>
        </w:rPr>
      </w:pPr>
      <w:r w:rsidRPr="004B3E19">
        <w:rPr>
          <w:b/>
          <w:sz w:val="18"/>
          <w:szCs w:val="18"/>
          <w:lang w:val="uz-Cyrl-UZ"/>
        </w:rPr>
        <w:t xml:space="preserve">бирлик  </w:t>
      </w:r>
      <w:r w:rsidRPr="004B3E19">
        <w:rPr>
          <w:sz w:val="18"/>
          <w:szCs w:val="18"/>
          <w:lang w:val="uz-Cyrl-UZ"/>
        </w:rPr>
        <w:t xml:space="preserve"> единиц</w:t>
      </w:r>
    </w:p>
    <w:tbl>
      <w:tblPr>
        <w:tblW w:w="4977" w:type="pct"/>
        <w:tblLook w:val="0000" w:firstRow="0" w:lastRow="0" w:firstColumn="0" w:lastColumn="0" w:noHBand="0" w:noVBand="0"/>
      </w:tblPr>
      <w:tblGrid>
        <w:gridCol w:w="6488"/>
        <w:gridCol w:w="1136"/>
        <w:gridCol w:w="3258"/>
      </w:tblGrid>
      <w:tr w:rsidR="00D95293" w:rsidRPr="004B3E19" w:rsidTr="00D81B2C">
        <w:trPr>
          <w:cantSplit/>
          <w:trHeight w:val="380"/>
          <w:tblHeader/>
        </w:trPr>
        <w:tc>
          <w:tcPr>
            <w:tcW w:w="2981" w:type="pct"/>
            <w:tcBorders>
              <w:top w:val="single" w:sz="4" w:space="0" w:color="auto"/>
              <w:left w:val="single" w:sz="4" w:space="0" w:color="auto"/>
            </w:tcBorders>
            <w:vAlign w:val="center"/>
          </w:tcPr>
          <w:p w:rsidR="00D95293" w:rsidRPr="004B3E19" w:rsidRDefault="00D95293" w:rsidP="00683D4D">
            <w:pPr>
              <w:pStyle w:val="11"/>
              <w:spacing w:line="276" w:lineRule="auto"/>
              <w:jc w:val="center"/>
              <w:rPr>
                <w:b/>
                <w:sz w:val="18"/>
                <w:lang w:val="uz-Cyrl-UZ"/>
              </w:rPr>
            </w:pPr>
            <w:r w:rsidRPr="004B3E19">
              <w:rPr>
                <w:b/>
                <w:sz w:val="18"/>
                <w:lang w:val="uz-Cyrl-UZ"/>
              </w:rPr>
              <w:t>Кўрсаткичлар номи</w:t>
            </w:r>
          </w:p>
          <w:p w:rsidR="00D95293" w:rsidRPr="004B3E19" w:rsidRDefault="00D95293" w:rsidP="00683D4D">
            <w:pPr>
              <w:pStyle w:val="11"/>
              <w:spacing w:line="276" w:lineRule="auto"/>
              <w:jc w:val="center"/>
              <w:rPr>
                <w:sz w:val="18"/>
                <w:lang w:val="uz-Cyrl-UZ"/>
              </w:rPr>
            </w:pPr>
            <w:r w:rsidRPr="004B3E19">
              <w:rPr>
                <w:sz w:val="18"/>
                <w:lang w:val="uz-Cyrl-UZ"/>
              </w:rPr>
              <w:t>Наименование показателей</w:t>
            </w:r>
          </w:p>
        </w:tc>
        <w:tc>
          <w:tcPr>
            <w:tcW w:w="522" w:type="pct"/>
            <w:tcBorders>
              <w:top w:val="single" w:sz="4" w:space="0" w:color="auto"/>
              <w:left w:val="single" w:sz="6" w:space="0" w:color="auto"/>
              <w:right w:val="single" w:sz="6" w:space="0" w:color="auto"/>
            </w:tcBorders>
            <w:vAlign w:val="center"/>
          </w:tcPr>
          <w:p w:rsidR="00D95293" w:rsidRPr="004B3E19" w:rsidRDefault="00D95293" w:rsidP="00683D4D">
            <w:pPr>
              <w:pStyle w:val="11"/>
              <w:widowControl/>
              <w:spacing w:line="276" w:lineRule="auto"/>
              <w:jc w:val="center"/>
              <w:rPr>
                <w:sz w:val="18"/>
                <w:szCs w:val="18"/>
                <w:lang w:val="uz-Cyrl-UZ"/>
              </w:rPr>
            </w:pPr>
            <w:r w:rsidRPr="004B3E19">
              <w:rPr>
                <w:b/>
                <w:sz w:val="18"/>
                <w:szCs w:val="18"/>
                <w:lang w:val="uz-Cyrl-UZ"/>
              </w:rPr>
              <w:t>Сатр коди</w:t>
            </w:r>
          </w:p>
          <w:p w:rsidR="00D95293" w:rsidRPr="004B3E19" w:rsidRDefault="00D95293" w:rsidP="00683D4D">
            <w:pPr>
              <w:pStyle w:val="11"/>
              <w:spacing w:line="276" w:lineRule="auto"/>
              <w:jc w:val="center"/>
              <w:rPr>
                <w:sz w:val="18"/>
                <w:lang w:val="uz-Cyrl-UZ"/>
              </w:rPr>
            </w:pPr>
            <w:r w:rsidRPr="004B3E19">
              <w:rPr>
                <w:sz w:val="18"/>
                <w:szCs w:val="18"/>
                <w:lang w:val="uz-Cyrl-UZ"/>
              </w:rPr>
              <w:t>Код строки</w:t>
            </w:r>
          </w:p>
        </w:tc>
        <w:tc>
          <w:tcPr>
            <w:tcW w:w="1497" w:type="pct"/>
            <w:tcBorders>
              <w:top w:val="single" w:sz="4" w:space="0" w:color="auto"/>
              <w:right w:val="single" w:sz="4" w:space="0" w:color="auto"/>
            </w:tcBorders>
            <w:vAlign w:val="center"/>
          </w:tcPr>
          <w:p w:rsidR="00D95293" w:rsidRPr="004B3E19" w:rsidRDefault="00D95293" w:rsidP="00683D4D">
            <w:pPr>
              <w:pStyle w:val="11"/>
              <w:spacing w:line="276" w:lineRule="auto"/>
              <w:ind w:left="-146" w:firstLine="146"/>
              <w:jc w:val="center"/>
              <w:rPr>
                <w:b/>
                <w:sz w:val="18"/>
                <w:szCs w:val="18"/>
                <w:lang w:val="uz-Cyrl-UZ"/>
              </w:rPr>
            </w:pPr>
            <w:r w:rsidRPr="004B3E19">
              <w:rPr>
                <w:b/>
                <w:sz w:val="18"/>
                <w:szCs w:val="18"/>
                <w:lang w:val="uz-Cyrl-UZ"/>
              </w:rPr>
              <w:t>Ҳисобот даври охирига</w:t>
            </w:r>
          </w:p>
          <w:p w:rsidR="00D95293" w:rsidRPr="004B3E19" w:rsidRDefault="00D95293" w:rsidP="00683D4D">
            <w:pPr>
              <w:pStyle w:val="11"/>
              <w:spacing w:line="276" w:lineRule="auto"/>
              <w:ind w:left="-146" w:firstLine="146"/>
              <w:jc w:val="center"/>
              <w:rPr>
                <w:sz w:val="18"/>
                <w:lang w:val="uz-Cyrl-UZ"/>
              </w:rPr>
            </w:pPr>
            <w:r w:rsidRPr="004B3E19">
              <w:rPr>
                <w:sz w:val="18"/>
                <w:szCs w:val="18"/>
                <w:lang w:val="uz-Cyrl-UZ"/>
              </w:rPr>
              <w:t>На конец отчетного периода</w:t>
            </w:r>
          </w:p>
        </w:tc>
      </w:tr>
      <w:tr w:rsidR="00D95293" w:rsidRPr="004B3E19" w:rsidTr="00D81B2C">
        <w:trPr>
          <w:cantSplit/>
        </w:trPr>
        <w:tc>
          <w:tcPr>
            <w:tcW w:w="2981" w:type="pct"/>
            <w:tcBorders>
              <w:top w:val="single" w:sz="6" w:space="0" w:color="auto"/>
              <w:left w:val="single" w:sz="4" w:space="0" w:color="auto"/>
              <w:bottom w:val="single" w:sz="6" w:space="0" w:color="auto"/>
            </w:tcBorders>
          </w:tcPr>
          <w:p w:rsidR="00D95293" w:rsidRPr="004B3E19" w:rsidRDefault="00D95293" w:rsidP="00683D4D">
            <w:pPr>
              <w:pStyle w:val="11"/>
              <w:widowControl/>
              <w:spacing w:line="276" w:lineRule="auto"/>
              <w:ind w:left="113" w:right="57" w:hanging="113"/>
              <w:jc w:val="center"/>
              <w:rPr>
                <w:b/>
                <w:sz w:val="18"/>
                <w:lang w:val="uz-Cyrl-UZ"/>
              </w:rPr>
            </w:pPr>
            <w:r w:rsidRPr="004B3E19">
              <w:rPr>
                <w:b/>
                <w:sz w:val="18"/>
                <w:lang w:val="uz-Cyrl-UZ"/>
              </w:rPr>
              <w:t>А</w:t>
            </w:r>
          </w:p>
        </w:tc>
        <w:tc>
          <w:tcPr>
            <w:tcW w:w="522" w:type="pct"/>
            <w:tcBorders>
              <w:top w:val="single" w:sz="6" w:space="0" w:color="auto"/>
              <w:left w:val="single" w:sz="6" w:space="0" w:color="auto"/>
              <w:right w:val="single" w:sz="6" w:space="0" w:color="auto"/>
            </w:tcBorders>
          </w:tcPr>
          <w:p w:rsidR="00D95293" w:rsidRPr="004B3E19" w:rsidRDefault="00D95293" w:rsidP="00683D4D">
            <w:pPr>
              <w:pStyle w:val="11"/>
              <w:widowControl/>
              <w:spacing w:line="276" w:lineRule="auto"/>
              <w:ind w:left="113" w:hanging="113"/>
              <w:jc w:val="center"/>
              <w:rPr>
                <w:sz w:val="18"/>
                <w:lang w:val="uz-Cyrl-UZ"/>
              </w:rPr>
            </w:pPr>
            <w:r w:rsidRPr="004B3E19">
              <w:rPr>
                <w:sz w:val="18"/>
                <w:lang w:val="uz-Cyrl-UZ"/>
              </w:rPr>
              <w:t>Б</w:t>
            </w:r>
          </w:p>
        </w:tc>
        <w:tc>
          <w:tcPr>
            <w:tcW w:w="1497" w:type="pct"/>
            <w:tcBorders>
              <w:top w:val="single" w:sz="6" w:space="0" w:color="auto"/>
              <w:right w:val="single" w:sz="4" w:space="0" w:color="auto"/>
            </w:tcBorders>
          </w:tcPr>
          <w:p w:rsidR="00D95293" w:rsidRPr="004B3E19" w:rsidRDefault="00D95293" w:rsidP="00683D4D">
            <w:pPr>
              <w:pStyle w:val="11"/>
              <w:widowControl/>
              <w:spacing w:line="276" w:lineRule="auto"/>
              <w:ind w:left="113" w:hanging="113"/>
              <w:jc w:val="center"/>
              <w:rPr>
                <w:sz w:val="18"/>
                <w:lang w:val="uz-Cyrl-UZ"/>
              </w:rPr>
            </w:pPr>
            <w:r w:rsidRPr="004B3E19">
              <w:rPr>
                <w:sz w:val="18"/>
                <w:lang w:val="uz-Cyrl-UZ"/>
              </w:rPr>
              <w:t>1</w:t>
            </w:r>
          </w:p>
        </w:tc>
      </w:tr>
      <w:tr w:rsidR="00D95293" w:rsidRPr="004B3E19" w:rsidTr="00D81B2C">
        <w:trPr>
          <w:cantSplit/>
        </w:trPr>
        <w:tc>
          <w:tcPr>
            <w:tcW w:w="2981" w:type="pct"/>
            <w:tcBorders>
              <w:top w:val="single" w:sz="6" w:space="0" w:color="auto"/>
              <w:left w:val="single" w:sz="4" w:space="0" w:color="auto"/>
              <w:bottom w:val="single" w:sz="4" w:space="0" w:color="auto"/>
            </w:tcBorders>
          </w:tcPr>
          <w:p w:rsidR="00D95293" w:rsidRPr="004B3E19" w:rsidRDefault="00D95293" w:rsidP="000760D7">
            <w:pPr>
              <w:pStyle w:val="11"/>
              <w:widowControl/>
              <w:spacing w:line="276" w:lineRule="auto"/>
              <w:ind w:right="57"/>
              <w:rPr>
                <w:b/>
                <w:sz w:val="18"/>
                <w:lang w:val="uz-Cyrl-UZ"/>
              </w:rPr>
            </w:pPr>
            <w:r w:rsidRPr="004B3E19">
              <w:rPr>
                <w:b/>
                <w:sz w:val="18"/>
                <w:lang w:val="uz-Cyrl-UZ"/>
              </w:rPr>
              <w:t>Мобил алоқа тизимига уланган абонент радиостанциялари сони</w:t>
            </w:r>
          </w:p>
          <w:p w:rsidR="00D95293" w:rsidRPr="004B3E19" w:rsidRDefault="00D95293" w:rsidP="000760D7">
            <w:pPr>
              <w:pStyle w:val="11"/>
              <w:widowControl/>
              <w:spacing w:line="276" w:lineRule="auto"/>
              <w:ind w:right="57"/>
              <w:rPr>
                <w:sz w:val="18"/>
                <w:lang w:val="uz-Cyrl-UZ"/>
              </w:rPr>
            </w:pPr>
            <w:r w:rsidRPr="004B3E19">
              <w:rPr>
                <w:sz w:val="18"/>
                <w:lang w:val="uz-Cyrl-UZ"/>
              </w:rPr>
              <w:t>Число абонентских радиостанций подключенных к системам мобильной связи</w:t>
            </w:r>
          </w:p>
        </w:tc>
        <w:tc>
          <w:tcPr>
            <w:tcW w:w="522" w:type="pct"/>
            <w:tcBorders>
              <w:top w:val="single" w:sz="6" w:space="0" w:color="auto"/>
              <w:left w:val="single" w:sz="6" w:space="0" w:color="auto"/>
              <w:bottom w:val="single" w:sz="4" w:space="0" w:color="auto"/>
              <w:right w:val="single" w:sz="6" w:space="0" w:color="auto"/>
            </w:tcBorders>
            <w:vAlign w:val="center"/>
          </w:tcPr>
          <w:p w:rsidR="00D95293" w:rsidRPr="004B3E19" w:rsidRDefault="00D95293" w:rsidP="006651F0">
            <w:pPr>
              <w:pStyle w:val="11"/>
              <w:widowControl/>
              <w:spacing w:line="276" w:lineRule="auto"/>
              <w:ind w:left="113" w:hanging="113"/>
              <w:jc w:val="center"/>
              <w:rPr>
                <w:sz w:val="18"/>
                <w:lang w:val="uz-Cyrl-UZ"/>
              </w:rPr>
            </w:pPr>
            <w:r w:rsidRPr="004B3E19">
              <w:rPr>
                <w:sz w:val="18"/>
                <w:lang w:val="uz-Cyrl-UZ"/>
              </w:rPr>
              <w:t>301</w:t>
            </w:r>
          </w:p>
        </w:tc>
        <w:tc>
          <w:tcPr>
            <w:tcW w:w="1497" w:type="pct"/>
            <w:tcBorders>
              <w:top w:val="single" w:sz="6" w:space="0" w:color="auto"/>
              <w:bottom w:val="single" w:sz="4" w:space="0" w:color="auto"/>
              <w:right w:val="single" w:sz="4" w:space="0" w:color="auto"/>
            </w:tcBorders>
          </w:tcPr>
          <w:p w:rsidR="00D95293" w:rsidRPr="004B3E19" w:rsidRDefault="00D95293" w:rsidP="00683D4D">
            <w:pPr>
              <w:pStyle w:val="11"/>
              <w:widowControl/>
              <w:spacing w:line="276" w:lineRule="auto"/>
              <w:ind w:left="113" w:hanging="113"/>
              <w:jc w:val="center"/>
              <w:rPr>
                <w:sz w:val="18"/>
                <w:lang w:val="uz-Cyrl-UZ"/>
              </w:rPr>
            </w:pPr>
          </w:p>
        </w:tc>
      </w:tr>
      <w:tr w:rsidR="00D95293" w:rsidRPr="004B3E19" w:rsidTr="00D81B2C">
        <w:trPr>
          <w:cantSplit/>
          <w:trHeight w:val="346"/>
        </w:trPr>
        <w:tc>
          <w:tcPr>
            <w:tcW w:w="2981" w:type="pct"/>
            <w:tcBorders>
              <w:top w:val="single" w:sz="4" w:space="0" w:color="auto"/>
              <w:left w:val="single" w:sz="4" w:space="0" w:color="auto"/>
              <w:bottom w:val="single" w:sz="4" w:space="0" w:color="auto"/>
              <w:right w:val="single" w:sz="4" w:space="0" w:color="auto"/>
            </w:tcBorders>
            <w:vAlign w:val="center"/>
          </w:tcPr>
          <w:p w:rsidR="00D95293" w:rsidRPr="00D81B2C" w:rsidRDefault="00D95293" w:rsidP="000760D7">
            <w:pPr>
              <w:pStyle w:val="11"/>
              <w:widowControl/>
              <w:spacing w:line="276" w:lineRule="auto"/>
              <w:ind w:right="57"/>
              <w:rPr>
                <w:sz w:val="18"/>
                <w:szCs w:val="18"/>
                <w:lang w:val="uz-Cyrl-UZ"/>
              </w:rPr>
            </w:pPr>
            <w:r w:rsidRPr="00D81B2C">
              <w:rPr>
                <w:b/>
                <w:sz w:val="18"/>
                <w:szCs w:val="18"/>
                <w:lang w:val="uz-Cyrl-UZ"/>
              </w:rPr>
              <w:t>шу</w:t>
            </w:r>
            <w:r w:rsidRPr="00D81B2C">
              <w:rPr>
                <w:sz w:val="18"/>
                <w:szCs w:val="18"/>
                <w:lang w:val="uz-Cyrl-UZ"/>
              </w:rPr>
              <w:t xml:space="preserve"> </w:t>
            </w:r>
            <w:r w:rsidRPr="00D81B2C">
              <w:rPr>
                <w:b/>
                <w:sz w:val="18"/>
                <w:szCs w:val="18"/>
                <w:lang w:val="uz-Cyrl-UZ"/>
              </w:rPr>
              <w:t>жумладан аҳолида</w:t>
            </w:r>
            <w:r w:rsidRPr="00D81B2C">
              <w:rPr>
                <w:sz w:val="18"/>
                <w:szCs w:val="18"/>
                <w:lang w:val="uz-Cyrl-UZ"/>
              </w:rPr>
              <w:t xml:space="preserve">                 в том числе у населения</w:t>
            </w:r>
          </w:p>
        </w:tc>
        <w:tc>
          <w:tcPr>
            <w:tcW w:w="522" w:type="pct"/>
            <w:tcBorders>
              <w:top w:val="single" w:sz="4" w:space="0" w:color="auto"/>
              <w:left w:val="single" w:sz="4" w:space="0" w:color="auto"/>
              <w:bottom w:val="single" w:sz="4" w:space="0" w:color="auto"/>
              <w:right w:val="single" w:sz="4" w:space="0" w:color="auto"/>
            </w:tcBorders>
            <w:vAlign w:val="center"/>
          </w:tcPr>
          <w:p w:rsidR="00D95293" w:rsidRPr="00D81B2C" w:rsidRDefault="00D95293" w:rsidP="006651F0">
            <w:pPr>
              <w:pStyle w:val="11"/>
              <w:widowControl/>
              <w:spacing w:line="276" w:lineRule="auto"/>
              <w:ind w:left="113" w:hanging="113"/>
              <w:jc w:val="center"/>
              <w:rPr>
                <w:sz w:val="18"/>
                <w:szCs w:val="18"/>
                <w:lang w:val="uz-Cyrl-UZ"/>
              </w:rPr>
            </w:pPr>
            <w:r w:rsidRPr="00D81B2C">
              <w:rPr>
                <w:sz w:val="18"/>
                <w:szCs w:val="18"/>
                <w:lang w:val="uz-Cyrl-UZ"/>
              </w:rPr>
              <w:t>302</w:t>
            </w:r>
          </w:p>
        </w:tc>
        <w:tc>
          <w:tcPr>
            <w:tcW w:w="1497" w:type="pct"/>
            <w:tcBorders>
              <w:top w:val="single" w:sz="4" w:space="0" w:color="auto"/>
              <w:left w:val="single" w:sz="4" w:space="0" w:color="auto"/>
              <w:bottom w:val="single" w:sz="4" w:space="0" w:color="auto"/>
              <w:right w:val="single" w:sz="4" w:space="0" w:color="auto"/>
            </w:tcBorders>
          </w:tcPr>
          <w:p w:rsidR="00D95293" w:rsidRPr="00D81B2C" w:rsidRDefault="00D95293" w:rsidP="00683D4D">
            <w:pPr>
              <w:pStyle w:val="11"/>
              <w:widowControl/>
              <w:spacing w:line="276" w:lineRule="auto"/>
              <w:ind w:left="113" w:hanging="113"/>
              <w:jc w:val="center"/>
              <w:rPr>
                <w:sz w:val="18"/>
                <w:szCs w:val="18"/>
                <w:lang w:val="uz-Cyrl-UZ"/>
              </w:rPr>
            </w:pPr>
          </w:p>
        </w:tc>
      </w:tr>
      <w:tr w:rsidR="00D81B2C" w:rsidRPr="004B3E19" w:rsidTr="00D81B2C">
        <w:trPr>
          <w:cantSplit/>
        </w:trPr>
        <w:tc>
          <w:tcPr>
            <w:tcW w:w="2981" w:type="pct"/>
            <w:tcBorders>
              <w:top w:val="single" w:sz="4" w:space="0" w:color="auto"/>
              <w:left w:val="single" w:sz="4" w:space="0" w:color="auto"/>
              <w:bottom w:val="single" w:sz="4" w:space="0" w:color="auto"/>
              <w:right w:val="single" w:sz="4" w:space="0" w:color="auto"/>
            </w:tcBorders>
          </w:tcPr>
          <w:p w:rsidR="00D81B2C" w:rsidRPr="006E4493" w:rsidRDefault="00442FCC" w:rsidP="000760D7">
            <w:pPr>
              <w:spacing w:line="180" w:lineRule="exact"/>
              <w:jc w:val="both"/>
              <w:rPr>
                <w:sz w:val="18"/>
                <w:szCs w:val="18"/>
                <w:lang w:val="uz-Cyrl-UZ"/>
              </w:rPr>
            </w:pPr>
            <w:r w:rsidRPr="006E4493">
              <w:rPr>
                <w:b/>
                <w:sz w:val="18"/>
                <w:szCs w:val="18"/>
                <w:lang w:val="en-US"/>
              </w:rPr>
              <w:t>30</w:t>
            </w:r>
            <w:r w:rsidR="006D730D" w:rsidRPr="006E4493">
              <w:rPr>
                <w:b/>
                <w:sz w:val="18"/>
                <w:szCs w:val="18"/>
                <w:lang w:val="en-US"/>
              </w:rPr>
              <w:t>2</w:t>
            </w:r>
            <w:r w:rsidR="00D81B2C" w:rsidRPr="006E4493">
              <w:rPr>
                <w:b/>
                <w:sz w:val="18"/>
                <w:szCs w:val="18"/>
                <w:lang w:val="uz-Cyrl-UZ"/>
              </w:rPr>
              <w:t xml:space="preserve">- сатрдан:          </w:t>
            </w:r>
            <w:r w:rsidR="00D81B2C" w:rsidRPr="006E4493">
              <w:rPr>
                <w:sz w:val="18"/>
                <w:szCs w:val="18"/>
                <w:lang w:val="uz-Cyrl-UZ"/>
              </w:rPr>
              <w:t xml:space="preserve">из строки </w:t>
            </w:r>
            <w:r w:rsidRPr="006E4493">
              <w:rPr>
                <w:sz w:val="18"/>
                <w:szCs w:val="18"/>
                <w:lang w:val="en-US"/>
              </w:rPr>
              <w:t>30</w:t>
            </w:r>
            <w:r w:rsidR="006D730D" w:rsidRPr="006E4493">
              <w:rPr>
                <w:sz w:val="18"/>
                <w:szCs w:val="18"/>
                <w:lang w:val="en-US"/>
              </w:rPr>
              <w:t>2</w:t>
            </w:r>
            <w:r w:rsidR="00D81B2C" w:rsidRPr="006E4493">
              <w:rPr>
                <w:sz w:val="18"/>
                <w:szCs w:val="18"/>
                <w:lang w:val="uz-Cyrl-UZ"/>
              </w:rPr>
              <w:t>:</w:t>
            </w:r>
          </w:p>
        </w:tc>
        <w:tc>
          <w:tcPr>
            <w:tcW w:w="522" w:type="pct"/>
            <w:tcBorders>
              <w:top w:val="single" w:sz="4" w:space="0" w:color="auto"/>
              <w:left w:val="single" w:sz="4" w:space="0" w:color="auto"/>
              <w:bottom w:val="single" w:sz="4" w:space="0" w:color="auto"/>
              <w:right w:val="single" w:sz="4" w:space="0" w:color="auto"/>
            </w:tcBorders>
            <w:vAlign w:val="center"/>
          </w:tcPr>
          <w:p w:rsidR="00D81B2C" w:rsidRPr="006E4493" w:rsidRDefault="00D81B2C" w:rsidP="0009124B">
            <w:pPr>
              <w:pStyle w:val="11"/>
              <w:widowControl/>
              <w:spacing w:line="276" w:lineRule="auto"/>
              <w:ind w:left="113" w:hanging="113"/>
              <w:jc w:val="center"/>
              <w:rPr>
                <w:sz w:val="18"/>
                <w:szCs w:val="18"/>
                <w:lang w:val="uz-Cyrl-UZ"/>
              </w:rPr>
            </w:pPr>
          </w:p>
        </w:tc>
        <w:tc>
          <w:tcPr>
            <w:tcW w:w="1497" w:type="pct"/>
            <w:tcBorders>
              <w:top w:val="single" w:sz="4" w:space="0" w:color="auto"/>
              <w:left w:val="single" w:sz="4" w:space="0" w:color="auto"/>
              <w:bottom w:val="single" w:sz="4" w:space="0" w:color="auto"/>
              <w:right w:val="single" w:sz="4" w:space="0" w:color="auto"/>
            </w:tcBorders>
            <w:vAlign w:val="center"/>
          </w:tcPr>
          <w:p w:rsidR="00D81B2C" w:rsidRPr="00972279" w:rsidRDefault="00D81B2C" w:rsidP="00683D4D">
            <w:pPr>
              <w:pStyle w:val="11"/>
              <w:widowControl/>
              <w:spacing w:line="276" w:lineRule="auto"/>
              <w:ind w:left="113" w:hanging="113"/>
              <w:jc w:val="center"/>
              <w:rPr>
                <w:color w:val="FF0000"/>
                <w:sz w:val="16"/>
                <w:szCs w:val="16"/>
                <w:highlight w:val="yellow"/>
                <w:lang w:val="uz-Cyrl-UZ"/>
              </w:rPr>
            </w:pPr>
          </w:p>
        </w:tc>
      </w:tr>
      <w:tr w:rsidR="006D730D" w:rsidRPr="004B3E19" w:rsidTr="00D81B2C">
        <w:trPr>
          <w:cantSplit/>
        </w:trPr>
        <w:tc>
          <w:tcPr>
            <w:tcW w:w="2981" w:type="pct"/>
            <w:tcBorders>
              <w:top w:val="single" w:sz="4" w:space="0" w:color="auto"/>
              <w:left w:val="single" w:sz="4" w:space="0" w:color="auto"/>
              <w:bottom w:val="single" w:sz="4" w:space="0" w:color="auto"/>
              <w:right w:val="single" w:sz="4" w:space="0" w:color="auto"/>
            </w:tcBorders>
          </w:tcPr>
          <w:p w:rsidR="006D730D" w:rsidRPr="006E4493" w:rsidRDefault="006D730D" w:rsidP="000760D7">
            <w:pPr>
              <w:spacing w:line="180" w:lineRule="exact"/>
              <w:jc w:val="both"/>
              <w:rPr>
                <w:b/>
                <w:sz w:val="18"/>
                <w:szCs w:val="18"/>
                <w:lang w:val="uz-Cyrl-UZ"/>
              </w:rPr>
            </w:pPr>
            <w:r w:rsidRPr="006E4493">
              <w:rPr>
                <w:b/>
                <w:sz w:val="18"/>
                <w:szCs w:val="18"/>
                <w:lang w:val="uz-Cyrl-UZ"/>
              </w:rPr>
              <w:t xml:space="preserve">3G технологияси асосида        </w:t>
            </w:r>
            <w:r w:rsidRPr="006E4493">
              <w:rPr>
                <w:sz w:val="18"/>
                <w:szCs w:val="18"/>
                <w:lang w:val="uz-Cyrl-UZ"/>
              </w:rPr>
              <w:t>по технологии 3G</w:t>
            </w:r>
          </w:p>
        </w:tc>
        <w:tc>
          <w:tcPr>
            <w:tcW w:w="522" w:type="pct"/>
            <w:tcBorders>
              <w:top w:val="single" w:sz="4" w:space="0" w:color="auto"/>
              <w:left w:val="single" w:sz="4" w:space="0" w:color="auto"/>
              <w:bottom w:val="single" w:sz="4" w:space="0" w:color="auto"/>
              <w:right w:val="single" w:sz="4" w:space="0" w:color="auto"/>
            </w:tcBorders>
            <w:vAlign w:val="center"/>
          </w:tcPr>
          <w:p w:rsidR="006D730D" w:rsidRPr="006E4493" w:rsidRDefault="006D730D" w:rsidP="006E4493">
            <w:pPr>
              <w:pStyle w:val="11"/>
              <w:widowControl/>
              <w:spacing w:line="276" w:lineRule="auto"/>
              <w:ind w:left="113" w:hanging="113"/>
              <w:jc w:val="center"/>
              <w:rPr>
                <w:sz w:val="18"/>
                <w:lang w:val="en-US"/>
              </w:rPr>
            </w:pPr>
            <w:r w:rsidRPr="006E4493">
              <w:rPr>
                <w:sz w:val="18"/>
                <w:lang w:val="en-US"/>
              </w:rPr>
              <w:t>303</w:t>
            </w:r>
          </w:p>
        </w:tc>
        <w:tc>
          <w:tcPr>
            <w:tcW w:w="1497" w:type="pct"/>
            <w:tcBorders>
              <w:top w:val="single" w:sz="4" w:space="0" w:color="auto"/>
              <w:left w:val="single" w:sz="4" w:space="0" w:color="auto"/>
              <w:bottom w:val="single" w:sz="4" w:space="0" w:color="auto"/>
              <w:right w:val="single" w:sz="4" w:space="0" w:color="auto"/>
            </w:tcBorders>
            <w:vAlign w:val="center"/>
          </w:tcPr>
          <w:p w:rsidR="006D730D" w:rsidRPr="00D81B2C" w:rsidRDefault="006D730D" w:rsidP="006E4493">
            <w:pPr>
              <w:pStyle w:val="11"/>
              <w:widowControl/>
              <w:spacing w:line="276" w:lineRule="auto"/>
              <w:ind w:left="113" w:hanging="113"/>
              <w:jc w:val="center"/>
              <w:rPr>
                <w:sz w:val="18"/>
                <w:szCs w:val="18"/>
                <w:highlight w:val="yellow"/>
                <w:lang w:val="uz-Cyrl-UZ"/>
              </w:rPr>
            </w:pPr>
          </w:p>
        </w:tc>
      </w:tr>
      <w:tr w:rsidR="006D730D" w:rsidRPr="004B3E19" w:rsidTr="00D81B2C">
        <w:trPr>
          <w:cantSplit/>
        </w:trPr>
        <w:tc>
          <w:tcPr>
            <w:tcW w:w="2981" w:type="pct"/>
            <w:tcBorders>
              <w:top w:val="single" w:sz="4" w:space="0" w:color="auto"/>
              <w:left w:val="single" w:sz="4" w:space="0" w:color="auto"/>
              <w:bottom w:val="single" w:sz="4" w:space="0" w:color="auto"/>
              <w:right w:val="single" w:sz="4" w:space="0" w:color="auto"/>
            </w:tcBorders>
          </w:tcPr>
          <w:p w:rsidR="006D730D" w:rsidRPr="006E4493" w:rsidRDefault="006D730D" w:rsidP="000760D7">
            <w:pPr>
              <w:pStyle w:val="11"/>
              <w:widowControl/>
              <w:spacing w:line="276" w:lineRule="auto"/>
              <w:ind w:right="57"/>
              <w:rPr>
                <w:b/>
                <w:sz w:val="18"/>
                <w:szCs w:val="18"/>
                <w:lang w:val="uz-Cyrl-UZ"/>
              </w:rPr>
            </w:pPr>
            <w:r w:rsidRPr="006E4493">
              <w:rPr>
                <w:b/>
                <w:sz w:val="18"/>
                <w:szCs w:val="18"/>
                <w:lang w:val="uz-Cyrl-UZ"/>
              </w:rPr>
              <w:t xml:space="preserve">4G технологияси асосида         </w:t>
            </w:r>
            <w:r w:rsidRPr="006E4493">
              <w:rPr>
                <w:sz w:val="18"/>
                <w:szCs w:val="18"/>
                <w:lang w:val="uz-Cyrl-UZ"/>
              </w:rPr>
              <w:t>по технологии 4G</w:t>
            </w:r>
          </w:p>
        </w:tc>
        <w:tc>
          <w:tcPr>
            <w:tcW w:w="522" w:type="pct"/>
            <w:tcBorders>
              <w:top w:val="single" w:sz="4" w:space="0" w:color="auto"/>
              <w:left w:val="single" w:sz="4" w:space="0" w:color="auto"/>
              <w:bottom w:val="single" w:sz="4" w:space="0" w:color="auto"/>
              <w:right w:val="single" w:sz="4" w:space="0" w:color="auto"/>
            </w:tcBorders>
            <w:vAlign w:val="center"/>
          </w:tcPr>
          <w:p w:rsidR="006D730D" w:rsidRPr="006E4493" w:rsidRDefault="006D730D" w:rsidP="006E4493">
            <w:pPr>
              <w:pStyle w:val="11"/>
              <w:widowControl/>
              <w:spacing w:line="276" w:lineRule="auto"/>
              <w:ind w:left="113" w:hanging="113"/>
              <w:jc w:val="center"/>
              <w:rPr>
                <w:sz w:val="18"/>
                <w:lang w:val="uz-Cyrl-UZ"/>
              </w:rPr>
            </w:pPr>
            <w:r w:rsidRPr="006E4493">
              <w:rPr>
                <w:sz w:val="18"/>
                <w:lang w:val="uz-Cyrl-UZ"/>
              </w:rPr>
              <w:t>304</w:t>
            </w:r>
          </w:p>
        </w:tc>
        <w:tc>
          <w:tcPr>
            <w:tcW w:w="1497" w:type="pct"/>
            <w:tcBorders>
              <w:top w:val="single" w:sz="4" w:space="0" w:color="auto"/>
              <w:left w:val="single" w:sz="4" w:space="0" w:color="auto"/>
              <w:bottom w:val="single" w:sz="4" w:space="0" w:color="auto"/>
              <w:right w:val="single" w:sz="4" w:space="0" w:color="auto"/>
            </w:tcBorders>
            <w:vAlign w:val="center"/>
          </w:tcPr>
          <w:p w:rsidR="006D730D" w:rsidRPr="00D81B2C" w:rsidRDefault="006D730D" w:rsidP="006E4493">
            <w:pPr>
              <w:pStyle w:val="11"/>
              <w:widowControl/>
              <w:spacing w:line="276" w:lineRule="auto"/>
              <w:ind w:left="113" w:hanging="113"/>
              <w:jc w:val="center"/>
              <w:rPr>
                <w:sz w:val="18"/>
                <w:highlight w:val="yellow"/>
                <w:lang w:val="uz-Cyrl-UZ"/>
              </w:rPr>
            </w:pPr>
          </w:p>
        </w:tc>
      </w:tr>
      <w:tr w:rsidR="006D730D" w:rsidRPr="004B3E19" w:rsidTr="00D81B2C">
        <w:trPr>
          <w:cantSplit/>
        </w:trPr>
        <w:tc>
          <w:tcPr>
            <w:tcW w:w="2981" w:type="pct"/>
            <w:tcBorders>
              <w:top w:val="single" w:sz="4" w:space="0" w:color="auto"/>
              <w:left w:val="single" w:sz="4" w:space="0" w:color="auto"/>
              <w:bottom w:val="single" w:sz="4" w:space="0" w:color="auto"/>
              <w:right w:val="single" w:sz="4" w:space="0" w:color="auto"/>
            </w:tcBorders>
          </w:tcPr>
          <w:p w:rsidR="006D730D" w:rsidRPr="006E4493" w:rsidRDefault="006D730D" w:rsidP="000760D7">
            <w:pPr>
              <w:pStyle w:val="11"/>
              <w:widowControl/>
              <w:spacing w:line="276" w:lineRule="auto"/>
              <w:ind w:right="57"/>
              <w:rPr>
                <w:b/>
                <w:sz w:val="18"/>
                <w:lang w:val="uz-Cyrl-UZ"/>
              </w:rPr>
            </w:pPr>
            <w:r w:rsidRPr="006E4493">
              <w:rPr>
                <w:b/>
                <w:sz w:val="18"/>
                <w:szCs w:val="18"/>
              </w:rPr>
              <w:t>5</w:t>
            </w:r>
            <w:r w:rsidRPr="006E4493">
              <w:rPr>
                <w:b/>
                <w:sz w:val="18"/>
                <w:szCs w:val="18"/>
                <w:lang w:val="uz-Cyrl-UZ"/>
              </w:rPr>
              <w:t xml:space="preserve">G технологияси асосида         </w:t>
            </w:r>
            <w:r w:rsidRPr="006E4493">
              <w:rPr>
                <w:sz w:val="18"/>
                <w:szCs w:val="18"/>
                <w:lang w:val="uz-Cyrl-UZ"/>
              </w:rPr>
              <w:t xml:space="preserve">по технологии </w:t>
            </w:r>
            <w:r w:rsidRPr="006E4493">
              <w:rPr>
                <w:sz w:val="18"/>
                <w:szCs w:val="18"/>
              </w:rPr>
              <w:t>5</w:t>
            </w:r>
            <w:r w:rsidRPr="006E4493">
              <w:rPr>
                <w:sz w:val="18"/>
                <w:szCs w:val="18"/>
                <w:lang w:val="uz-Cyrl-UZ"/>
              </w:rPr>
              <w:t>G</w:t>
            </w:r>
          </w:p>
        </w:tc>
        <w:tc>
          <w:tcPr>
            <w:tcW w:w="522" w:type="pct"/>
            <w:tcBorders>
              <w:top w:val="single" w:sz="4" w:space="0" w:color="auto"/>
              <w:left w:val="single" w:sz="4" w:space="0" w:color="auto"/>
              <w:bottom w:val="single" w:sz="4" w:space="0" w:color="auto"/>
              <w:right w:val="single" w:sz="4" w:space="0" w:color="auto"/>
            </w:tcBorders>
            <w:vAlign w:val="center"/>
          </w:tcPr>
          <w:p w:rsidR="006D730D" w:rsidRPr="006E4493" w:rsidRDefault="006D730D" w:rsidP="006E4493">
            <w:pPr>
              <w:pStyle w:val="11"/>
              <w:widowControl/>
              <w:spacing w:line="276" w:lineRule="auto"/>
              <w:ind w:left="113" w:hanging="113"/>
              <w:jc w:val="center"/>
              <w:rPr>
                <w:sz w:val="18"/>
                <w:lang w:val="en-US"/>
              </w:rPr>
            </w:pPr>
            <w:r w:rsidRPr="006E4493">
              <w:rPr>
                <w:sz w:val="18"/>
                <w:lang w:val="en-US"/>
              </w:rPr>
              <w:t>305</w:t>
            </w:r>
          </w:p>
        </w:tc>
        <w:tc>
          <w:tcPr>
            <w:tcW w:w="1497" w:type="pct"/>
            <w:tcBorders>
              <w:top w:val="single" w:sz="4" w:space="0" w:color="auto"/>
              <w:left w:val="single" w:sz="4" w:space="0" w:color="auto"/>
              <w:bottom w:val="single" w:sz="4" w:space="0" w:color="auto"/>
              <w:right w:val="single" w:sz="4" w:space="0" w:color="auto"/>
            </w:tcBorders>
            <w:vAlign w:val="center"/>
          </w:tcPr>
          <w:p w:rsidR="006D730D" w:rsidRPr="004B3E19" w:rsidRDefault="006D730D" w:rsidP="00683D4D">
            <w:pPr>
              <w:pStyle w:val="11"/>
              <w:widowControl/>
              <w:spacing w:line="276" w:lineRule="auto"/>
              <w:ind w:left="113" w:hanging="113"/>
              <w:jc w:val="center"/>
              <w:rPr>
                <w:sz w:val="18"/>
                <w:lang w:val="uz-Cyrl-UZ"/>
              </w:rPr>
            </w:pPr>
          </w:p>
        </w:tc>
      </w:tr>
      <w:tr w:rsidR="006D730D" w:rsidRPr="004B3E19" w:rsidTr="00D81B2C">
        <w:trPr>
          <w:cantSplit/>
        </w:trPr>
        <w:tc>
          <w:tcPr>
            <w:tcW w:w="2981" w:type="pct"/>
            <w:tcBorders>
              <w:top w:val="single" w:sz="4" w:space="0" w:color="auto"/>
              <w:left w:val="single" w:sz="4" w:space="0" w:color="auto"/>
              <w:bottom w:val="single" w:sz="4" w:space="0" w:color="auto"/>
              <w:right w:val="single" w:sz="4" w:space="0" w:color="auto"/>
            </w:tcBorders>
          </w:tcPr>
          <w:p w:rsidR="006D730D" w:rsidRPr="006E4493" w:rsidRDefault="006D730D" w:rsidP="00683D4D">
            <w:pPr>
              <w:pStyle w:val="11"/>
              <w:widowControl/>
              <w:spacing w:line="276" w:lineRule="auto"/>
              <w:ind w:left="113" w:right="57" w:hanging="113"/>
              <w:rPr>
                <w:b/>
                <w:sz w:val="18"/>
                <w:lang w:val="uz-Cyrl-UZ"/>
              </w:rPr>
            </w:pPr>
            <w:r w:rsidRPr="006E4493">
              <w:rPr>
                <w:b/>
                <w:sz w:val="18"/>
                <w:lang w:val="uz-Cyrl-UZ"/>
              </w:rPr>
              <w:t>Кабель телевиденияси абонентлари сони</w:t>
            </w:r>
          </w:p>
          <w:p w:rsidR="006D730D" w:rsidRPr="006E4493" w:rsidRDefault="006D730D" w:rsidP="00683D4D">
            <w:pPr>
              <w:pStyle w:val="11"/>
              <w:widowControl/>
              <w:spacing w:line="276" w:lineRule="auto"/>
              <w:ind w:left="113" w:right="57" w:hanging="113"/>
              <w:rPr>
                <w:sz w:val="18"/>
                <w:lang w:val="uz-Cyrl-UZ"/>
              </w:rPr>
            </w:pPr>
            <w:r w:rsidRPr="006E4493">
              <w:rPr>
                <w:sz w:val="18"/>
                <w:lang w:val="uz-Cyrl-UZ"/>
              </w:rPr>
              <w:t>Количество абонентов кабельного телевидения</w:t>
            </w:r>
          </w:p>
        </w:tc>
        <w:tc>
          <w:tcPr>
            <w:tcW w:w="522" w:type="pct"/>
            <w:tcBorders>
              <w:top w:val="single" w:sz="4" w:space="0" w:color="auto"/>
              <w:left w:val="single" w:sz="4" w:space="0" w:color="auto"/>
              <w:bottom w:val="single" w:sz="4" w:space="0" w:color="auto"/>
              <w:right w:val="single" w:sz="4" w:space="0" w:color="auto"/>
            </w:tcBorders>
            <w:vAlign w:val="center"/>
          </w:tcPr>
          <w:p w:rsidR="006D730D" w:rsidRPr="006E4493" w:rsidRDefault="006D730D" w:rsidP="006E4493">
            <w:pPr>
              <w:pStyle w:val="11"/>
              <w:widowControl/>
              <w:spacing w:line="276" w:lineRule="auto"/>
              <w:ind w:left="113" w:hanging="113"/>
              <w:jc w:val="center"/>
              <w:rPr>
                <w:sz w:val="18"/>
                <w:lang w:val="en-US"/>
              </w:rPr>
            </w:pPr>
            <w:r w:rsidRPr="006E4493">
              <w:rPr>
                <w:sz w:val="18"/>
                <w:lang w:val="en-US"/>
              </w:rPr>
              <w:t>306</w:t>
            </w:r>
          </w:p>
        </w:tc>
        <w:tc>
          <w:tcPr>
            <w:tcW w:w="1497" w:type="pct"/>
            <w:tcBorders>
              <w:top w:val="single" w:sz="4" w:space="0" w:color="auto"/>
              <w:left w:val="single" w:sz="4" w:space="0" w:color="auto"/>
              <w:bottom w:val="single" w:sz="4" w:space="0" w:color="auto"/>
              <w:right w:val="single" w:sz="4" w:space="0" w:color="auto"/>
            </w:tcBorders>
            <w:vAlign w:val="center"/>
          </w:tcPr>
          <w:p w:rsidR="006D730D" w:rsidRPr="004B3E19" w:rsidRDefault="006D730D" w:rsidP="00683D4D">
            <w:pPr>
              <w:pStyle w:val="11"/>
              <w:widowControl/>
              <w:spacing w:line="276" w:lineRule="auto"/>
              <w:ind w:left="113" w:hanging="113"/>
              <w:jc w:val="center"/>
              <w:rPr>
                <w:sz w:val="18"/>
                <w:lang w:val="uz-Cyrl-UZ"/>
              </w:rPr>
            </w:pPr>
          </w:p>
        </w:tc>
      </w:tr>
      <w:tr w:rsidR="006D730D" w:rsidRPr="004B3E19" w:rsidTr="00D81B2C">
        <w:trPr>
          <w:cantSplit/>
        </w:trPr>
        <w:tc>
          <w:tcPr>
            <w:tcW w:w="2981" w:type="pct"/>
            <w:tcBorders>
              <w:top w:val="single" w:sz="4" w:space="0" w:color="auto"/>
              <w:left w:val="single" w:sz="4" w:space="0" w:color="auto"/>
              <w:bottom w:val="single" w:sz="4" w:space="0" w:color="auto"/>
              <w:right w:val="single" w:sz="4" w:space="0" w:color="auto"/>
            </w:tcBorders>
          </w:tcPr>
          <w:p w:rsidR="006D730D" w:rsidRPr="006E4493" w:rsidRDefault="006D730D" w:rsidP="00683D4D">
            <w:pPr>
              <w:pStyle w:val="111"/>
              <w:widowControl/>
              <w:spacing w:line="276" w:lineRule="auto"/>
              <w:ind w:left="113" w:right="57" w:hanging="113"/>
              <w:rPr>
                <w:b/>
                <w:sz w:val="18"/>
                <w:lang w:val="uz-Cyrl-UZ"/>
              </w:rPr>
            </w:pPr>
            <w:r w:rsidRPr="006E4493">
              <w:rPr>
                <w:b/>
                <w:sz w:val="18"/>
                <w:lang w:val="uz-Cyrl-UZ"/>
              </w:rPr>
              <w:t>Эфир-кабель телевидениеси абонентлари сони</w:t>
            </w:r>
          </w:p>
          <w:p w:rsidR="006D730D" w:rsidRPr="006E4493" w:rsidRDefault="006D730D" w:rsidP="00683D4D">
            <w:pPr>
              <w:pStyle w:val="111"/>
              <w:widowControl/>
              <w:spacing w:line="276" w:lineRule="auto"/>
              <w:ind w:left="113" w:right="57" w:hanging="113"/>
              <w:rPr>
                <w:b/>
                <w:sz w:val="18"/>
                <w:lang w:val="uz-Cyrl-UZ"/>
              </w:rPr>
            </w:pPr>
            <w:r w:rsidRPr="006E4493">
              <w:rPr>
                <w:sz w:val="18"/>
                <w:lang w:val="uz-Cyrl-UZ"/>
              </w:rPr>
              <w:t>Количество абонентов эфирно-кабельного телевидения</w:t>
            </w:r>
          </w:p>
        </w:tc>
        <w:tc>
          <w:tcPr>
            <w:tcW w:w="522" w:type="pct"/>
            <w:tcBorders>
              <w:top w:val="single" w:sz="4" w:space="0" w:color="auto"/>
              <w:left w:val="single" w:sz="4" w:space="0" w:color="auto"/>
              <w:bottom w:val="single" w:sz="4" w:space="0" w:color="auto"/>
              <w:right w:val="single" w:sz="4" w:space="0" w:color="auto"/>
            </w:tcBorders>
            <w:vAlign w:val="center"/>
          </w:tcPr>
          <w:p w:rsidR="006D730D" w:rsidRPr="006E4493" w:rsidRDefault="006D730D" w:rsidP="006E4493">
            <w:pPr>
              <w:pStyle w:val="11"/>
              <w:widowControl/>
              <w:spacing w:line="276" w:lineRule="auto"/>
              <w:ind w:left="113" w:hanging="113"/>
              <w:jc w:val="center"/>
              <w:rPr>
                <w:sz w:val="18"/>
                <w:lang w:val="en-US"/>
              </w:rPr>
            </w:pPr>
            <w:r w:rsidRPr="006E4493">
              <w:rPr>
                <w:sz w:val="18"/>
                <w:lang w:val="en-US"/>
              </w:rPr>
              <w:t>307</w:t>
            </w:r>
          </w:p>
        </w:tc>
        <w:tc>
          <w:tcPr>
            <w:tcW w:w="1497" w:type="pct"/>
            <w:tcBorders>
              <w:top w:val="single" w:sz="4" w:space="0" w:color="auto"/>
              <w:left w:val="single" w:sz="4" w:space="0" w:color="auto"/>
              <w:bottom w:val="single" w:sz="4" w:space="0" w:color="auto"/>
              <w:right w:val="single" w:sz="4" w:space="0" w:color="auto"/>
            </w:tcBorders>
            <w:vAlign w:val="center"/>
          </w:tcPr>
          <w:p w:rsidR="006D730D" w:rsidRPr="004B3E19" w:rsidRDefault="006D730D" w:rsidP="00683D4D">
            <w:pPr>
              <w:pStyle w:val="11"/>
              <w:widowControl/>
              <w:spacing w:line="276" w:lineRule="auto"/>
              <w:ind w:left="113" w:hanging="113"/>
              <w:jc w:val="center"/>
              <w:rPr>
                <w:sz w:val="18"/>
                <w:lang w:val="uz-Cyrl-UZ"/>
              </w:rPr>
            </w:pPr>
          </w:p>
        </w:tc>
      </w:tr>
      <w:tr w:rsidR="006D730D" w:rsidRPr="004B3E19" w:rsidTr="00D81B2C">
        <w:trPr>
          <w:cantSplit/>
        </w:trPr>
        <w:tc>
          <w:tcPr>
            <w:tcW w:w="2981" w:type="pct"/>
            <w:tcBorders>
              <w:top w:val="single" w:sz="4" w:space="0" w:color="auto"/>
              <w:left w:val="single" w:sz="4" w:space="0" w:color="auto"/>
              <w:bottom w:val="single" w:sz="4" w:space="0" w:color="auto"/>
              <w:right w:val="single" w:sz="4" w:space="0" w:color="auto"/>
            </w:tcBorders>
          </w:tcPr>
          <w:p w:rsidR="006D730D" w:rsidRPr="006E4493" w:rsidRDefault="006D730D" w:rsidP="00683D4D">
            <w:pPr>
              <w:pStyle w:val="111"/>
              <w:widowControl/>
              <w:spacing w:line="276" w:lineRule="auto"/>
              <w:ind w:left="113" w:right="57" w:hanging="113"/>
              <w:rPr>
                <w:b/>
                <w:sz w:val="18"/>
                <w:lang w:val="uz-Cyrl-UZ"/>
              </w:rPr>
            </w:pPr>
            <w:r w:rsidRPr="006E4493">
              <w:rPr>
                <w:b/>
                <w:sz w:val="18"/>
                <w:lang w:val="uz-Cyrl-UZ"/>
              </w:rPr>
              <w:t>Рақамли телевидение абонентлари сони</w:t>
            </w:r>
          </w:p>
          <w:p w:rsidR="006D730D" w:rsidRPr="006E4493" w:rsidRDefault="006D730D" w:rsidP="00683D4D">
            <w:pPr>
              <w:pStyle w:val="111"/>
              <w:widowControl/>
              <w:spacing w:line="276" w:lineRule="auto"/>
              <w:ind w:left="113" w:right="57" w:hanging="113"/>
              <w:rPr>
                <w:b/>
                <w:sz w:val="18"/>
                <w:lang w:val="uz-Cyrl-UZ"/>
              </w:rPr>
            </w:pPr>
            <w:r w:rsidRPr="006E4493">
              <w:rPr>
                <w:sz w:val="18"/>
                <w:lang w:val="uz-Cyrl-UZ"/>
              </w:rPr>
              <w:t>Количество абонентов цифрового  телевидения</w:t>
            </w:r>
          </w:p>
        </w:tc>
        <w:tc>
          <w:tcPr>
            <w:tcW w:w="522" w:type="pct"/>
            <w:tcBorders>
              <w:top w:val="single" w:sz="4" w:space="0" w:color="auto"/>
              <w:left w:val="single" w:sz="4" w:space="0" w:color="auto"/>
              <w:bottom w:val="single" w:sz="4" w:space="0" w:color="auto"/>
              <w:right w:val="single" w:sz="4" w:space="0" w:color="auto"/>
            </w:tcBorders>
            <w:vAlign w:val="center"/>
          </w:tcPr>
          <w:p w:rsidR="006D730D" w:rsidRPr="006E4493" w:rsidRDefault="006D730D" w:rsidP="006E4493">
            <w:pPr>
              <w:pStyle w:val="11"/>
              <w:widowControl/>
              <w:spacing w:line="276" w:lineRule="auto"/>
              <w:ind w:left="113" w:hanging="113"/>
              <w:jc w:val="center"/>
              <w:rPr>
                <w:sz w:val="18"/>
                <w:lang w:val="en-US"/>
              </w:rPr>
            </w:pPr>
            <w:r w:rsidRPr="006E4493">
              <w:rPr>
                <w:sz w:val="18"/>
                <w:lang w:val="en-US"/>
              </w:rPr>
              <w:t>308</w:t>
            </w:r>
          </w:p>
        </w:tc>
        <w:tc>
          <w:tcPr>
            <w:tcW w:w="1497" w:type="pct"/>
            <w:tcBorders>
              <w:top w:val="single" w:sz="4" w:space="0" w:color="auto"/>
              <w:left w:val="single" w:sz="4" w:space="0" w:color="auto"/>
              <w:bottom w:val="single" w:sz="4" w:space="0" w:color="auto"/>
              <w:right w:val="single" w:sz="4" w:space="0" w:color="auto"/>
            </w:tcBorders>
            <w:vAlign w:val="center"/>
          </w:tcPr>
          <w:p w:rsidR="006D730D" w:rsidRPr="004B3E19" w:rsidRDefault="006D730D" w:rsidP="00683D4D">
            <w:pPr>
              <w:pStyle w:val="11"/>
              <w:widowControl/>
              <w:spacing w:line="276" w:lineRule="auto"/>
              <w:ind w:left="113" w:hanging="113"/>
              <w:jc w:val="center"/>
              <w:rPr>
                <w:sz w:val="18"/>
                <w:lang w:val="uz-Cyrl-UZ"/>
              </w:rPr>
            </w:pPr>
          </w:p>
        </w:tc>
      </w:tr>
      <w:tr w:rsidR="006D730D" w:rsidRPr="004B3E19" w:rsidTr="00D81B2C">
        <w:trPr>
          <w:cantSplit/>
        </w:trPr>
        <w:tc>
          <w:tcPr>
            <w:tcW w:w="2981" w:type="pct"/>
            <w:tcBorders>
              <w:top w:val="single" w:sz="4" w:space="0" w:color="auto"/>
              <w:left w:val="single" w:sz="4" w:space="0" w:color="auto"/>
              <w:bottom w:val="single" w:sz="4" w:space="0" w:color="auto"/>
              <w:right w:val="single" w:sz="4" w:space="0" w:color="auto"/>
            </w:tcBorders>
          </w:tcPr>
          <w:p w:rsidR="006D730D" w:rsidRPr="006E4493" w:rsidRDefault="006D730D" w:rsidP="00D95293">
            <w:pPr>
              <w:rPr>
                <w:b/>
                <w:bCs/>
                <w:sz w:val="18"/>
                <w:szCs w:val="18"/>
                <w:lang w:val="uz-Cyrl-UZ"/>
              </w:rPr>
            </w:pPr>
            <w:r w:rsidRPr="006E4493">
              <w:rPr>
                <w:b/>
                <w:sz w:val="18"/>
                <w:szCs w:val="18"/>
                <w:lang w:val="uz-Cyrl-UZ"/>
              </w:rPr>
              <w:t>Мобил ало</w:t>
            </w:r>
            <w:r w:rsidRPr="006E4493">
              <w:rPr>
                <w:b/>
                <w:bCs/>
                <w:sz w:val="18"/>
                <w:szCs w:val="18"/>
                <w:lang w:val="uz-Cyrl-UZ"/>
              </w:rPr>
              <w:t>қа база станциялари сони</w:t>
            </w:r>
          </w:p>
          <w:p w:rsidR="006D730D" w:rsidRPr="006E4493" w:rsidRDefault="006D730D" w:rsidP="00D95293">
            <w:pPr>
              <w:rPr>
                <w:b/>
                <w:sz w:val="18"/>
                <w:lang w:val="uz-Cyrl-UZ"/>
              </w:rPr>
            </w:pPr>
            <w:r w:rsidRPr="006E4493">
              <w:rPr>
                <w:sz w:val="18"/>
                <w:lang w:val="uz-Cyrl-UZ"/>
              </w:rPr>
              <w:t>Количество</w:t>
            </w:r>
            <w:r w:rsidRPr="006E4493">
              <w:rPr>
                <w:sz w:val="18"/>
                <w:szCs w:val="18"/>
                <w:lang w:val="uz-Cyrl-UZ"/>
              </w:rPr>
              <w:t xml:space="preserve"> базовых станций мобильной связи</w:t>
            </w:r>
          </w:p>
        </w:tc>
        <w:tc>
          <w:tcPr>
            <w:tcW w:w="522" w:type="pct"/>
            <w:tcBorders>
              <w:top w:val="single" w:sz="4" w:space="0" w:color="auto"/>
              <w:left w:val="single" w:sz="4" w:space="0" w:color="auto"/>
              <w:bottom w:val="single" w:sz="4" w:space="0" w:color="auto"/>
              <w:right w:val="single" w:sz="4" w:space="0" w:color="auto"/>
            </w:tcBorders>
            <w:vAlign w:val="center"/>
          </w:tcPr>
          <w:p w:rsidR="006D730D" w:rsidRPr="006E4493" w:rsidRDefault="006D730D" w:rsidP="006E4493">
            <w:pPr>
              <w:pStyle w:val="11"/>
              <w:widowControl/>
              <w:spacing w:line="276" w:lineRule="auto"/>
              <w:ind w:left="113" w:hanging="113"/>
              <w:jc w:val="center"/>
              <w:rPr>
                <w:sz w:val="18"/>
                <w:lang w:val="en-US"/>
              </w:rPr>
            </w:pPr>
            <w:r w:rsidRPr="006E4493">
              <w:rPr>
                <w:sz w:val="18"/>
                <w:lang w:val="en-US"/>
              </w:rPr>
              <w:t>309</w:t>
            </w:r>
          </w:p>
        </w:tc>
        <w:tc>
          <w:tcPr>
            <w:tcW w:w="1497" w:type="pct"/>
            <w:tcBorders>
              <w:top w:val="single" w:sz="4" w:space="0" w:color="auto"/>
              <w:left w:val="single" w:sz="4" w:space="0" w:color="auto"/>
              <w:bottom w:val="single" w:sz="4" w:space="0" w:color="auto"/>
              <w:right w:val="single" w:sz="4" w:space="0" w:color="auto"/>
            </w:tcBorders>
            <w:vAlign w:val="center"/>
          </w:tcPr>
          <w:p w:rsidR="006D730D" w:rsidRPr="004B3E19" w:rsidRDefault="006D730D" w:rsidP="00683D4D">
            <w:pPr>
              <w:pStyle w:val="11"/>
              <w:widowControl/>
              <w:spacing w:line="276" w:lineRule="auto"/>
              <w:ind w:left="113" w:hanging="113"/>
              <w:jc w:val="center"/>
              <w:rPr>
                <w:sz w:val="18"/>
                <w:lang w:val="uz-Cyrl-UZ"/>
              </w:rPr>
            </w:pPr>
          </w:p>
        </w:tc>
      </w:tr>
    </w:tbl>
    <w:p w:rsidR="00713497" w:rsidRPr="00AD1BBF" w:rsidRDefault="00713497" w:rsidP="00AD1BBF">
      <w:pPr>
        <w:pStyle w:val="H1"/>
        <w:rPr>
          <w:b w:val="0"/>
        </w:rPr>
      </w:pPr>
      <w:r w:rsidRPr="004B3E19">
        <w:lastRenderedPageBreak/>
        <w:t>IV</w:t>
      </w:r>
      <w:r w:rsidR="000760D7" w:rsidRPr="004B3E19">
        <w:t xml:space="preserve"> бўлим</w:t>
      </w:r>
      <w:r w:rsidRPr="004B3E19">
        <w:t>. ПОЧТА ВА ТЕЛЕКОММУНИКАЦИЯ ХИЗМАТЛАРИ</w:t>
      </w:r>
      <w:r w:rsidR="00AD1BBF" w:rsidRPr="00AD1BBF">
        <w:rPr>
          <w:lang w:val="ru-RU"/>
        </w:rPr>
        <w:br/>
      </w:r>
      <w:r w:rsidRPr="00AD1BBF">
        <w:rPr>
          <w:b w:val="0"/>
        </w:rPr>
        <w:t>Р</w:t>
      </w:r>
      <w:r w:rsidR="000760D7" w:rsidRPr="00AD1BBF">
        <w:rPr>
          <w:b w:val="0"/>
        </w:rPr>
        <w:t>аздел</w:t>
      </w:r>
      <w:r w:rsidRPr="00AD1BBF">
        <w:rPr>
          <w:b w:val="0"/>
        </w:rPr>
        <w:t xml:space="preserve"> IV. УСЛУГИ ПОЧТЫ И ТЕЛЕКОММУНИКАЦИЙ</w:t>
      </w:r>
    </w:p>
    <w:p w:rsidR="00713497" w:rsidRPr="004B3E19" w:rsidRDefault="00713497" w:rsidP="007A3496">
      <w:pPr>
        <w:pStyle w:val="11"/>
        <w:widowControl/>
        <w:spacing w:line="276" w:lineRule="auto"/>
        <w:jc w:val="center"/>
        <w:rPr>
          <w:b/>
          <w:sz w:val="18"/>
          <w:lang w:val="uz-Cyrl-UZ"/>
        </w:rPr>
      </w:pPr>
      <w:r w:rsidRPr="004B3E19">
        <w:rPr>
          <w:b/>
          <w:sz w:val="18"/>
          <w:lang w:val="uz-Cyrl-UZ"/>
        </w:rPr>
        <w:t>(йилда бир марта тўлдирилади)</w:t>
      </w:r>
    </w:p>
    <w:p w:rsidR="00713497" w:rsidRPr="004B3E19" w:rsidRDefault="00713497" w:rsidP="007A3496">
      <w:pPr>
        <w:pStyle w:val="11"/>
        <w:widowControl/>
        <w:spacing w:line="276" w:lineRule="auto"/>
        <w:jc w:val="center"/>
        <w:rPr>
          <w:sz w:val="18"/>
          <w:lang w:val="uz-Cyrl-UZ"/>
        </w:rPr>
      </w:pPr>
      <w:r w:rsidRPr="004B3E19">
        <w:rPr>
          <w:sz w:val="18"/>
          <w:lang w:val="uz-Cyrl-UZ"/>
        </w:rPr>
        <w:t>(заполняется раз в год)</w:t>
      </w:r>
    </w:p>
    <w:p w:rsidR="00713497" w:rsidRPr="004B3E19" w:rsidRDefault="00713497" w:rsidP="007A3496">
      <w:pPr>
        <w:pStyle w:val="11"/>
        <w:widowControl/>
        <w:spacing w:line="276" w:lineRule="auto"/>
        <w:jc w:val="right"/>
        <w:rPr>
          <w:sz w:val="16"/>
          <w:szCs w:val="16"/>
          <w:lang w:val="uz-Cyrl-UZ"/>
        </w:rPr>
      </w:pPr>
      <w:r w:rsidRPr="004B3E19">
        <w:rPr>
          <w:b/>
          <w:sz w:val="16"/>
          <w:szCs w:val="16"/>
          <w:lang w:val="uz-Cyrl-UZ"/>
        </w:rPr>
        <w:t>минг сўм</w:t>
      </w:r>
      <w:r w:rsidRPr="004B3E19">
        <w:rPr>
          <w:sz w:val="16"/>
          <w:szCs w:val="16"/>
          <w:lang w:val="uz-Cyrl-UZ"/>
        </w:rPr>
        <w:t xml:space="preserve">    тысяч сум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22"/>
        <w:gridCol w:w="993"/>
        <w:gridCol w:w="1939"/>
        <w:gridCol w:w="2178"/>
      </w:tblGrid>
      <w:tr w:rsidR="00713497" w:rsidRPr="004B3E19">
        <w:trPr>
          <w:cantSplit/>
          <w:tblHeader/>
        </w:trPr>
        <w:tc>
          <w:tcPr>
            <w:tcW w:w="2663" w:type="pct"/>
            <w:vMerge w:val="restart"/>
            <w:vAlign w:val="center"/>
          </w:tcPr>
          <w:p w:rsidR="00713497" w:rsidRPr="004B3E19" w:rsidRDefault="00713497" w:rsidP="00683D4D">
            <w:pPr>
              <w:pStyle w:val="11"/>
              <w:spacing w:line="276" w:lineRule="auto"/>
              <w:jc w:val="center"/>
              <w:rPr>
                <w:b/>
                <w:sz w:val="18"/>
                <w:lang w:val="uz-Cyrl-UZ"/>
              </w:rPr>
            </w:pPr>
            <w:r w:rsidRPr="004B3E19">
              <w:rPr>
                <w:b/>
                <w:sz w:val="18"/>
                <w:lang w:val="uz-Cyrl-UZ"/>
              </w:rPr>
              <w:t>Кўрсаткичлар номи</w:t>
            </w:r>
          </w:p>
          <w:p w:rsidR="00713497" w:rsidRPr="004B3E19" w:rsidRDefault="00713497" w:rsidP="00683D4D">
            <w:pPr>
              <w:pStyle w:val="11"/>
              <w:spacing w:line="276" w:lineRule="auto"/>
              <w:jc w:val="center"/>
              <w:rPr>
                <w:sz w:val="18"/>
                <w:lang w:val="uz-Cyrl-UZ"/>
              </w:rPr>
            </w:pPr>
            <w:r w:rsidRPr="004B3E19">
              <w:rPr>
                <w:sz w:val="18"/>
                <w:lang w:val="uz-Cyrl-UZ"/>
              </w:rPr>
              <w:t>Наименование показателей</w:t>
            </w:r>
          </w:p>
        </w:tc>
        <w:tc>
          <w:tcPr>
            <w:tcW w:w="454" w:type="pct"/>
            <w:vMerge w:val="restart"/>
            <w:vAlign w:val="center"/>
          </w:tcPr>
          <w:p w:rsidR="00713497" w:rsidRPr="004B3E19" w:rsidRDefault="00713497" w:rsidP="00683D4D">
            <w:pPr>
              <w:pStyle w:val="11"/>
              <w:widowControl/>
              <w:spacing w:line="276" w:lineRule="auto"/>
              <w:jc w:val="center"/>
              <w:rPr>
                <w:sz w:val="18"/>
                <w:szCs w:val="18"/>
                <w:lang w:val="uz-Cyrl-UZ"/>
              </w:rPr>
            </w:pPr>
            <w:r w:rsidRPr="004B3E19">
              <w:rPr>
                <w:b/>
                <w:sz w:val="18"/>
                <w:szCs w:val="18"/>
                <w:lang w:val="uz-Cyrl-UZ"/>
              </w:rPr>
              <w:t>Сатр коди</w:t>
            </w:r>
          </w:p>
          <w:p w:rsidR="00713497" w:rsidRPr="004B3E19" w:rsidRDefault="00713497" w:rsidP="00683D4D">
            <w:pPr>
              <w:pStyle w:val="11"/>
              <w:spacing w:line="276" w:lineRule="auto"/>
              <w:jc w:val="center"/>
              <w:rPr>
                <w:sz w:val="18"/>
                <w:lang w:val="uz-Cyrl-UZ"/>
              </w:rPr>
            </w:pPr>
            <w:r w:rsidRPr="004B3E19">
              <w:rPr>
                <w:sz w:val="18"/>
                <w:szCs w:val="18"/>
                <w:lang w:val="uz-Cyrl-UZ"/>
              </w:rPr>
              <w:t>Код строки</w:t>
            </w:r>
          </w:p>
        </w:tc>
        <w:tc>
          <w:tcPr>
            <w:tcW w:w="1883" w:type="pct"/>
            <w:gridSpan w:val="2"/>
            <w:vAlign w:val="center"/>
          </w:tcPr>
          <w:p w:rsidR="00713497" w:rsidRPr="004B3E19" w:rsidRDefault="00713497" w:rsidP="00683D4D">
            <w:pPr>
              <w:pStyle w:val="11"/>
              <w:spacing w:line="276" w:lineRule="auto"/>
              <w:ind w:left="-146" w:firstLine="146"/>
              <w:jc w:val="center"/>
              <w:rPr>
                <w:b/>
                <w:sz w:val="18"/>
                <w:lang w:val="uz-Cyrl-UZ"/>
              </w:rPr>
            </w:pPr>
            <w:r w:rsidRPr="004B3E19">
              <w:rPr>
                <w:b/>
                <w:sz w:val="18"/>
                <w:lang w:val="uz-Cyrl-UZ"/>
              </w:rPr>
              <w:t>Ҳисобот даври охирига</w:t>
            </w:r>
          </w:p>
          <w:p w:rsidR="00713497" w:rsidRPr="004B3E19" w:rsidRDefault="00713497" w:rsidP="00683D4D">
            <w:pPr>
              <w:pStyle w:val="11"/>
              <w:spacing w:line="276" w:lineRule="auto"/>
              <w:ind w:left="-146" w:firstLine="146"/>
              <w:jc w:val="center"/>
              <w:rPr>
                <w:sz w:val="18"/>
                <w:lang w:val="uz-Cyrl-UZ"/>
              </w:rPr>
            </w:pPr>
            <w:r w:rsidRPr="004B3E19">
              <w:rPr>
                <w:sz w:val="18"/>
                <w:lang w:val="uz-Cyrl-UZ"/>
              </w:rPr>
              <w:t>На конец отчетного периода</w:t>
            </w:r>
          </w:p>
        </w:tc>
      </w:tr>
      <w:tr w:rsidR="00713497" w:rsidRPr="004B3E19">
        <w:trPr>
          <w:cantSplit/>
          <w:tblHeader/>
        </w:trPr>
        <w:tc>
          <w:tcPr>
            <w:tcW w:w="2663" w:type="pct"/>
            <w:vMerge/>
            <w:vAlign w:val="center"/>
          </w:tcPr>
          <w:p w:rsidR="00713497" w:rsidRPr="004B3E19" w:rsidRDefault="00713497" w:rsidP="00683D4D">
            <w:pPr>
              <w:pStyle w:val="11"/>
              <w:widowControl/>
              <w:spacing w:line="276" w:lineRule="auto"/>
              <w:jc w:val="center"/>
              <w:rPr>
                <w:sz w:val="18"/>
                <w:lang w:val="uz-Cyrl-UZ"/>
              </w:rPr>
            </w:pPr>
          </w:p>
        </w:tc>
        <w:tc>
          <w:tcPr>
            <w:tcW w:w="454" w:type="pct"/>
            <w:vMerge/>
            <w:vAlign w:val="center"/>
          </w:tcPr>
          <w:p w:rsidR="00713497" w:rsidRPr="004B3E19" w:rsidRDefault="00713497" w:rsidP="00683D4D">
            <w:pPr>
              <w:pStyle w:val="11"/>
              <w:widowControl/>
              <w:spacing w:line="276" w:lineRule="auto"/>
              <w:jc w:val="center"/>
              <w:rPr>
                <w:sz w:val="18"/>
                <w:lang w:val="uz-Cyrl-UZ"/>
              </w:rPr>
            </w:pPr>
          </w:p>
        </w:tc>
        <w:tc>
          <w:tcPr>
            <w:tcW w:w="887" w:type="pct"/>
            <w:vAlign w:val="center"/>
          </w:tcPr>
          <w:p w:rsidR="00713497" w:rsidRPr="004B3E19" w:rsidRDefault="00713497" w:rsidP="00683D4D">
            <w:pPr>
              <w:pStyle w:val="11"/>
              <w:widowControl/>
              <w:spacing w:line="276" w:lineRule="auto"/>
              <w:jc w:val="center"/>
              <w:rPr>
                <w:b/>
                <w:sz w:val="18"/>
                <w:lang w:val="uz-Cyrl-UZ"/>
              </w:rPr>
            </w:pPr>
            <w:r w:rsidRPr="004B3E19">
              <w:rPr>
                <w:b/>
                <w:sz w:val="18"/>
                <w:lang w:val="uz-Cyrl-UZ"/>
              </w:rPr>
              <w:t>жами</w:t>
            </w:r>
          </w:p>
          <w:p w:rsidR="00713497" w:rsidRPr="004B3E19" w:rsidRDefault="00713497" w:rsidP="00683D4D">
            <w:pPr>
              <w:pStyle w:val="11"/>
              <w:widowControl/>
              <w:spacing w:line="276" w:lineRule="auto"/>
              <w:jc w:val="center"/>
              <w:rPr>
                <w:sz w:val="18"/>
                <w:lang w:val="uz-Cyrl-UZ"/>
              </w:rPr>
            </w:pPr>
            <w:r w:rsidRPr="004B3E19">
              <w:rPr>
                <w:sz w:val="18"/>
                <w:lang w:val="uz-Cyrl-UZ"/>
              </w:rPr>
              <w:t xml:space="preserve">всего </w:t>
            </w:r>
          </w:p>
        </w:tc>
        <w:tc>
          <w:tcPr>
            <w:tcW w:w="996" w:type="pct"/>
            <w:vAlign w:val="center"/>
          </w:tcPr>
          <w:p w:rsidR="00713497" w:rsidRPr="004B3E19" w:rsidRDefault="00713497" w:rsidP="00683D4D">
            <w:pPr>
              <w:pStyle w:val="11"/>
              <w:widowControl/>
              <w:spacing w:line="276" w:lineRule="auto"/>
              <w:jc w:val="center"/>
              <w:rPr>
                <w:b/>
                <w:sz w:val="18"/>
                <w:lang w:val="uz-Cyrl-UZ"/>
              </w:rPr>
            </w:pPr>
            <w:r w:rsidRPr="004B3E19">
              <w:rPr>
                <w:b/>
                <w:sz w:val="18"/>
                <w:lang w:val="uz-Cyrl-UZ"/>
              </w:rPr>
              <w:t>шу жумладан аҳолидан</w:t>
            </w:r>
          </w:p>
          <w:p w:rsidR="00713497" w:rsidRPr="004B3E19" w:rsidRDefault="00713497" w:rsidP="00683D4D">
            <w:pPr>
              <w:pStyle w:val="11"/>
              <w:widowControl/>
              <w:spacing w:line="276" w:lineRule="auto"/>
              <w:jc w:val="center"/>
              <w:rPr>
                <w:sz w:val="18"/>
                <w:lang w:val="uz-Cyrl-UZ"/>
              </w:rPr>
            </w:pPr>
            <w:r w:rsidRPr="004B3E19">
              <w:rPr>
                <w:sz w:val="18"/>
                <w:lang w:val="uz-Cyrl-UZ"/>
              </w:rPr>
              <w:t>в том числе от населения</w:t>
            </w:r>
          </w:p>
        </w:tc>
      </w:tr>
      <w:tr w:rsidR="00713497" w:rsidRPr="004B3E19">
        <w:trPr>
          <w:tblHeader/>
        </w:trPr>
        <w:tc>
          <w:tcPr>
            <w:tcW w:w="2663" w:type="pct"/>
          </w:tcPr>
          <w:p w:rsidR="00713497" w:rsidRPr="004B3E19" w:rsidRDefault="00713497" w:rsidP="00683D4D">
            <w:pPr>
              <w:pStyle w:val="11"/>
              <w:widowControl/>
              <w:spacing w:line="276" w:lineRule="auto"/>
              <w:jc w:val="center"/>
              <w:rPr>
                <w:sz w:val="18"/>
                <w:lang w:val="uz-Cyrl-UZ"/>
              </w:rPr>
            </w:pPr>
            <w:r w:rsidRPr="004B3E19">
              <w:rPr>
                <w:sz w:val="18"/>
                <w:lang w:val="uz-Cyrl-UZ"/>
              </w:rPr>
              <w:t>А</w:t>
            </w:r>
          </w:p>
        </w:tc>
        <w:tc>
          <w:tcPr>
            <w:tcW w:w="454" w:type="pct"/>
          </w:tcPr>
          <w:p w:rsidR="00713497" w:rsidRPr="004B3E19" w:rsidRDefault="00713497" w:rsidP="00683D4D">
            <w:pPr>
              <w:pStyle w:val="11"/>
              <w:widowControl/>
              <w:spacing w:line="276" w:lineRule="auto"/>
              <w:jc w:val="center"/>
              <w:rPr>
                <w:sz w:val="18"/>
                <w:lang w:val="uz-Cyrl-UZ"/>
              </w:rPr>
            </w:pPr>
            <w:r w:rsidRPr="004B3E19">
              <w:rPr>
                <w:sz w:val="18"/>
                <w:lang w:val="uz-Cyrl-UZ"/>
              </w:rPr>
              <w:t>Б</w:t>
            </w:r>
          </w:p>
        </w:tc>
        <w:tc>
          <w:tcPr>
            <w:tcW w:w="887" w:type="pct"/>
          </w:tcPr>
          <w:p w:rsidR="00713497" w:rsidRPr="004B3E19" w:rsidRDefault="00713497" w:rsidP="00683D4D">
            <w:pPr>
              <w:pStyle w:val="11"/>
              <w:widowControl/>
              <w:spacing w:line="276" w:lineRule="auto"/>
              <w:jc w:val="center"/>
              <w:rPr>
                <w:sz w:val="18"/>
                <w:lang w:val="uz-Cyrl-UZ"/>
              </w:rPr>
            </w:pPr>
            <w:r w:rsidRPr="004B3E19">
              <w:rPr>
                <w:sz w:val="18"/>
                <w:lang w:val="uz-Cyrl-UZ"/>
              </w:rPr>
              <w:t>1</w:t>
            </w:r>
          </w:p>
        </w:tc>
        <w:tc>
          <w:tcPr>
            <w:tcW w:w="996" w:type="pct"/>
          </w:tcPr>
          <w:p w:rsidR="00713497" w:rsidRPr="004B3E19" w:rsidRDefault="00713497" w:rsidP="00683D4D">
            <w:pPr>
              <w:pStyle w:val="11"/>
              <w:widowControl/>
              <w:spacing w:line="276" w:lineRule="auto"/>
              <w:jc w:val="center"/>
              <w:rPr>
                <w:sz w:val="18"/>
                <w:lang w:val="uz-Cyrl-UZ"/>
              </w:rPr>
            </w:pPr>
            <w:r w:rsidRPr="004B3E19">
              <w:rPr>
                <w:sz w:val="18"/>
                <w:lang w:val="uz-Cyrl-UZ"/>
              </w:rPr>
              <w:t>2</w:t>
            </w:r>
          </w:p>
        </w:tc>
      </w:tr>
      <w:tr w:rsidR="00713497" w:rsidRPr="004B3E19">
        <w:trPr>
          <w:trHeight w:val="750"/>
        </w:trPr>
        <w:tc>
          <w:tcPr>
            <w:tcW w:w="2663" w:type="pct"/>
          </w:tcPr>
          <w:p w:rsidR="00713497" w:rsidRPr="004B3E19" w:rsidRDefault="00713497" w:rsidP="00683D4D">
            <w:pPr>
              <w:pStyle w:val="11"/>
              <w:widowControl/>
              <w:spacing w:line="276" w:lineRule="auto"/>
              <w:ind w:left="34"/>
              <w:jc w:val="center"/>
              <w:rPr>
                <w:b/>
                <w:sz w:val="18"/>
                <w:lang w:val="uz-Cyrl-UZ"/>
              </w:rPr>
            </w:pPr>
            <w:r w:rsidRPr="004B3E19">
              <w:rPr>
                <w:b/>
                <w:sz w:val="18"/>
                <w:lang w:val="uz-Cyrl-UZ"/>
              </w:rPr>
              <w:t>Почта алоқаси</w:t>
            </w:r>
            <w:r w:rsidRPr="004B3E19">
              <w:rPr>
                <w:sz w:val="18"/>
                <w:lang w:val="uz-Cyrl-UZ"/>
              </w:rPr>
              <w:t xml:space="preserve">           Почтовая связь</w:t>
            </w:r>
          </w:p>
          <w:p w:rsidR="00713497" w:rsidRPr="004B3E19" w:rsidRDefault="00713497" w:rsidP="00683D4D">
            <w:pPr>
              <w:pStyle w:val="11"/>
              <w:widowControl/>
              <w:spacing w:line="276" w:lineRule="auto"/>
              <w:ind w:left="34"/>
              <w:rPr>
                <w:b/>
                <w:sz w:val="18"/>
                <w:lang w:val="uz-Cyrl-UZ"/>
              </w:rPr>
            </w:pPr>
            <w:r w:rsidRPr="004B3E19">
              <w:rPr>
                <w:b/>
                <w:sz w:val="18"/>
                <w:lang w:val="uz-Cyrl-UZ"/>
              </w:rPr>
              <w:t>Ёзма хат-хабарлар (буюртма ва оддий хатлар, карточка,  секограмма, бандероллар,  майда пакетлар) пуллик, бепул</w:t>
            </w:r>
          </w:p>
          <w:p w:rsidR="00713497" w:rsidRPr="004B3E19" w:rsidRDefault="00713497" w:rsidP="00683D4D">
            <w:pPr>
              <w:pStyle w:val="11"/>
              <w:widowControl/>
              <w:spacing w:line="276" w:lineRule="auto"/>
              <w:ind w:left="34"/>
              <w:rPr>
                <w:sz w:val="18"/>
                <w:lang w:val="uz-Cyrl-UZ"/>
              </w:rPr>
            </w:pPr>
            <w:r w:rsidRPr="004B3E19">
              <w:rPr>
                <w:sz w:val="18"/>
                <w:lang w:val="uz-Cyrl-UZ"/>
              </w:rPr>
              <w:t>Письменная корреспонденция (простые и заказные письма, почтовые карточки, секограммы, бандероли простые и заказные,  мелкие пакеты) платная, бесплатная</w:t>
            </w:r>
          </w:p>
        </w:tc>
        <w:tc>
          <w:tcPr>
            <w:tcW w:w="454" w:type="pct"/>
            <w:vAlign w:val="center"/>
          </w:tcPr>
          <w:p w:rsidR="00713497" w:rsidRPr="004B3E19" w:rsidRDefault="00713497" w:rsidP="00683D4D">
            <w:pPr>
              <w:spacing w:line="276" w:lineRule="auto"/>
              <w:jc w:val="center"/>
              <w:rPr>
                <w:sz w:val="18"/>
                <w:szCs w:val="18"/>
                <w:lang w:val="uz-Cyrl-UZ"/>
              </w:rPr>
            </w:pPr>
            <w:r w:rsidRPr="004B3E19">
              <w:rPr>
                <w:sz w:val="18"/>
                <w:szCs w:val="18"/>
                <w:lang w:val="uz-Cyrl-UZ"/>
              </w:rPr>
              <w:t>401</w:t>
            </w:r>
          </w:p>
        </w:tc>
        <w:tc>
          <w:tcPr>
            <w:tcW w:w="887" w:type="pct"/>
            <w:vAlign w:val="center"/>
          </w:tcPr>
          <w:p w:rsidR="00713497" w:rsidRPr="004B3E19" w:rsidRDefault="00713497" w:rsidP="00683D4D">
            <w:pPr>
              <w:pStyle w:val="11"/>
              <w:widowControl/>
              <w:spacing w:after="40" w:line="276" w:lineRule="auto"/>
              <w:jc w:val="center"/>
              <w:rPr>
                <w:sz w:val="18"/>
                <w:lang w:val="uz-Cyrl-UZ"/>
              </w:rPr>
            </w:pPr>
          </w:p>
        </w:tc>
        <w:tc>
          <w:tcPr>
            <w:tcW w:w="996" w:type="pct"/>
            <w:vAlign w:val="center"/>
          </w:tcPr>
          <w:p w:rsidR="00713497" w:rsidRPr="004B3E19" w:rsidRDefault="00713497" w:rsidP="00683D4D">
            <w:pPr>
              <w:pStyle w:val="11"/>
              <w:widowControl/>
              <w:spacing w:after="40" w:line="276" w:lineRule="auto"/>
              <w:jc w:val="center"/>
              <w:rPr>
                <w:sz w:val="18"/>
                <w:lang w:val="uz-Cyrl-UZ"/>
              </w:rPr>
            </w:pPr>
          </w:p>
        </w:tc>
      </w:tr>
      <w:tr w:rsidR="00713497" w:rsidRPr="004B3E19">
        <w:tc>
          <w:tcPr>
            <w:tcW w:w="2663" w:type="pct"/>
          </w:tcPr>
          <w:p w:rsidR="00713497" w:rsidRPr="004B3E19" w:rsidRDefault="00713497" w:rsidP="00683D4D">
            <w:pPr>
              <w:pStyle w:val="11"/>
              <w:widowControl/>
              <w:spacing w:line="276" w:lineRule="auto"/>
              <w:ind w:left="113" w:right="57" w:hanging="113"/>
              <w:rPr>
                <w:b/>
                <w:sz w:val="18"/>
                <w:lang w:val="uz-Cyrl-UZ"/>
              </w:rPr>
            </w:pPr>
            <w:r w:rsidRPr="004B3E19">
              <w:rPr>
                <w:b/>
                <w:sz w:val="18"/>
                <w:lang w:val="uz-Cyrl-UZ"/>
              </w:rPr>
              <w:t>Қиймати эълон қилинган хат, бандероллар</w:t>
            </w:r>
          </w:p>
          <w:p w:rsidR="00713497" w:rsidRPr="004B3E19" w:rsidRDefault="00713497" w:rsidP="00683D4D">
            <w:pPr>
              <w:pStyle w:val="11"/>
              <w:widowControl/>
              <w:spacing w:line="276" w:lineRule="auto"/>
              <w:ind w:left="34"/>
              <w:rPr>
                <w:sz w:val="18"/>
                <w:lang w:val="uz-Cyrl-UZ"/>
              </w:rPr>
            </w:pPr>
            <w:r w:rsidRPr="004B3E19">
              <w:rPr>
                <w:sz w:val="18"/>
                <w:lang w:val="uz-Cyrl-UZ"/>
              </w:rPr>
              <w:t>Письма, бандероли с объявленной ценностью</w:t>
            </w:r>
          </w:p>
        </w:tc>
        <w:tc>
          <w:tcPr>
            <w:tcW w:w="454" w:type="pct"/>
            <w:vAlign w:val="center"/>
          </w:tcPr>
          <w:p w:rsidR="00713497" w:rsidRPr="004B3E19" w:rsidRDefault="00713497" w:rsidP="00683D4D">
            <w:pPr>
              <w:pStyle w:val="11"/>
              <w:widowControl/>
              <w:spacing w:after="40" w:line="276" w:lineRule="auto"/>
              <w:jc w:val="center"/>
              <w:rPr>
                <w:sz w:val="18"/>
                <w:lang w:val="uz-Cyrl-UZ"/>
              </w:rPr>
            </w:pPr>
            <w:r w:rsidRPr="004B3E19">
              <w:rPr>
                <w:sz w:val="18"/>
                <w:lang w:val="uz-Cyrl-UZ"/>
              </w:rPr>
              <w:t>402</w:t>
            </w:r>
          </w:p>
        </w:tc>
        <w:tc>
          <w:tcPr>
            <w:tcW w:w="887" w:type="pct"/>
            <w:vAlign w:val="center"/>
          </w:tcPr>
          <w:p w:rsidR="00713497" w:rsidRPr="004B3E19" w:rsidRDefault="00713497" w:rsidP="00683D4D">
            <w:pPr>
              <w:pStyle w:val="11"/>
              <w:widowControl/>
              <w:spacing w:after="40" w:line="276" w:lineRule="auto"/>
              <w:jc w:val="center"/>
              <w:rPr>
                <w:sz w:val="18"/>
                <w:lang w:val="uz-Cyrl-UZ"/>
              </w:rPr>
            </w:pPr>
          </w:p>
        </w:tc>
        <w:tc>
          <w:tcPr>
            <w:tcW w:w="996" w:type="pct"/>
            <w:vAlign w:val="center"/>
          </w:tcPr>
          <w:p w:rsidR="00713497" w:rsidRPr="004B3E19" w:rsidRDefault="00713497" w:rsidP="00683D4D">
            <w:pPr>
              <w:pStyle w:val="11"/>
              <w:widowControl/>
              <w:spacing w:after="40" w:line="276" w:lineRule="auto"/>
              <w:jc w:val="center"/>
              <w:rPr>
                <w:sz w:val="18"/>
                <w:lang w:val="uz-Cyrl-UZ"/>
              </w:rPr>
            </w:pPr>
          </w:p>
        </w:tc>
      </w:tr>
      <w:tr w:rsidR="00713497" w:rsidRPr="004B3E19">
        <w:tc>
          <w:tcPr>
            <w:tcW w:w="2663" w:type="pct"/>
          </w:tcPr>
          <w:p w:rsidR="00713497" w:rsidRPr="004B3E19" w:rsidRDefault="00713497" w:rsidP="00683D4D">
            <w:pPr>
              <w:pStyle w:val="11"/>
              <w:widowControl/>
              <w:spacing w:line="276" w:lineRule="auto"/>
              <w:ind w:left="113" w:right="57" w:hanging="113"/>
              <w:rPr>
                <w:b/>
                <w:sz w:val="18"/>
                <w:lang w:val="uz-Cyrl-UZ"/>
              </w:rPr>
            </w:pPr>
            <w:r w:rsidRPr="004B3E19">
              <w:rPr>
                <w:b/>
                <w:sz w:val="18"/>
                <w:lang w:val="uz-Cyrl-UZ"/>
              </w:rPr>
              <w:t xml:space="preserve">Оддий, қиймати эълон қилинган жўнатмалар </w:t>
            </w:r>
          </w:p>
          <w:p w:rsidR="00713497" w:rsidRPr="004B3E19" w:rsidRDefault="00713497" w:rsidP="00683D4D">
            <w:pPr>
              <w:pStyle w:val="11"/>
              <w:widowControl/>
              <w:spacing w:line="276" w:lineRule="auto"/>
              <w:ind w:left="34"/>
              <w:rPr>
                <w:sz w:val="18"/>
                <w:lang w:val="uz-Cyrl-UZ"/>
              </w:rPr>
            </w:pPr>
            <w:r w:rsidRPr="004B3E19">
              <w:rPr>
                <w:sz w:val="18"/>
                <w:lang w:val="uz-Cyrl-UZ"/>
              </w:rPr>
              <w:t xml:space="preserve">Посылки с объявленной ценностью, обыкновенные </w:t>
            </w:r>
          </w:p>
        </w:tc>
        <w:tc>
          <w:tcPr>
            <w:tcW w:w="454" w:type="pct"/>
            <w:vAlign w:val="center"/>
          </w:tcPr>
          <w:p w:rsidR="00713497" w:rsidRPr="004B3E19" w:rsidRDefault="00713497" w:rsidP="00683D4D">
            <w:pPr>
              <w:pStyle w:val="11"/>
              <w:widowControl/>
              <w:spacing w:after="40" w:line="276" w:lineRule="auto"/>
              <w:jc w:val="center"/>
              <w:rPr>
                <w:sz w:val="18"/>
                <w:lang w:val="uz-Cyrl-UZ"/>
              </w:rPr>
            </w:pPr>
            <w:r w:rsidRPr="004B3E19">
              <w:rPr>
                <w:sz w:val="18"/>
                <w:lang w:val="uz-Cyrl-UZ"/>
              </w:rPr>
              <w:t>403</w:t>
            </w:r>
          </w:p>
        </w:tc>
        <w:tc>
          <w:tcPr>
            <w:tcW w:w="887" w:type="pct"/>
            <w:vAlign w:val="center"/>
          </w:tcPr>
          <w:p w:rsidR="00713497" w:rsidRPr="004B3E19" w:rsidRDefault="00713497" w:rsidP="00683D4D">
            <w:pPr>
              <w:pStyle w:val="11"/>
              <w:widowControl/>
              <w:spacing w:after="40" w:line="276" w:lineRule="auto"/>
              <w:jc w:val="center"/>
              <w:rPr>
                <w:sz w:val="18"/>
                <w:lang w:val="uz-Cyrl-UZ"/>
              </w:rPr>
            </w:pPr>
          </w:p>
        </w:tc>
        <w:tc>
          <w:tcPr>
            <w:tcW w:w="996" w:type="pct"/>
            <w:vAlign w:val="center"/>
          </w:tcPr>
          <w:p w:rsidR="00713497" w:rsidRPr="004B3E19" w:rsidRDefault="00713497" w:rsidP="00683D4D">
            <w:pPr>
              <w:pStyle w:val="11"/>
              <w:widowControl/>
              <w:spacing w:after="40" w:line="276" w:lineRule="auto"/>
              <w:jc w:val="center"/>
              <w:rPr>
                <w:sz w:val="18"/>
                <w:lang w:val="uz-Cyrl-UZ"/>
              </w:rPr>
            </w:pPr>
          </w:p>
        </w:tc>
      </w:tr>
      <w:tr w:rsidR="00713497" w:rsidRPr="004B3E19">
        <w:tc>
          <w:tcPr>
            <w:tcW w:w="2663" w:type="pct"/>
          </w:tcPr>
          <w:p w:rsidR="00713497" w:rsidRPr="004B3E19" w:rsidRDefault="00713497" w:rsidP="00683D4D">
            <w:pPr>
              <w:pStyle w:val="11"/>
              <w:widowControl/>
              <w:spacing w:line="276" w:lineRule="auto"/>
              <w:ind w:right="34"/>
              <w:rPr>
                <w:b/>
                <w:sz w:val="18"/>
                <w:lang w:val="uz-Cyrl-UZ"/>
              </w:rPr>
            </w:pPr>
            <w:r w:rsidRPr="004B3E19">
              <w:rPr>
                <w:b/>
                <w:sz w:val="18"/>
                <w:lang w:val="uz-Cyrl-UZ"/>
              </w:rPr>
              <w:t>Оддий ва тезкор пул ўтказмалари (электрон орқали,  гибрид) (устама тўловларни бажариш бўйича ўтказмаларни қўшган ҳолда)</w:t>
            </w:r>
          </w:p>
          <w:p w:rsidR="00713497" w:rsidRPr="004B3E19" w:rsidRDefault="00713497" w:rsidP="00FA562F">
            <w:pPr>
              <w:pStyle w:val="11"/>
              <w:widowControl/>
              <w:spacing w:line="276" w:lineRule="auto"/>
              <w:ind w:right="34"/>
              <w:rPr>
                <w:sz w:val="18"/>
                <w:lang w:val="uz-Cyrl-UZ"/>
              </w:rPr>
            </w:pPr>
            <w:r w:rsidRPr="004B3E19">
              <w:rPr>
                <w:sz w:val="18"/>
                <w:lang w:val="uz-Cyrl-UZ"/>
              </w:rPr>
              <w:t>Денежные переводы простые, ускоренные (электронные, гибридные) (включая перевод по исполнению наложенных платежей)</w:t>
            </w:r>
          </w:p>
        </w:tc>
        <w:tc>
          <w:tcPr>
            <w:tcW w:w="454" w:type="pct"/>
            <w:vAlign w:val="center"/>
          </w:tcPr>
          <w:p w:rsidR="00713497" w:rsidRPr="004B3E19" w:rsidRDefault="00713497" w:rsidP="00683D4D">
            <w:pPr>
              <w:pStyle w:val="11"/>
              <w:widowControl/>
              <w:spacing w:after="40" w:line="276" w:lineRule="auto"/>
              <w:jc w:val="center"/>
              <w:rPr>
                <w:sz w:val="18"/>
                <w:lang w:val="uz-Cyrl-UZ"/>
              </w:rPr>
            </w:pPr>
            <w:r w:rsidRPr="004B3E19">
              <w:rPr>
                <w:sz w:val="18"/>
                <w:lang w:val="uz-Cyrl-UZ"/>
              </w:rPr>
              <w:t>404</w:t>
            </w:r>
          </w:p>
        </w:tc>
        <w:tc>
          <w:tcPr>
            <w:tcW w:w="887" w:type="pct"/>
            <w:vAlign w:val="center"/>
          </w:tcPr>
          <w:p w:rsidR="00713497" w:rsidRPr="004B3E19" w:rsidRDefault="00713497" w:rsidP="00683D4D">
            <w:pPr>
              <w:pStyle w:val="11"/>
              <w:widowControl/>
              <w:spacing w:after="40" w:line="276" w:lineRule="auto"/>
              <w:jc w:val="center"/>
              <w:rPr>
                <w:sz w:val="18"/>
                <w:lang w:val="uz-Cyrl-UZ"/>
              </w:rPr>
            </w:pPr>
          </w:p>
        </w:tc>
        <w:tc>
          <w:tcPr>
            <w:tcW w:w="996" w:type="pct"/>
            <w:vAlign w:val="center"/>
          </w:tcPr>
          <w:p w:rsidR="00713497" w:rsidRPr="004B3E19" w:rsidRDefault="00713497" w:rsidP="00683D4D">
            <w:pPr>
              <w:pStyle w:val="11"/>
              <w:widowControl/>
              <w:spacing w:after="40" w:line="276" w:lineRule="auto"/>
              <w:jc w:val="center"/>
              <w:rPr>
                <w:sz w:val="18"/>
                <w:lang w:val="uz-Cyrl-UZ"/>
              </w:rPr>
            </w:pPr>
          </w:p>
        </w:tc>
      </w:tr>
      <w:tr w:rsidR="00713497" w:rsidRPr="004B3E19">
        <w:tc>
          <w:tcPr>
            <w:tcW w:w="2663" w:type="pct"/>
          </w:tcPr>
          <w:p w:rsidR="00713497" w:rsidRPr="004B3E19" w:rsidRDefault="00713497" w:rsidP="00683D4D">
            <w:pPr>
              <w:pStyle w:val="111"/>
              <w:widowControl/>
              <w:spacing w:line="276" w:lineRule="auto"/>
              <w:ind w:left="34"/>
              <w:jc w:val="center"/>
              <w:rPr>
                <w:sz w:val="18"/>
                <w:lang w:val="uz-Cyrl-UZ"/>
              </w:rPr>
            </w:pPr>
            <w:r w:rsidRPr="004B3E19">
              <w:rPr>
                <w:b/>
                <w:sz w:val="18"/>
                <w:lang w:val="uz-Cyrl-UZ"/>
              </w:rPr>
              <w:t xml:space="preserve">Телеграф алоқаси         </w:t>
            </w:r>
            <w:r w:rsidRPr="004B3E19">
              <w:rPr>
                <w:sz w:val="18"/>
                <w:lang w:val="uz-Cyrl-UZ"/>
              </w:rPr>
              <w:t>Телеграфная связь</w:t>
            </w:r>
          </w:p>
          <w:p w:rsidR="00713497" w:rsidRPr="004B3E19" w:rsidRDefault="00713497" w:rsidP="00683D4D">
            <w:pPr>
              <w:pStyle w:val="111"/>
              <w:widowControl/>
              <w:spacing w:line="276" w:lineRule="auto"/>
              <w:ind w:left="34"/>
              <w:rPr>
                <w:b/>
                <w:sz w:val="18"/>
                <w:lang w:val="uz-Cyrl-UZ"/>
              </w:rPr>
            </w:pPr>
            <w:r w:rsidRPr="004B3E19">
              <w:rPr>
                <w:b/>
                <w:sz w:val="18"/>
                <w:lang w:val="uz-Cyrl-UZ"/>
              </w:rPr>
              <w:t>Телеграммалар  “Сўзлашиш” телеграммалари</w:t>
            </w:r>
          </w:p>
          <w:p w:rsidR="00713497" w:rsidRPr="004B3E19" w:rsidRDefault="00713497" w:rsidP="00683D4D">
            <w:pPr>
              <w:pStyle w:val="11"/>
              <w:widowControl/>
              <w:spacing w:line="276" w:lineRule="auto"/>
              <w:ind w:left="34"/>
              <w:rPr>
                <w:sz w:val="18"/>
                <w:lang w:val="uz-Cyrl-UZ"/>
              </w:rPr>
            </w:pPr>
            <w:r w:rsidRPr="004B3E19">
              <w:rPr>
                <w:sz w:val="18"/>
                <w:lang w:val="uz-Cyrl-UZ"/>
              </w:rPr>
              <w:t>Телеграммы, телеграммы «Переговор»</w:t>
            </w:r>
          </w:p>
        </w:tc>
        <w:tc>
          <w:tcPr>
            <w:tcW w:w="454" w:type="pct"/>
            <w:vAlign w:val="center"/>
          </w:tcPr>
          <w:p w:rsidR="00713497" w:rsidRPr="004B3E19" w:rsidRDefault="00713497" w:rsidP="00683D4D">
            <w:pPr>
              <w:pStyle w:val="11"/>
              <w:widowControl/>
              <w:spacing w:after="40" w:line="276" w:lineRule="auto"/>
              <w:jc w:val="center"/>
              <w:rPr>
                <w:sz w:val="18"/>
                <w:lang w:val="uz-Cyrl-UZ"/>
              </w:rPr>
            </w:pPr>
            <w:r w:rsidRPr="004B3E19">
              <w:rPr>
                <w:sz w:val="18"/>
                <w:lang w:val="uz-Cyrl-UZ"/>
              </w:rPr>
              <w:t>405</w:t>
            </w:r>
          </w:p>
        </w:tc>
        <w:tc>
          <w:tcPr>
            <w:tcW w:w="887" w:type="pct"/>
            <w:vAlign w:val="center"/>
          </w:tcPr>
          <w:p w:rsidR="00713497" w:rsidRPr="004B3E19" w:rsidRDefault="00713497" w:rsidP="00683D4D">
            <w:pPr>
              <w:pStyle w:val="11"/>
              <w:widowControl/>
              <w:spacing w:after="40" w:line="276" w:lineRule="auto"/>
              <w:jc w:val="center"/>
              <w:rPr>
                <w:sz w:val="18"/>
                <w:lang w:val="uz-Cyrl-UZ"/>
              </w:rPr>
            </w:pPr>
          </w:p>
        </w:tc>
        <w:tc>
          <w:tcPr>
            <w:tcW w:w="996" w:type="pct"/>
            <w:vAlign w:val="center"/>
          </w:tcPr>
          <w:p w:rsidR="00713497" w:rsidRPr="004B3E19" w:rsidRDefault="00713497" w:rsidP="00683D4D">
            <w:pPr>
              <w:pStyle w:val="11"/>
              <w:widowControl/>
              <w:spacing w:after="40" w:line="276" w:lineRule="auto"/>
              <w:jc w:val="center"/>
              <w:rPr>
                <w:sz w:val="18"/>
                <w:lang w:val="uz-Cyrl-UZ"/>
              </w:rPr>
            </w:pPr>
          </w:p>
        </w:tc>
      </w:tr>
      <w:tr w:rsidR="00713497" w:rsidRPr="004B3E19">
        <w:tc>
          <w:tcPr>
            <w:tcW w:w="2663" w:type="pct"/>
          </w:tcPr>
          <w:p w:rsidR="00713497" w:rsidRPr="004B3E19" w:rsidRDefault="00713497" w:rsidP="00683D4D">
            <w:pPr>
              <w:pStyle w:val="11"/>
              <w:widowControl/>
              <w:spacing w:line="276" w:lineRule="auto"/>
              <w:ind w:left="34"/>
              <w:rPr>
                <w:b/>
                <w:sz w:val="18"/>
                <w:lang w:val="uz-Cyrl-UZ"/>
              </w:rPr>
            </w:pPr>
            <w:r w:rsidRPr="004B3E19">
              <w:rPr>
                <w:b/>
                <w:sz w:val="18"/>
                <w:lang w:val="uz-Cyrl-UZ"/>
              </w:rPr>
              <w:t>Абонент телеграфда сўзлашиш тўловлари</w:t>
            </w:r>
          </w:p>
          <w:p w:rsidR="00713497" w:rsidRPr="004B3E19" w:rsidRDefault="00713497" w:rsidP="00683D4D">
            <w:pPr>
              <w:pStyle w:val="11"/>
              <w:widowControl/>
              <w:spacing w:line="276" w:lineRule="auto"/>
              <w:ind w:left="34"/>
              <w:rPr>
                <w:sz w:val="18"/>
                <w:lang w:val="uz-Cyrl-UZ"/>
              </w:rPr>
            </w:pPr>
            <w:r w:rsidRPr="004B3E19">
              <w:rPr>
                <w:sz w:val="18"/>
                <w:lang w:val="uz-Cyrl-UZ"/>
              </w:rPr>
              <w:t>Плата за разговор по абонентскому телеграфу</w:t>
            </w:r>
          </w:p>
        </w:tc>
        <w:tc>
          <w:tcPr>
            <w:tcW w:w="454" w:type="pct"/>
            <w:vAlign w:val="center"/>
          </w:tcPr>
          <w:p w:rsidR="00713497" w:rsidRPr="004B3E19" w:rsidRDefault="00713497" w:rsidP="00683D4D">
            <w:pPr>
              <w:pStyle w:val="11"/>
              <w:widowControl/>
              <w:spacing w:after="40" w:line="276" w:lineRule="auto"/>
              <w:jc w:val="center"/>
              <w:rPr>
                <w:sz w:val="18"/>
                <w:lang w:val="uz-Cyrl-UZ"/>
              </w:rPr>
            </w:pPr>
            <w:r w:rsidRPr="004B3E19">
              <w:rPr>
                <w:sz w:val="18"/>
                <w:lang w:val="uz-Cyrl-UZ"/>
              </w:rPr>
              <w:t>406</w:t>
            </w:r>
          </w:p>
        </w:tc>
        <w:tc>
          <w:tcPr>
            <w:tcW w:w="887" w:type="pct"/>
            <w:vAlign w:val="center"/>
          </w:tcPr>
          <w:p w:rsidR="00713497" w:rsidRPr="004B3E19" w:rsidRDefault="00713497" w:rsidP="00683D4D">
            <w:pPr>
              <w:pStyle w:val="11"/>
              <w:widowControl/>
              <w:spacing w:after="40" w:line="276" w:lineRule="auto"/>
              <w:jc w:val="center"/>
              <w:rPr>
                <w:sz w:val="18"/>
                <w:lang w:val="uz-Cyrl-UZ"/>
              </w:rPr>
            </w:pPr>
          </w:p>
        </w:tc>
        <w:tc>
          <w:tcPr>
            <w:tcW w:w="996" w:type="pct"/>
            <w:vAlign w:val="center"/>
          </w:tcPr>
          <w:p w:rsidR="00713497" w:rsidRPr="004B3E19" w:rsidRDefault="00713497" w:rsidP="00683D4D">
            <w:pPr>
              <w:pStyle w:val="11"/>
              <w:widowControl/>
              <w:spacing w:after="40" w:line="276" w:lineRule="auto"/>
              <w:jc w:val="center"/>
              <w:rPr>
                <w:sz w:val="18"/>
                <w:lang w:val="uz-Cyrl-UZ"/>
              </w:rPr>
            </w:pPr>
          </w:p>
        </w:tc>
      </w:tr>
      <w:tr w:rsidR="00713497" w:rsidRPr="004B3E19">
        <w:tc>
          <w:tcPr>
            <w:tcW w:w="2663" w:type="pct"/>
          </w:tcPr>
          <w:p w:rsidR="00713497" w:rsidRPr="004B3E19" w:rsidRDefault="00713497" w:rsidP="00683D4D">
            <w:pPr>
              <w:pStyle w:val="11"/>
              <w:widowControl/>
              <w:spacing w:line="276" w:lineRule="auto"/>
              <w:ind w:left="34"/>
              <w:rPr>
                <w:b/>
                <w:sz w:val="18"/>
                <w:lang w:val="uz-Cyrl-UZ"/>
              </w:rPr>
            </w:pPr>
            <w:r w:rsidRPr="004B3E19">
              <w:rPr>
                <w:b/>
                <w:sz w:val="18"/>
                <w:lang w:val="uz-Cyrl-UZ"/>
              </w:rPr>
              <w:t>Алоқа телеграф каналлари ижараси учун тўлов</w:t>
            </w:r>
          </w:p>
          <w:p w:rsidR="00713497" w:rsidRPr="004B3E19" w:rsidRDefault="00713497" w:rsidP="00683D4D">
            <w:pPr>
              <w:pStyle w:val="11"/>
              <w:widowControl/>
              <w:spacing w:line="276" w:lineRule="auto"/>
              <w:ind w:left="34"/>
              <w:rPr>
                <w:sz w:val="18"/>
                <w:lang w:val="uz-Cyrl-UZ"/>
              </w:rPr>
            </w:pPr>
            <w:r w:rsidRPr="004B3E19">
              <w:rPr>
                <w:sz w:val="18"/>
                <w:lang w:val="uz-Cyrl-UZ"/>
              </w:rPr>
              <w:t>Плата за аренду телеграфных каналов связи</w:t>
            </w:r>
          </w:p>
        </w:tc>
        <w:tc>
          <w:tcPr>
            <w:tcW w:w="454" w:type="pct"/>
            <w:vAlign w:val="center"/>
          </w:tcPr>
          <w:p w:rsidR="00713497" w:rsidRPr="004B3E19" w:rsidRDefault="00713497" w:rsidP="00683D4D">
            <w:pPr>
              <w:pStyle w:val="11"/>
              <w:widowControl/>
              <w:spacing w:after="40" w:line="276" w:lineRule="auto"/>
              <w:jc w:val="center"/>
              <w:rPr>
                <w:sz w:val="18"/>
                <w:lang w:val="uz-Cyrl-UZ"/>
              </w:rPr>
            </w:pPr>
            <w:r w:rsidRPr="004B3E19">
              <w:rPr>
                <w:sz w:val="18"/>
                <w:lang w:val="uz-Cyrl-UZ"/>
              </w:rPr>
              <w:t>407</w:t>
            </w:r>
          </w:p>
        </w:tc>
        <w:tc>
          <w:tcPr>
            <w:tcW w:w="887" w:type="pct"/>
            <w:vAlign w:val="center"/>
          </w:tcPr>
          <w:p w:rsidR="00713497" w:rsidRPr="004B3E19" w:rsidRDefault="00713497" w:rsidP="00683D4D">
            <w:pPr>
              <w:pStyle w:val="11"/>
              <w:widowControl/>
              <w:spacing w:after="40" w:line="276" w:lineRule="auto"/>
              <w:jc w:val="center"/>
              <w:rPr>
                <w:sz w:val="18"/>
                <w:lang w:val="uz-Cyrl-UZ"/>
              </w:rPr>
            </w:pPr>
          </w:p>
        </w:tc>
        <w:tc>
          <w:tcPr>
            <w:tcW w:w="996" w:type="pct"/>
            <w:vAlign w:val="center"/>
          </w:tcPr>
          <w:p w:rsidR="00713497" w:rsidRPr="004B3E19" w:rsidRDefault="00713497" w:rsidP="00683D4D">
            <w:pPr>
              <w:pStyle w:val="11"/>
              <w:widowControl/>
              <w:spacing w:after="40" w:line="276" w:lineRule="auto"/>
              <w:jc w:val="center"/>
              <w:rPr>
                <w:sz w:val="18"/>
                <w:lang w:val="uz-Cyrl-UZ"/>
              </w:rPr>
            </w:pPr>
          </w:p>
        </w:tc>
      </w:tr>
      <w:tr w:rsidR="00713497" w:rsidRPr="004B3E19">
        <w:tc>
          <w:tcPr>
            <w:tcW w:w="2663" w:type="pct"/>
          </w:tcPr>
          <w:p w:rsidR="00713497" w:rsidRPr="004B3E19" w:rsidRDefault="00713497" w:rsidP="00683D4D">
            <w:pPr>
              <w:pStyle w:val="11"/>
              <w:widowControl/>
              <w:spacing w:line="276" w:lineRule="auto"/>
              <w:ind w:left="34" w:hanging="142"/>
              <w:jc w:val="center"/>
              <w:rPr>
                <w:b/>
                <w:sz w:val="18"/>
                <w:lang w:val="uz-Cyrl-UZ"/>
              </w:rPr>
            </w:pPr>
            <w:r w:rsidRPr="004B3E19">
              <w:rPr>
                <w:b/>
                <w:sz w:val="18"/>
                <w:lang w:val="uz-Cyrl-UZ"/>
              </w:rPr>
              <w:t>Шаҳарлараро телефон алоқаси</w:t>
            </w:r>
          </w:p>
          <w:p w:rsidR="00713497" w:rsidRPr="004B3E19" w:rsidRDefault="00713497" w:rsidP="00683D4D">
            <w:pPr>
              <w:pStyle w:val="11"/>
              <w:widowControl/>
              <w:spacing w:line="276" w:lineRule="auto"/>
              <w:ind w:left="34" w:hanging="142"/>
              <w:jc w:val="center"/>
              <w:rPr>
                <w:b/>
                <w:sz w:val="18"/>
                <w:lang w:val="uz-Cyrl-UZ"/>
              </w:rPr>
            </w:pPr>
            <w:r w:rsidRPr="004B3E19">
              <w:rPr>
                <w:b/>
                <w:sz w:val="18"/>
                <w:lang w:val="uz-Cyrl-UZ"/>
              </w:rPr>
              <w:t xml:space="preserve"> </w:t>
            </w:r>
            <w:r w:rsidRPr="004B3E19">
              <w:rPr>
                <w:sz w:val="18"/>
                <w:lang w:val="uz-Cyrl-UZ"/>
              </w:rPr>
              <w:t>Междугородная телефонная связь</w:t>
            </w:r>
          </w:p>
          <w:p w:rsidR="00713497" w:rsidRPr="004B3E19" w:rsidRDefault="00713497" w:rsidP="00683D4D">
            <w:pPr>
              <w:pStyle w:val="11"/>
              <w:widowControl/>
              <w:spacing w:line="276" w:lineRule="auto"/>
              <w:ind w:left="34"/>
              <w:rPr>
                <w:b/>
                <w:sz w:val="18"/>
                <w:lang w:val="uz-Cyrl-UZ"/>
              </w:rPr>
            </w:pPr>
            <w:r w:rsidRPr="004B3E19">
              <w:rPr>
                <w:b/>
                <w:sz w:val="18"/>
                <w:lang w:val="uz-Cyrl-UZ"/>
              </w:rPr>
              <w:t>Автомат усулда тақдим этилган шаҳарлараро телефон алоқаси</w:t>
            </w:r>
          </w:p>
          <w:p w:rsidR="00713497" w:rsidRPr="004B3E19" w:rsidRDefault="00713497" w:rsidP="00683D4D">
            <w:pPr>
              <w:pStyle w:val="11"/>
              <w:widowControl/>
              <w:spacing w:line="276" w:lineRule="auto"/>
              <w:ind w:left="34"/>
              <w:rPr>
                <w:sz w:val="18"/>
                <w:lang w:val="uz-Cyrl-UZ"/>
              </w:rPr>
            </w:pPr>
            <w:r w:rsidRPr="004B3E19">
              <w:rPr>
                <w:sz w:val="18"/>
                <w:lang w:val="uz-Cyrl-UZ"/>
              </w:rPr>
              <w:t>Междугородная телефонная связь, предоставленная</w:t>
            </w:r>
            <w:r w:rsidR="005D78AC" w:rsidRPr="004B3E19">
              <w:rPr>
                <w:sz w:val="18"/>
                <w:lang w:val="uz-Cyrl-UZ"/>
              </w:rPr>
              <w:t xml:space="preserve"> </w:t>
            </w:r>
            <w:r w:rsidRPr="004B3E19">
              <w:rPr>
                <w:sz w:val="18"/>
                <w:lang w:val="uz-Cyrl-UZ"/>
              </w:rPr>
              <w:br/>
              <w:t>автоматическим способом</w:t>
            </w:r>
          </w:p>
        </w:tc>
        <w:tc>
          <w:tcPr>
            <w:tcW w:w="454" w:type="pct"/>
            <w:vAlign w:val="center"/>
          </w:tcPr>
          <w:p w:rsidR="00713497" w:rsidRPr="004B3E19" w:rsidRDefault="00713497" w:rsidP="00683D4D">
            <w:pPr>
              <w:pStyle w:val="11"/>
              <w:widowControl/>
              <w:spacing w:after="40" w:line="276" w:lineRule="auto"/>
              <w:jc w:val="center"/>
              <w:rPr>
                <w:sz w:val="18"/>
                <w:lang w:val="uz-Cyrl-UZ"/>
              </w:rPr>
            </w:pPr>
            <w:r w:rsidRPr="004B3E19">
              <w:rPr>
                <w:sz w:val="18"/>
                <w:lang w:val="uz-Cyrl-UZ"/>
              </w:rPr>
              <w:t>408</w:t>
            </w:r>
          </w:p>
        </w:tc>
        <w:tc>
          <w:tcPr>
            <w:tcW w:w="887" w:type="pct"/>
            <w:vAlign w:val="center"/>
          </w:tcPr>
          <w:p w:rsidR="00713497" w:rsidRPr="004B3E19" w:rsidRDefault="00713497" w:rsidP="00683D4D">
            <w:pPr>
              <w:pStyle w:val="11"/>
              <w:widowControl/>
              <w:spacing w:after="40" w:line="276" w:lineRule="auto"/>
              <w:jc w:val="center"/>
              <w:rPr>
                <w:sz w:val="18"/>
                <w:lang w:val="uz-Cyrl-UZ"/>
              </w:rPr>
            </w:pPr>
          </w:p>
        </w:tc>
        <w:tc>
          <w:tcPr>
            <w:tcW w:w="996" w:type="pct"/>
            <w:vAlign w:val="center"/>
          </w:tcPr>
          <w:p w:rsidR="00713497" w:rsidRPr="004B3E19" w:rsidRDefault="00713497" w:rsidP="00683D4D">
            <w:pPr>
              <w:pStyle w:val="11"/>
              <w:widowControl/>
              <w:spacing w:after="40" w:line="276" w:lineRule="auto"/>
              <w:jc w:val="center"/>
              <w:rPr>
                <w:sz w:val="18"/>
                <w:lang w:val="uz-Cyrl-UZ"/>
              </w:rPr>
            </w:pPr>
          </w:p>
        </w:tc>
      </w:tr>
      <w:tr w:rsidR="00713497" w:rsidRPr="004B3E19">
        <w:tc>
          <w:tcPr>
            <w:tcW w:w="2663" w:type="pct"/>
          </w:tcPr>
          <w:p w:rsidR="00713497" w:rsidRPr="004B3E19" w:rsidRDefault="00713497" w:rsidP="00683D4D">
            <w:pPr>
              <w:pStyle w:val="11"/>
              <w:widowControl/>
              <w:spacing w:line="276" w:lineRule="auto"/>
              <w:ind w:left="34" w:hanging="142"/>
              <w:jc w:val="center"/>
              <w:rPr>
                <w:b/>
                <w:sz w:val="18"/>
                <w:lang w:val="uz-Cyrl-UZ"/>
              </w:rPr>
            </w:pPr>
            <w:r w:rsidRPr="004B3E19">
              <w:rPr>
                <w:b/>
                <w:sz w:val="18"/>
                <w:lang w:val="uz-Cyrl-UZ"/>
              </w:rPr>
              <w:t xml:space="preserve">Шаҳар телефон алоқаси </w:t>
            </w:r>
          </w:p>
          <w:p w:rsidR="00713497" w:rsidRPr="004B3E19" w:rsidRDefault="00713497" w:rsidP="00683D4D">
            <w:pPr>
              <w:pStyle w:val="11"/>
              <w:widowControl/>
              <w:spacing w:line="276" w:lineRule="auto"/>
              <w:ind w:left="34" w:hanging="142"/>
              <w:jc w:val="center"/>
              <w:rPr>
                <w:b/>
                <w:sz w:val="18"/>
                <w:lang w:val="uz-Cyrl-UZ"/>
              </w:rPr>
            </w:pPr>
            <w:r w:rsidRPr="004B3E19">
              <w:rPr>
                <w:sz w:val="18"/>
                <w:lang w:val="uz-Cyrl-UZ"/>
              </w:rPr>
              <w:t>Городская телефонная связь</w:t>
            </w:r>
          </w:p>
          <w:p w:rsidR="00713497" w:rsidRPr="004B3E19" w:rsidRDefault="00713497" w:rsidP="00683D4D">
            <w:pPr>
              <w:pStyle w:val="11"/>
              <w:widowControl/>
              <w:spacing w:line="276" w:lineRule="auto"/>
              <w:ind w:left="34"/>
              <w:rPr>
                <w:b/>
                <w:sz w:val="18"/>
                <w:lang w:val="uz-Cyrl-UZ"/>
              </w:rPr>
            </w:pPr>
            <w:r w:rsidRPr="004B3E19">
              <w:rPr>
                <w:b/>
                <w:sz w:val="18"/>
                <w:lang w:val="uz-Cyrl-UZ"/>
              </w:rPr>
              <w:t>Абонент тўловлари (белгиланган лимитдан ташқари вақтбай ҳақ тўловларини ҳисобга олган ҳолда)</w:t>
            </w:r>
          </w:p>
          <w:p w:rsidR="00713497" w:rsidRPr="004B3E19" w:rsidRDefault="00713497" w:rsidP="00683D4D">
            <w:pPr>
              <w:pStyle w:val="11"/>
              <w:widowControl/>
              <w:spacing w:line="276" w:lineRule="auto"/>
              <w:ind w:left="34"/>
              <w:rPr>
                <w:sz w:val="18"/>
                <w:lang w:val="uz-Cyrl-UZ"/>
              </w:rPr>
            </w:pPr>
            <w:r w:rsidRPr="004B3E19">
              <w:rPr>
                <w:sz w:val="18"/>
                <w:lang w:val="uz-Cyrl-UZ"/>
              </w:rPr>
              <w:t xml:space="preserve">Абонентская плата (с учетом повременной платы сверх </w:t>
            </w:r>
            <w:r w:rsidRPr="004B3E19">
              <w:rPr>
                <w:sz w:val="18"/>
                <w:lang w:val="uz-Cyrl-UZ"/>
              </w:rPr>
              <w:br/>
              <w:t>установленного лимита)</w:t>
            </w:r>
          </w:p>
        </w:tc>
        <w:tc>
          <w:tcPr>
            <w:tcW w:w="454" w:type="pct"/>
            <w:vAlign w:val="center"/>
          </w:tcPr>
          <w:p w:rsidR="00713497" w:rsidRPr="004B3E19" w:rsidRDefault="00713497" w:rsidP="00683D4D">
            <w:pPr>
              <w:pStyle w:val="11"/>
              <w:widowControl/>
              <w:spacing w:after="40" w:line="276" w:lineRule="auto"/>
              <w:jc w:val="center"/>
              <w:rPr>
                <w:sz w:val="18"/>
                <w:lang w:val="uz-Cyrl-UZ"/>
              </w:rPr>
            </w:pPr>
            <w:r w:rsidRPr="004B3E19">
              <w:rPr>
                <w:sz w:val="18"/>
                <w:lang w:val="uz-Cyrl-UZ"/>
              </w:rPr>
              <w:t>409</w:t>
            </w:r>
          </w:p>
        </w:tc>
        <w:tc>
          <w:tcPr>
            <w:tcW w:w="887" w:type="pct"/>
            <w:vAlign w:val="center"/>
          </w:tcPr>
          <w:p w:rsidR="00713497" w:rsidRPr="004B3E19" w:rsidRDefault="00713497" w:rsidP="00683D4D">
            <w:pPr>
              <w:pStyle w:val="11"/>
              <w:widowControl/>
              <w:spacing w:after="40" w:line="276" w:lineRule="auto"/>
              <w:jc w:val="center"/>
              <w:rPr>
                <w:sz w:val="18"/>
                <w:lang w:val="uz-Cyrl-UZ"/>
              </w:rPr>
            </w:pPr>
          </w:p>
        </w:tc>
        <w:tc>
          <w:tcPr>
            <w:tcW w:w="996" w:type="pct"/>
            <w:vAlign w:val="center"/>
          </w:tcPr>
          <w:p w:rsidR="00713497" w:rsidRPr="004B3E19" w:rsidRDefault="00713497" w:rsidP="00683D4D">
            <w:pPr>
              <w:pStyle w:val="11"/>
              <w:widowControl/>
              <w:spacing w:after="40" w:line="276" w:lineRule="auto"/>
              <w:jc w:val="center"/>
              <w:rPr>
                <w:sz w:val="18"/>
                <w:lang w:val="uz-Cyrl-UZ"/>
              </w:rPr>
            </w:pPr>
          </w:p>
        </w:tc>
      </w:tr>
      <w:tr w:rsidR="00713497" w:rsidRPr="004B3E19">
        <w:tc>
          <w:tcPr>
            <w:tcW w:w="2663" w:type="pct"/>
          </w:tcPr>
          <w:p w:rsidR="00713497" w:rsidRPr="004B3E19" w:rsidRDefault="00713497" w:rsidP="00683D4D">
            <w:pPr>
              <w:pStyle w:val="11"/>
              <w:widowControl/>
              <w:spacing w:after="40" w:line="276" w:lineRule="auto"/>
              <w:rPr>
                <w:b/>
                <w:sz w:val="18"/>
                <w:lang w:val="uz-Cyrl-UZ"/>
              </w:rPr>
            </w:pPr>
            <w:r w:rsidRPr="004B3E19">
              <w:rPr>
                <w:b/>
                <w:sz w:val="18"/>
                <w:lang w:val="uz-Cyrl-UZ"/>
              </w:rPr>
              <w:t>Телефон аппарати ўрнатиш учун рўйхатга олиш тўлови</w:t>
            </w:r>
          </w:p>
          <w:p w:rsidR="00713497" w:rsidRPr="004B3E19" w:rsidRDefault="00713497" w:rsidP="00683D4D">
            <w:pPr>
              <w:pStyle w:val="11"/>
              <w:widowControl/>
              <w:spacing w:after="40" w:line="276" w:lineRule="auto"/>
              <w:rPr>
                <w:sz w:val="18"/>
                <w:lang w:val="uz-Cyrl-UZ"/>
              </w:rPr>
            </w:pPr>
            <w:r w:rsidRPr="004B3E19">
              <w:rPr>
                <w:sz w:val="18"/>
                <w:lang w:val="uz-Cyrl-UZ"/>
              </w:rPr>
              <w:t xml:space="preserve">Регистрационная плата за установку телефонного аппарата </w:t>
            </w:r>
          </w:p>
        </w:tc>
        <w:tc>
          <w:tcPr>
            <w:tcW w:w="454" w:type="pct"/>
            <w:vAlign w:val="center"/>
          </w:tcPr>
          <w:p w:rsidR="00713497" w:rsidRPr="004B3E19" w:rsidRDefault="00713497" w:rsidP="00683D4D">
            <w:pPr>
              <w:pStyle w:val="11"/>
              <w:widowControl/>
              <w:spacing w:after="40" w:line="276" w:lineRule="auto"/>
              <w:jc w:val="center"/>
              <w:rPr>
                <w:sz w:val="18"/>
                <w:lang w:val="uz-Cyrl-UZ"/>
              </w:rPr>
            </w:pPr>
            <w:r w:rsidRPr="004B3E19">
              <w:rPr>
                <w:sz w:val="18"/>
                <w:lang w:val="uz-Cyrl-UZ"/>
              </w:rPr>
              <w:t>410</w:t>
            </w:r>
          </w:p>
        </w:tc>
        <w:tc>
          <w:tcPr>
            <w:tcW w:w="887" w:type="pct"/>
            <w:vAlign w:val="center"/>
          </w:tcPr>
          <w:p w:rsidR="00713497" w:rsidRPr="004B3E19" w:rsidRDefault="00713497" w:rsidP="00683D4D">
            <w:pPr>
              <w:pStyle w:val="11"/>
              <w:widowControl/>
              <w:spacing w:after="40" w:line="276" w:lineRule="auto"/>
              <w:jc w:val="center"/>
              <w:rPr>
                <w:sz w:val="18"/>
                <w:lang w:val="uz-Cyrl-UZ"/>
              </w:rPr>
            </w:pPr>
          </w:p>
        </w:tc>
        <w:tc>
          <w:tcPr>
            <w:tcW w:w="996" w:type="pct"/>
            <w:vAlign w:val="center"/>
          </w:tcPr>
          <w:p w:rsidR="00713497" w:rsidRPr="004B3E19" w:rsidRDefault="00713497" w:rsidP="00683D4D">
            <w:pPr>
              <w:pStyle w:val="11"/>
              <w:widowControl/>
              <w:spacing w:after="40" w:line="276" w:lineRule="auto"/>
              <w:jc w:val="center"/>
              <w:rPr>
                <w:sz w:val="18"/>
                <w:lang w:val="uz-Cyrl-UZ"/>
              </w:rPr>
            </w:pPr>
          </w:p>
        </w:tc>
      </w:tr>
    </w:tbl>
    <w:p w:rsidR="00713497" w:rsidRPr="004B3E19" w:rsidRDefault="00713497" w:rsidP="007A3496">
      <w:pPr>
        <w:pStyle w:val="11"/>
        <w:widowControl/>
        <w:spacing w:line="200" w:lineRule="exact"/>
        <w:rPr>
          <w:sz w:val="18"/>
          <w:lang w:val="uz-Cyrl-UZ"/>
        </w:rPr>
      </w:pPr>
    </w:p>
    <w:p w:rsidR="00713497" w:rsidRPr="004B3E19" w:rsidRDefault="00713497" w:rsidP="007A3496">
      <w:pPr>
        <w:pStyle w:val="11"/>
        <w:widowControl/>
        <w:spacing w:line="200" w:lineRule="exact"/>
        <w:rPr>
          <w:sz w:val="18"/>
          <w:lang w:val="uz-Cyrl-UZ"/>
        </w:rPr>
      </w:pPr>
    </w:p>
    <w:p w:rsidR="00713497" w:rsidRPr="004B3E19" w:rsidRDefault="00713497" w:rsidP="007A3496">
      <w:pPr>
        <w:pStyle w:val="11"/>
        <w:widowControl/>
        <w:spacing w:line="200" w:lineRule="exact"/>
        <w:rPr>
          <w:sz w:val="18"/>
          <w:lang w:val="uz-Cyrl-UZ"/>
        </w:rPr>
        <w:sectPr w:rsidR="00713497" w:rsidRPr="004B3E19" w:rsidSect="005808B3">
          <w:footerReference w:type="default" r:id="rId9"/>
          <w:pgSz w:w="11907" w:h="16840" w:code="9"/>
          <w:pgMar w:top="624" w:right="567" w:bottom="340" w:left="624" w:header="340" w:footer="340" w:gutter="0"/>
          <w:cols w:space="720"/>
          <w:titlePg/>
          <w:docGrid w:linePitch="272"/>
        </w:sectPr>
      </w:pPr>
    </w:p>
    <w:p w:rsidR="00713497" w:rsidRPr="004B3E19" w:rsidRDefault="00713497" w:rsidP="00B661DA">
      <w:pPr>
        <w:pStyle w:val="111"/>
        <w:widowControl/>
        <w:jc w:val="center"/>
        <w:outlineLvl w:val="0"/>
        <w:rPr>
          <w:b/>
          <w:sz w:val="20"/>
          <w:lang w:val="uz-Cyrl-UZ"/>
        </w:rPr>
      </w:pPr>
      <w:r w:rsidRPr="004B3E19">
        <w:rPr>
          <w:b/>
          <w:sz w:val="20"/>
          <w:lang w:val="uz-Cyrl-UZ"/>
        </w:rPr>
        <w:lastRenderedPageBreak/>
        <w:t xml:space="preserve">V </w:t>
      </w:r>
      <w:r w:rsidR="000760D7" w:rsidRPr="004B3E19">
        <w:rPr>
          <w:b/>
          <w:sz w:val="20"/>
          <w:lang w:val="uz-Cyrl-UZ"/>
        </w:rPr>
        <w:t>бўлим</w:t>
      </w:r>
      <w:r w:rsidRPr="004B3E19">
        <w:rPr>
          <w:b/>
          <w:sz w:val="20"/>
          <w:lang w:val="uz-Cyrl-UZ"/>
        </w:rPr>
        <w:t>. МОБИЛ АЛОҚАНИНГ ҲУДУДЛАР КЕСИМИДАГИ КЎРСАТКИЧЛАРИ</w:t>
      </w:r>
    </w:p>
    <w:p w:rsidR="00713497" w:rsidRPr="004B3E19" w:rsidRDefault="000760D7" w:rsidP="007A3496">
      <w:pPr>
        <w:pStyle w:val="111"/>
        <w:widowControl/>
        <w:spacing w:line="200" w:lineRule="exact"/>
        <w:jc w:val="center"/>
        <w:rPr>
          <w:sz w:val="20"/>
          <w:lang w:val="uz-Cyrl-UZ"/>
        </w:rPr>
      </w:pPr>
      <w:r w:rsidRPr="004B3E19">
        <w:rPr>
          <w:sz w:val="20"/>
          <w:lang w:val="uz-Cyrl-UZ"/>
        </w:rPr>
        <w:t xml:space="preserve">Раздел </w:t>
      </w:r>
      <w:r w:rsidR="00713497" w:rsidRPr="004B3E19">
        <w:rPr>
          <w:sz w:val="20"/>
          <w:lang w:val="uz-Cyrl-UZ"/>
        </w:rPr>
        <w:t>V. ПОКАЗАТЕЛИ МОБИЛЬНОЙ СВЯЗИ В РАЗРЕЗЕ ТЕРРИТОРИЙ</w:t>
      </w:r>
    </w:p>
    <w:p w:rsidR="00713497" w:rsidRPr="004B3E19" w:rsidRDefault="00713497" w:rsidP="007A3496">
      <w:pPr>
        <w:pStyle w:val="111"/>
        <w:widowControl/>
        <w:spacing w:line="200" w:lineRule="exact"/>
        <w:jc w:val="center"/>
        <w:rPr>
          <w:sz w:val="16"/>
          <w:szCs w:val="16"/>
          <w:lang w:val="uz-Cyrl-UZ"/>
        </w:rPr>
      </w:pPr>
    </w:p>
    <w:tbl>
      <w:tblPr>
        <w:tblW w:w="15309" w:type="dxa"/>
        <w:tblInd w:w="534" w:type="dxa"/>
        <w:tblLayout w:type="fixed"/>
        <w:tblLook w:val="0000" w:firstRow="0" w:lastRow="0" w:firstColumn="0" w:lastColumn="0" w:noHBand="0" w:noVBand="0"/>
      </w:tblPr>
      <w:tblGrid>
        <w:gridCol w:w="2693"/>
        <w:gridCol w:w="709"/>
        <w:gridCol w:w="1701"/>
        <w:gridCol w:w="1559"/>
        <w:gridCol w:w="1134"/>
        <w:gridCol w:w="1276"/>
        <w:gridCol w:w="2126"/>
        <w:gridCol w:w="1276"/>
        <w:gridCol w:w="1417"/>
        <w:gridCol w:w="1418"/>
      </w:tblGrid>
      <w:tr w:rsidR="00D95293" w:rsidRPr="004B3E19" w:rsidTr="002D7E87">
        <w:trPr>
          <w:cantSplit/>
          <w:trHeight w:val="1656"/>
          <w:tblHeader/>
        </w:trPr>
        <w:tc>
          <w:tcPr>
            <w:tcW w:w="2693" w:type="dxa"/>
            <w:vMerge w:val="restart"/>
            <w:tcBorders>
              <w:top w:val="single" w:sz="4" w:space="0" w:color="auto"/>
              <w:left w:val="single" w:sz="4" w:space="0" w:color="auto"/>
              <w:bottom w:val="nil"/>
            </w:tcBorders>
            <w:vAlign w:val="center"/>
          </w:tcPr>
          <w:p w:rsidR="00D95293" w:rsidRPr="004B3E19" w:rsidRDefault="00D95293" w:rsidP="00683D4D">
            <w:pPr>
              <w:pStyle w:val="111"/>
              <w:jc w:val="center"/>
              <w:rPr>
                <w:sz w:val="17"/>
                <w:szCs w:val="17"/>
                <w:lang w:val="uz-Cyrl-UZ"/>
              </w:rPr>
            </w:pPr>
          </w:p>
        </w:tc>
        <w:tc>
          <w:tcPr>
            <w:tcW w:w="709" w:type="dxa"/>
            <w:vMerge w:val="restart"/>
            <w:tcBorders>
              <w:top w:val="single" w:sz="4" w:space="0" w:color="auto"/>
              <w:left w:val="single" w:sz="4" w:space="0" w:color="auto"/>
              <w:bottom w:val="nil"/>
            </w:tcBorders>
            <w:textDirection w:val="btLr"/>
            <w:vAlign w:val="center"/>
          </w:tcPr>
          <w:p w:rsidR="00D95293" w:rsidRPr="004B3E19" w:rsidRDefault="00D95293" w:rsidP="00683D4D">
            <w:pPr>
              <w:pStyle w:val="111"/>
              <w:widowControl/>
              <w:jc w:val="center"/>
              <w:rPr>
                <w:sz w:val="18"/>
                <w:szCs w:val="18"/>
                <w:lang w:val="uz-Cyrl-UZ"/>
              </w:rPr>
            </w:pPr>
            <w:r w:rsidRPr="004B3E19">
              <w:rPr>
                <w:b/>
                <w:sz w:val="18"/>
                <w:szCs w:val="18"/>
                <w:lang w:val="uz-Cyrl-UZ"/>
              </w:rPr>
              <w:t>Сатр коди</w:t>
            </w:r>
          </w:p>
          <w:p w:rsidR="00D95293" w:rsidRPr="004B3E19" w:rsidRDefault="00D95293" w:rsidP="00683D4D">
            <w:pPr>
              <w:pStyle w:val="111"/>
              <w:ind w:left="113" w:right="113"/>
              <w:jc w:val="center"/>
              <w:rPr>
                <w:sz w:val="17"/>
                <w:szCs w:val="17"/>
                <w:lang w:val="uz-Cyrl-UZ"/>
              </w:rPr>
            </w:pPr>
            <w:r w:rsidRPr="004B3E19">
              <w:rPr>
                <w:sz w:val="18"/>
                <w:szCs w:val="18"/>
                <w:lang w:val="uz-Cyrl-UZ"/>
              </w:rPr>
              <w:t>Код строки</w:t>
            </w:r>
          </w:p>
        </w:tc>
        <w:tc>
          <w:tcPr>
            <w:tcW w:w="1701" w:type="dxa"/>
            <w:vMerge w:val="restart"/>
            <w:tcBorders>
              <w:top w:val="single" w:sz="4" w:space="0" w:color="auto"/>
              <w:left w:val="single" w:sz="6" w:space="0" w:color="auto"/>
              <w:bottom w:val="nil"/>
            </w:tcBorders>
            <w:vAlign w:val="center"/>
          </w:tcPr>
          <w:p w:rsidR="00D95293" w:rsidRPr="004B3E19" w:rsidRDefault="00D95293" w:rsidP="00683D4D">
            <w:pPr>
              <w:pStyle w:val="111"/>
              <w:widowControl/>
              <w:ind w:left="-108" w:right="-108"/>
              <w:jc w:val="center"/>
              <w:rPr>
                <w:b/>
                <w:sz w:val="16"/>
                <w:szCs w:val="16"/>
                <w:lang w:val="uz-Cyrl-UZ"/>
              </w:rPr>
            </w:pPr>
            <w:r w:rsidRPr="004B3E19">
              <w:rPr>
                <w:b/>
                <w:sz w:val="16"/>
                <w:szCs w:val="16"/>
                <w:lang w:val="uz-Cyrl-UZ"/>
              </w:rPr>
              <w:t xml:space="preserve">114-сатр </w:t>
            </w:r>
            <w:r w:rsidRPr="004B3E19">
              <w:rPr>
                <w:b/>
                <w:sz w:val="16"/>
                <w:szCs w:val="16"/>
                <w:lang w:val="uz-Cyrl-UZ"/>
              </w:rPr>
              <w:br/>
              <w:t xml:space="preserve">1-устундан </w:t>
            </w:r>
            <w:r w:rsidRPr="004B3E19">
              <w:rPr>
                <w:b/>
                <w:sz w:val="16"/>
                <w:szCs w:val="16"/>
                <w:lang w:val="uz-Cyrl-UZ"/>
              </w:rPr>
              <w:br/>
              <w:t xml:space="preserve">мобил алоқа хизматидан тушган тушум </w:t>
            </w:r>
            <w:r w:rsidRPr="004B3E19">
              <w:rPr>
                <w:b/>
                <w:sz w:val="16"/>
                <w:szCs w:val="16"/>
                <w:lang w:val="uz-Cyrl-UZ"/>
              </w:rPr>
              <w:br/>
              <w:t>(</w:t>
            </w:r>
            <w:r w:rsidR="002A0319" w:rsidRPr="004B3E19">
              <w:rPr>
                <w:b/>
                <w:sz w:val="18"/>
                <w:szCs w:val="18"/>
                <w:lang w:val="uz-Cyrl-UZ"/>
              </w:rPr>
              <w:t>ҚҚС ва акцизсиз</w:t>
            </w:r>
            <w:r w:rsidRPr="004B3E19">
              <w:rPr>
                <w:b/>
                <w:sz w:val="16"/>
                <w:szCs w:val="16"/>
                <w:lang w:val="uz-Cyrl-UZ"/>
              </w:rPr>
              <w:t>), минг сўм</w:t>
            </w:r>
          </w:p>
          <w:p w:rsidR="00D95293" w:rsidRPr="004B3E19" w:rsidRDefault="005C6574" w:rsidP="00E3291A">
            <w:pPr>
              <w:pStyle w:val="111"/>
              <w:widowControl/>
              <w:ind w:left="-108" w:right="-108"/>
              <w:jc w:val="center"/>
              <w:rPr>
                <w:sz w:val="16"/>
                <w:szCs w:val="16"/>
                <w:lang w:val="uz-Cyrl-UZ"/>
              </w:rPr>
            </w:pPr>
            <w:r w:rsidRPr="004B3E19">
              <w:rPr>
                <w:sz w:val="16"/>
                <w:szCs w:val="16"/>
                <w:lang w:val="uz-Cyrl-UZ"/>
              </w:rPr>
              <w:t>и</w:t>
            </w:r>
            <w:r w:rsidR="00D95293" w:rsidRPr="004B3E19">
              <w:rPr>
                <w:sz w:val="16"/>
                <w:szCs w:val="16"/>
                <w:lang w:val="uz-Cyrl-UZ"/>
              </w:rPr>
              <w:t xml:space="preserve">з графы </w:t>
            </w:r>
            <w:r w:rsidR="00D95293" w:rsidRPr="004B3E19">
              <w:rPr>
                <w:sz w:val="16"/>
                <w:szCs w:val="16"/>
                <w:lang w:val="uz-Cyrl-UZ"/>
              </w:rPr>
              <w:br/>
              <w:t>1 строки 114</w:t>
            </w:r>
            <w:r w:rsidR="00D95293" w:rsidRPr="004B3E19">
              <w:rPr>
                <w:sz w:val="16"/>
                <w:szCs w:val="16"/>
                <w:lang w:val="uz-Cyrl-UZ"/>
              </w:rPr>
              <w:br/>
              <w:t xml:space="preserve">выручка услуг </w:t>
            </w:r>
            <w:r w:rsidR="00D95293" w:rsidRPr="004B3E19">
              <w:rPr>
                <w:sz w:val="16"/>
                <w:szCs w:val="16"/>
                <w:lang w:val="uz-Cyrl-UZ"/>
              </w:rPr>
              <w:br/>
              <w:t xml:space="preserve">мобильной связи </w:t>
            </w:r>
            <w:r w:rsidR="00D95293" w:rsidRPr="004B3E19">
              <w:rPr>
                <w:sz w:val="16"/>
                <w:szCs w:val="16"/>
                <w:lang w:val="uz-Cyrl-UZ"/>
              </w:rPr>
              <w:br/>
              <w:t>(без НДС</w:t>
            </w:r>
            <w:r w:rsidR="002A0319" w:rsidRPr="004B3E19">
              <w:rPr>
                <w:sz w:val="18"/>
                <w:szCs w:val="18"/>
                <w:lang w:val="uz-Cyrl-UZ"/>
              </w:rPr>
              <w:t xml:space="preserve"> и акциза</w:t>
            </w:r>
            <w:r w:rsidR="00D95293" w:rsidRPr="004B3E19">
              <w:rPr>
                <w:sz w:val="16"/>
                <w:szCs w:val="16"/>
                <w:lang w:val="uz-Cyrl-UZ"/>
              </w:rPr>
              <w:t>), тысяч сум</w:t>
            </w:r>
          </w:p>
        </w:tc>
        <w:tc>
          <w:tcPr>
            <w:tcW w:w="1559" w:type="dxa"/>
            <w:vMerge w:val="restart"/>
            <w:tcBorders>
              <w:top w:val="single" w:sz="4" w:space="0" w:color="auto"/>
              <w:left w:val="single" w:sz="6" w:space="0" w:color="auto"/>
              <w:bottom w:val="nil"/>
            </w:tcBorders>
            <w:vAlign w:val="center"/>
          </w:tcPr>
          <w:p w:rsidR="00D95293" w:rsidRPr="004B3E19" w:rsidRDefault="00D95293" w:rsidP="00E3291A">
            <w:pPr>
              <w:pStyle w:val="111"/>
              <w:ind w:left="-108" w:right="-108"/>
              <w:jc w:val="center"/>
              <w:rPr>
                <w:b/>
                <w:sz w:val="16"/>
                <w:szCs w:val="16"/>
                <w:lang w:val="uz-Cyrl-UZ"/>
              </w:rPr>
            </w:pPr>
            <w:r w:rsidRPr="004B3E19">
              <w:rPr>
                <w:b/>
                <w:sz w:val="16"/>
                <w:szCs w:val="16"/>
                <w:lang w:val="uz-Cyrl-UZ"/>
              </w:rPr>
              <w:t xml:space="preserve">шу жумладан, </w:t>
            </w:r>
            <w:r w:rsidRPr="004B3E19">
              <w:rPr>
                <w:b/>
                <w:sz w:val="16"/>
                <w:szCs w:val="16"/>
                <w:lang w:val="uz-Cyrl-UZ"/>
              </w:rPr>
              <w:br/>
              <w:t xml:space="preserve">114-сатр </w:t>
            </w:r>
          </w:p>
          <w:p w:rsidR="00D95293" w:rsidRPr="004B3E19" w:rsidRDefault="00D95293" w:rsidP="00683D4D">
            <w:pPr>
              <w:pStyle w:val="111"/>
              <w:ind w:left="-108" w:right="-108"/>
              <w:jc w:val="center"/>
              <w:rPr>
                <w:b/>
                <w:sz w:val="16"/>
                <w:szCs w:val="16"/>
                <w:lang w:val="uz-Cyrl-UZ"/>
              </w:rPr>
            </w:pPr>
            <w:r w:rsidRPr="004B3E19">
              <w:rPr>
                <w:b/>
                <w:sz w:val="16"/>
                <w:szCs w:val="16"/>
                <w:lang w:val="uz-Cyrl-UZ"/>
              </w:rPr>
              <w:t>3-устундан аҳолига кўрсатилган</w:t>
            </w:r>
          </w:p>
          <w:p w:rsidR="00D95293" w:rsidRPr="004B3E19" w:rsidRDefault="00D95293" w:rsidP="007707CA">
            <w:pPr>
              <w:pStyle w:val="111"/>
              <w:ind w:left="-108" w:right="-108"/>
              <w:jc w:val="center"/>
              <w:rPr>
                <w:sz w:val="16"/>
                <w:szCs w:val="16"/>
                <w:lang w:val="uz-Cyrl-UZ"/>
              </w:rPr>
            </w:pPr>
            <w:r w:rsidRPr="004B3E19">
              <w:rPr>
                <w:sz w:val="16"/>
                <w:szCs w:val="16"/>
                <w:lang w:val="uz-Cyrl-UZ"/>
              </w:rPr>
              <w:t xml:space="preserve">из графы 3 </w:t>
            </w:r>
          </w:p>
          <w:p w:rsidR="00D95293" w:rsidRPr="004B3E19" w:rsidRDefault="00D95293" w:rsidP="00546EA7">
            <w:pPr>
              <w:pStyle w:val="111"/>
              <w:ind w:left="-108" w:right="-108"/>
              <w:jc w:val="center"/>
              <w:rPr>
                <w:sz w:val="16"/>
                <w:szCs w:val="16"/>
                <w:lang w:val="uz-Cyrl-UZ"/>
              </w:rPr>
            </w:pPr>
            <w:r w:rsidRPr="004B3E19">
              <w:rPr>
                <w:sz w:val="16"/>
                <w:szCs w:val="16"/>
                <w:lang w:val="uz-Cyrl-UZ"/>
              </w:rPr>
              <w:t>строки 114</w:t>
            </w:r>
            <w:r w:rsidRPr="004B3E19">
              <w:rPr>
                <w:sz w:val="16"/>
                <w:szCs w:val="16"/>
                <w:lang w:val="uz-Cyrl-UZ"/>
              </w:rPr>
              <w:br/>
              <w:t xml:space="preserve">в том числе, </w:t>
            </w:r>
            <w:r w:rsidRPr="004B3E19">
              <w:rPr>
                <w:sz w:val="16"/>
                <w:szCs w:val="16"/>
                <w:lang w:val="uz-Cyrl-UZ"/>
              </w:rPr>
              <w:br/>
              <w:t>оказано населению</w:t>
            </w:r>
          </w:p>
        </w:tc>
        <w:tc>
          <w:tcPr>
            <w:tcW w:w="2410" w:type="dxa"/>
            <w:gridSpan w:val="2"/>
            <w:tcBorders>
              <w:top w:val="single" w:sz="4" w:space="0" w:color="auto"/>
              <w:left w:val="single" w:sz="6" w:space="0" w:color="auto"/>
              <w:bottom w:val="nil"/>
              <w:right w:val="single" w:sz="4" w:space="0" w:color="auto"/>
            </w:tcBorders>
            <w:vAlign w:val="center"/>
          </w:tcPr>
          <w:p w:rsidR="00D95293" w:rsidRPr="004B3E19" w:rsidRDefault="00D95293" w:rsidP="00C7510F">
            <w:pPr>
              <w:pStyle w:val="111"/>
              <w:widowControl/>
              <w:ind w:left="57"/>
              <w:jc w:val="center"/>
              <w:rPr>
                <w:b/>
                <w:sz w:val="16"/>
                <w:szCs w:val="16"/>
                <w:lang w:val="uz-Cyrl-UZ"/>
              </w:rPr>
            </w:pPr>
            <w:r w:rsidRPr="004B3E19">
              <w:rPr>
                <w:b/>
                <w:sz w:val="16"/>
                <w:szCs w:val="16"/>
                <w:lang w:val="uz-Cyrl-UZ"/>
              </w:rPr>
              <w:t>202 сатр 1-устундан телефон сўзлашувлари, минг бирлик</w:t>
            </w:r>
          </w:p>
          <w:p w:rsidR="00D95293" w:rsidRPr="004B3E19" w:rsidRDefault="005C6574" w:rsidP="00E3291A">
            <w:pPr>
              <w:pStyle w:val="111"/>
              <w:widowControl/>
              <w:spacing w:line="200" w:lineRule="exact"/>
              <w:jc w:val="center"/>
              <w:rPr>
                <w:sz w:val="16"/>
                <w:szCs w:val="16"/>
                <w:lang w:val="uz-Cyrl-UZ"/>
              </w:rPr>
            </w:pPr>
            <w:r w:rsidRPr="004B3E19">
              <w:rPr>
                <w:sz w:val="16"/>
                <w:szCs w:val="16"/>
                <w:lang w:val="uz-Cyrl-UZ"/>
              </w:rPr>
              <w:t>и</w:t>
            </w:r>
            <w:r w:rsidR="00D95293" w:rsidRPr="004B3E19">
              <w:rPr>
                <w:sz w:val="16"/>
                <w:szCs w:val="16"/>
                <w:lang w:val="uz-Cyrl-UZ"/>
              </w:rPr>
              <w:t>з графы 1 строки 202</w:t>
            </w:r>
            <w:r w:rsidR="00D95293" w:rsidRPr="004B3E19">
              <w:rPr>
                <w:sz w:val="16"/>
                <w:szCs w:val="16"/>
                <w:lang w:val="uz-Cyrl-UZ"/>
              </w:rPr>
              <w:br/>
              <w:t xml:space="preserve">телефонные разговоры, </w:t>
            </w:r>
            <w:r w:rsidR="00D95293" w:rsidRPr="004B3E19">
              <w:rPr>
                <w:sz w:val="16"/>
                <w:szCs w:val="16"/>
                <w:lang w:val="uz-Cyrl-UZ"/>
              </w:rPr>
              <w:br/>
              <w:t xml:space="preserve">тысяч единиц </w:t>
            </w:r>
          </w:p>
        </w:tc>
        <w:tc>
          <w:tcPr>
            <w:tcW w:w="2126" w:type="dxa"/>
            <w:vMerge w:val="restart"/>
            <w:tcBorders>
              <w:top w:val="single" w:sz="4" w:space="0" w:color="auto"/>
              <w:left w:val="single" w:sz="4" w:space="0" w:color="auto"/>
              <w:bottom w:val="nil"/>
              <w:right w:val="single" w:sz="4" w:space="0" w:color="auto"/>
            </w:tcBorders>
            <w:vAlign w:val="center"/>
          </w:tcPr>
          <w:p w:rsidR="00D95293" w:rsidRPr="004B3E19" w:rsidRDefault="00D95293" w:rsidP="00546EA7">
            <w:pPr>
              <w:pStyle w:val="111"/>
              <w:ind w:left="-108"/>
              <w:jc w:val="center"/>
              <w:rPr>
                <w:b/>
                <w:sz w:val="16"/>
                <w:szCs w:val="16"/>
                <w:lang w:val="uz-Cyrl-UZ"/>
              </w:rPr>
            </w:pPr>
            <w:r w:rsidRPr="004B3E19">
              <w:rPr>
                <w:b/>
                <w:sz w:val="16"/>
                <w:szCs w:val="16"/>
                <w:lang w:val="uz-Cyrl-UZ"/>
              </w:rPr>
              <w:t>205 сатр 1-устундан мобил алоқанинг  чиқувчи телефон сўзлашувларининг (трафик) давомийлиги, минг дақиқа</w:t>
            </w:r>
          </w:p>
          <w:p w:rsidR="00D95293" w:rsidRPr="004B3E19" w:rsidRDefault="005C6574" w:rsidP="00E3291A">
            <w:pPr>
              <w:pStyle w:val="111"/>
              <w:widowControl/>
              <w:spacing w:line="200" w:lineRule="exact"/>
              <w:jc w:val="center"/>
              <w:rPr>
                <w:sz w:val="16"/>
                <w:szCs w:val="16"/>
                <w:lang w:val="uz-Cyrl-UZ"/>
              </w:rPr>
            </w:pPr>
            <w:r w:rsidRPr="004B3E19">
              <w:rPr>
                <w:sz w:val="16"/>
                <w:szCs w:val="16"/>
                <w:lang w:val="uz-Cyrl-UZ"/>
              </w:rPr>
              <w:t>и</w:t>
            </w:r>
            <w:r w:rsidR="00D95293" w:rsidRPr="004B3E19">
              <w:rPr>
                <w:sz w:val="16"/>
                <w:szCs w:val="16"/>
                <w:lang w:val="uz-Cyrl-UZ"/>
              </w:rPr>
              <w:t>з графы 1 строки 205</w:t>
            </w:r>
            <w:r w:rsidR="00D95293" w:rsidRPr="004B3E19">
              <w:rPr>
                <w:sz w:val="16"/>
                <w:szCs w:val="16"/>
                <w:lang w:val="uz-Cyrl-UZ"/>
              </w:rPr>
              <w:br/>
              <w:t xml:space="preserve">продолжительность исходящих телефонных разговоров (трафик) мобильной  связи, </w:t>
            </w:r>
            <w:r w:rsidR="00D95293" w:rsidRPr="004B3E19">
              <w:rPr>
                <w:sz w:val="16"/>
                <w:szCs w:val="16"/>
                <w:lang w:val="uz-Cyrl-UZ"/>
              </w:rPr>
              <w:br/>
              <w:t>тысяч минут</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95293" w:rsidRPr="004B3E19" w:rsidRDefault="00D95293" w:rsidP="002D7E87">
            <w:pPr>
              <w:pStyle w:val="111"/>
              <w:ind w:firstLine="34"/>
              <w:jc w:val="center"/>
              <w:rPr>
                <w:sz w:val="16"/>
                <w:szCs w:val="16"/>
                <w:lang w:val="uz-Cyrl-UZ"/>
              </w:rPr>
            </w:pPr>
            <w:r w:rsidRPr="004B3E19">
              <w:rPr>
                <w:b/>
                <w:sz w:val="16"/>
                <w:szCs w:val="16"/>
                <w:lang w:val="uz-Cyrl-UZ"/>
              </w:rPr>
              <w:t xml:space="preserve">301-сатрдан мобил алоқа тизимига </w:t>
            </w:r>
            <w:r w:rsidRPr="004B3E19">
              <w:rPr>
                <w:b/>
                <w:sz w:val="16"/>
                <w:szCs w:val="16"/>
                <w:lang w:val="uz-Cyrl-UZ"/>
              </w:rPr>
              <w:br/>
              <w:t xml:space="preserve">уланган абонент радиостанциялари </w:t>
            </w:r>
            <w:r w:rsidRPr="004B3E19">
              <w:rPr>
                <w:b/>
                <w:sz w:val="16"/>
                <w:szCs w:val="16"/>
                <w:lang w:val="uz-Cyrl-UZ"/>
              </w:rPr>
              <w:br/>
              <w:t xml:space="preserve">сони, бирлик </w:t>
            </w:r>
            <w:r w:rsidRPr="004B3E19">
              <w:rPr>
                <w:b/>
                <w:sz w:val="16"/>
                <w:szCs w:val="16"/>
                <w:lang w:val="uz-Cyrl-UZ"/>
              </w:rPr>
              <w:br/>
            </w:r>
            <w:r w:rsidR="005C6574" w:rsidRPr="004B3E19">
              <w:rPr>
                <w:sz w:val="16"/>
                <w:szCs w:val="16"/>
                <w:lang w:val="uz-Cyrl-UZ"/>
              </w:rPr>
              <w:t>и</w:t>
            </w:r>
            <w:r w:rsidRPr="004B3E19">
              <w:rPr>
                <w:sz w:val="16"/>
                <w:szCs w:val="16"/>
                <w:lang w:val="uz-Cyrl-UZ"/>
              </w:rPr>
              <w:t xml:space="preserve">з строки 301 число абонентских </w:t>
            </w:r>
            <w:r w:rsidRPr="004B3E19">
              <w:rPr>
                <w:sz w:val="16"/>
                <w:szCs w:val="16"/>
                <w:lang w:val="uz-Cyrl-UZ"/>
              </w:rPr>
              <w:br/>
              <w:t>радиостанций подключенных к системам мобильной связи, единиц</w:t>
            </w:r>
          </w:p>
        </w:tc>
        <w:tc>
          <w:tcPr>
            <w:tcW w:w="1418" w:type="dxa"/>
            <w:vMerge w:val="restart"/>
            <w:tcBorders>
              <w:top w:val="single" w:sz="4" w:space="0" w:color="auto"/>
              <w:left w:val="single" w:sz="4" w:space="0" w:color="auto"/>
              <w:bottom w:val="nil"/>
              <w:right w:val="single" w:sz="4" w:space="0" w:color="auto"/>
            </w:tcBorders>
            <w:vAlign w:val="center"/>
          </w:tcPr>
          <w:p w:rsidR="00FD3D8D" w:rsidRPr="006E4493" w:rsidRDefault="005C6574" w:rsidP="00FD3D8D">
            <w:pPr>
              <w:jc w:val="center"/>
              <w:rPr>
                <w:b/>
                <w:bCs/>
                <w:sz w:val="16"/>
                <w:szCs w:val="16"/>
                <w:lang w:val="uz-Cyrl-UZ"/>
              </w:rPr>
            </w:pPr>
            <w:r w:rsidRPr="006E4493">
              <w:rPr>
                <w:b/>
                <w:sz w:val="16"/>
                <w:szCs w:val="16"/>
                <w:lang w:val="uz-Cyrl-UZ"/>
              </w:rPr>
              <w:t>3</w:t>
            </w:r>
            <w:r w:rsidR="006D730D" w:rsidRPr="006E4493">
              <w:rPr>
                <w:b/>
                <w:sz w:val="16"/>
                <w:szCs w:val="16"/>
              </w:rPr>
              <w:t>09</w:t>
            </w:r>
            <w:r w:rsidRPr="006E4493">
              <w:rPr>
                <w:b/>
                <w:sz w:val="16"/>
                <w:szCs w:val="16"/>
                <w:lang w:val="uz-Cyrl-UZ"/>
              </w:rPr>
              <w:t>-сатрдан м</w:t>
            </w:r>
            <w:r w:rsidR="00FD3D8D" w:rsidRPr="006E4493">
              <w:rPr>
                <w:b/>
                <w:sz w:val="16"/>
                <w:szCs w:val="16"/>
                <w:lang w:val="uz-Cyrl-UZ"/>
              </w:rPr>
              <w:t>обил ало</w:t>
            </w:r>
            <w:r w:rsidR="00FD3D8D" w:rsidRPr="006E4493">
              <w:rPr>
                <w:b/>
                <w:bCs/>
                <w:sz w:val="16"/>
                <w:szCs w:val="16"/>
                <w:lang w:val="uz-Cyrl-UZ"/>
              </w:rPr>
              <w:t>қа база станциялари сони</w:t>
            </w:r>
          </w:p>
          <w:p w:rsidR="00FD3D8D" w:rsidRPr="006E4493" w:rsidRDefault="00FD3D8D" w:rsidP="00FD3D8D">
            <w:pPr>
              <w:jc w:val="center"/>
              <w:rPr>
                <w:b/>
                <w:bCs/>
                <w:sz w:val="16"/>
                <w:szCs w:val="16"/>
                <w:lang w:val="uz-Cyrl-UZ"/>
              </w:rPr>
            </w:pPr>
          </w:p>
          <w:p w:rsidR="00D95293" w:rsidRPr="004B3E19" w:rsidRDefault="005C6574" w:rsidP="006D730D">
            <w:pPr>
              <w:ind w:left="113" w:right="113"/>
              <w:jc w:val="center"/>
              <w:rPr>
                <w:b/>
                <w:sz w:val="16"/>
                <w:szCs w:val="16"/>
                <w:lang w:val="uz-Cyrl-UZ"/>
              </w:rPr>
            </w:pPr>
            <w:r w:rsidRPr="006E4493">
              <w:rPr>
                <w:sz w:val="16"/>
                <w:szCs w:val="16"/>
                <w:lang w:val="uz-Cyrl-UZ"/>
              </w:rPr>
              <w:t>из строки 3</w:t>
            </w:r>
            <w:r w:rsidR="006D730D" w:rsidRPr="006E4493">
              <w:rPr>
                <w:sz w:val="16"/>
                <w:szCs w:val="16"/>
              </w:rPr>
              <w:t>09</w:t>
            </w:r>
            <w:r w:rsidRPr="006E4493">
              <w:rPr>
                <w:sz w:val="16"/>
                <w:szCs w:val="16"/>
                <w:lang w:val="uz-Cyrl-UZ"/>
              </w:rPr>
              <w:t xml:space="preserve"> к</w:t>
            </w:r>
            <w:r w:rsidR="00FD3D8D" w:rsidRPr="006E4493">
              <w:rPr>
                <w:sz w:val="16"/>
                <w:szCs w:val="16"/>
                <w:lang w:val="uz-Cyrl-UZ"/>
              </w:rPr>
              <w:t>оличество</w:t>
            </w:r>
            <w:r w:rsidR="00FD3D8D" w:rsidRPr="004B3E19">
              <w:rPr>
                <w:sz w:val="16"/>
                <w:szCs w:val="16"/>
                <w:lang w:val="uz-Cyrl-UZ"/>
              </w:rPr>
              <w:t xml:space="preserve"> базовых станций мобильной связи</w:t>
            </w:r>
          </w:p>
        </w:tc>
      </w:tr>
      <w:tr w:rsidR="00D95293" w:rsidRPr="004B3E19" w:rsidTr="00D95293">
        <w:trPr>
          <w:cantSplit/>
          <w:trHeight w:val="1056"/>
          <w:tblHeader/>
        </w:trPr>
        <w:tc>
          <w:tcPr>
            <w:tcW w:w="2693" w:type="dxa"/>
            <w:vMerge/>
            <w:tcBorders>
              <w:left w:val="single" w:sz="4" w:space="0" w:color="auto"/>
              <w:bottom w:val="nil"/>
            </w:tcBorders>
            <w:vAlign w:val="center"/>
          </w:tcPr>
          <w:p w:rsidR="00D95293" w:rsidRPr="004B3E19" w:rsidRDefault="00D95293" w:rsidP="00683D4D">
            <w:pPr>
              <w:pStyle w:val="111"/>
              <w:jc w:val="center"/>
              <w:rPr>
                <w:sz w:val="17"/>
                <w:szCs w:val="17"/>
                <w:lang w:val="uz-Cyrl-UZ"/>
              </w:rPr>
            </w:pPr>
          </w:p>
        </w:tc>
        <w:tc>
          <w:tcPr>
            <w:tcW w:w="709" w:type="dxa"/>
            <w:vMerge/>
            <w:tcBorders>
              <w:left w:val="single" w:sz="4" w:space="0" w:color="auto"/>
              <w:bottom w:val="nil"/>
            </w:tcBorders>
            <w:vAlign w:val="center"/>
          </w:tcPr>
          <w:p w:rsidR="00D95293" w:rsidRPr="004B3E19" w:rsidRDefault="00D95293" w:rsidP="00683D4D">
            <w:pPr>
              <w:pStyle w:val="111"/>
              <w:jc w:val="center"/>
              <w:rPr>
                <w:sz w:val="17"/>
                <w:szCs w:val="17"/>
                <w:lang w:val="uz-Cyrl-UZ"/>
              </w:rPr>
            </w:pPr>
          </w:p>
        </w:tc>
        <w:tc>
          <w:tcPr>
            <w:tcW w:w="1701" w:type="dxa"/>
            <w:vMerge/>
            <w:tcBorders>
              <w:left w:val="single" w:sz="6" w:space="0" w:color="auto"/>
              <w:bottom w:val="nil"/>
            </w:tcBorders>
            <w:vAlign w:val="center"/>
          </w:tcPr>
          <w:p w:rsidR="00D95293" w:rsidRPr="004B3E19" w:rsidRDefault="00D95293" w:rsidP="00683D4D">
            <w:pPr>
              <w:pStyle w:val="111"/>
              <w:jc w:val="center"/>
              <w:rPr>
                <w:sz w:val="16"/>
                <w:szCs w:val="16"/>
                <w:lang w:val="uz-Cyrl-UZ"/>
              </w:rPr>
            </w:pPr>
          </w:p>
        </w:tc>
        <w:tc>
          <w:tcPr>
            <w:tcW w:w="1559" w:type="dxa"/>
            <w:vMerge/>
            <w:tcBorders>
              <w:left w:val="single" w:sz="6" w:space="0" w:color="auto"/>
              <w:bottom w:val="nil"/>
            </w:tcBorders>
            <w:vAlign w:val="center"/>
          </w:tcPr>
          <w:p w:rsidR="00D95293" w:rsidRPr="004B3E19" w:rsidRDefault="00D95293" w:rsidP="00683D4D">
            <w:pPr>
              <w:pStyle w:val="111"/>
              <w:jc w:val="center"/>
              <w:rPr>
                <w:sz w:val="16"/>
                <w:szCs w:val="16"/>
                <w:lang w:val="uz-Cyrl-UZ"/>
              </w:rPr>
            </w:pPr>
          </w:p>
        </w:tc>
        <w:tc>
          <w:tcPr>
            <w:tcW w:w="1134" w:type="dxa"/>
            <w:tcBorders>
              <w:top w:val="single" w:sz="4" w:space="0" w:color="auto"/>
              <w:left w:val="single" w:sz="6" w:space="0" w:color="auto"/>
              <w:bottom w:val="nil"/>
            </w:tcBorders>
            <w:vAlign w:val="center"/>
          </w:tcPr>
          <w:p w:rsidR="00D95293" w:rsidRPr="004B3E19" w:rsidRDefault="00D95293" w:rsidP="00683D4D">
            <w:pPr>
              <w:pStyle w:val="111"/>
              <w:jc w:val="center"/>
              <w:rPr>
                <w:b/>
                <w:sz w:val="16"/>
                <w:szCs w:val="16"/>
                <w:lang w:val="uz-Cyrl-UZ"/>
              </w:rPr>
            </w:pPr>
            <w:r w:rsidRPr="004B3E19">
              <w:rPr>
                <w:b/>
                <w:sz w:val="16"/>
                <w:szCs w:val="16"/>
                <w:lang w:val="uz-Cyrl-UZ"/>
              </w:rPr>
              <w:t>ҳалқаро</w:t>
            </w:r>
            <w:r w:rsidRPr="004B3E19">
              <w:rPr>
                <w:sz w:val="16"/>
                <w:szCs w:val="16"/>
                <w:lang w:val="uz-Cyrl-UZ"/>
              </w:rPr>
              <w:t xml:space="preserve"> междуна-родные</w:t>
            </w:r>
          </w:p>
        </w:tc>
        <w:tc>
          <w:tcPr>
            <w:tcW w:w="1276" w:type="dxa"/>
            <w:tcBorders>
              <w:top w:val="single" w:sz="4" w:space="0" w:color="auto"/>
              <w:left w:val="single" w:sz="6" w:space="0" w:color="auto"/>
              <w:bottom w:val="nil"/>
              <w:right w:val="single" w:sz="4" w:space="0" w:color="auto"/>
            </w:tcBorders>
            <w:vAlign w:val="center"/>
          </w:tcPr>
          <w:p w:rsidR="00D95293" w:rsidRPr="004B3E19" w:rsidRDefault="00D95293" w:rsidP="00683D4D">
            <w:pPr>
              <w:pStyle w:val="111"/>
              <w:jc w:val="center"/>
              <w:rPr>
                <w:b/>
                <w:sz w:val="16"/>
                <w:szCs w:val="16"/>
                <w:lang w:val="uz-Cyrl-UZ"/>
              </w:rPr>
            </w:pPr>
            <w:r w:rsidRPr="004B3E19">
              <w:rPr>
                <w:b/>
                <w:sz w:val="16"/>
                <w:szCs w:val="16"/>
                <w:lang w:val="uz-Cyrl-UZ"/>
              </w:rPr>
              <w:t>шаҳарлараро</w:t>
            </w:r>
            <w:r w:rsidRPr="004B3E19">
              <w:rPr>
                <w:sz w:val="16"/>
                <w:szCs w:val="16"/>
                <w:lang w:val="uz-Cyrl-UZ"/>
              </w:rPr>
              <w:t xml:space="preserve"> междуго-родные</w:t>
            </w:r>
          </w:p>
        </w:tc>
        <w:tc>
          <w:tcPr>
            <w:tcW w:w="2126" w:type="dxa"/>
            <w:vMerge/>
            <w:tcBorders>
              <w:left w:val="single" w:sz="4" w:space="0" w:color="auto"/>
              <w:bottom w:val="single" w:sz="4" w:space="0" w:color="auto"/>
              <w:right w:val="single" w:sz="4" w:space="0" w:color="auto"/>
            </w:tcBorders>
          </w:tcPr>
          <w:p w:rsidR="00D95293" w:rsidRPr="004B3E19" w:rsidRDefault="00D95293" w:rsidP="00683D4D">
            <w:pPr>
              <w:pStyle w:val="111"/>
              <w:jc w:val="center"/>
              <w:rPr>
                <w:b/>
                <w:sz w:val="16"/>
                <w:szCs w:val="16"/>
                <w:lang w:val="uz-Cyrl-UZ"/>
              </w:rPr>
            </w:pPr>
          </w:p>
        </w:tc>
        <w:tc>
          <w:tcPr>
            <w:tcW w:w="1276"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683D4D">
            <w:pPr>
              <w:pStyle w:val="111"/>
              <w:ind w:left="-146" w:firstLine="146"/>
              <w:jc w:val="center"/>
              <w:rPr>
                <w:b/>
                <w:sz w:val="16"/>
                <w:szCs w:val="16"/>
                <w:lang w:val="uz-Cyrl-UZ"/>
              </w:rPr>
            </w:pPr>
            <w:r w:rsidRPr="004B3E19">
              <w:rPr>
                <w:b/>
                <w:sz w:val="16"/>
                <w:szCs w:val="16"/>
                <w:lang w:val="uz-Cyrl-UZ"/>
              </w:rPr>
              <w:t>жами</w:t>
            </w:r>
          </w:p>
          <w:p w:rsidR="00D95293" w:rsidRPr="004B3E19" w:rsidRDefault="00D95293" w:rsidP="00683D4D">
            <w:pPr>
              <w:pStyle w:val="111"/>
              <w:ind w:left="-146" w:firstLine="146"/>
              <w:jc w:val="center"/>
              <w:rPr>
                <w:b/>
                <w:sz w:val="16"/>
                <w:szCs w:val="16"/>
                <w:lang w:val="uz-Cyrl-UZ"/>
              </w:rPr>
            </w:pPr>
            <w:r w:rsidRPr="004B3E19">
              <w:rPr>
                <w:sz w:val="16"/>
                <w:szCs w:val="16"/>
                <w:lang w:val="uz-Cyrl-UZ"/>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30627E">
            <w:pPr>
              <w:pStyle w:val="111"/>
              <w:ind w:left="-108" w:right="-108" w:firstLine="40"/>
              <w:jc w:val="center"/>
              <w:rPr>
                <w:b/>
                <w:sz w:val="16"/>
                <w:szCs w:val="16"/>
                <w:lang w:val="uz-Cyrl-UZ"/>
              </w:rPr>
            </w:pPr>
            <w:r w:rsidRPr="004B3E19">
              <w:rPr>
                <w:b/>
                <w:sz w:val="16"/>
                <w:szCs w:val="16"/>
                <w:lang w:val="uz-Cyrl-UZ"/>
              </w:rPr>
              <w:t>шу жумладан аҳолида</w:t>
            </w:r>
            <w:r w:rsidRPr="004B3E19">
              <w:rPr>
                <w:sz w:val="18"/>
                <w:lang w:val="uz-Cyrl-UZ"/>
              </w:rPr>
              <w:t xml:space="preserve">                 </w:t>
            </w:r>
            <w:r w:rsidRPr="004B3E19">
              <w:rPr>
                <w:b/>
                <w:sz w:val="16"/>
                <w:szCs w:val="16"/>
                <w:lang w:val="uz-Cyrl-UZ"/>
              </w:rPr>
              <w:br/>
            </w:r>
            <w:r w:rsidRPr="004B3E19">
              <w:rPr>
                <w:sz w:val="16"/>
                <w:szCs w:val="16"/>
                <w:lang w:val="uz-Cyrl-UZ"/>
              </w:rPr>
              <w:t>в том числе у населения</w:t>
            </w:r>
          </w:p>
        </w:tc>
        <w:tc>
          <w:tcPr>
            <w:tcW w:w="1418" w:type="dxa"/>
            <w:vMerge/>
            <w:tcBorders>
              <w:left w:val="single" w:sz="4" w:space="0" w:color="auto"/>
              <w:bottom w:val="single" w:sz="4" w:space="0" w:color="auto"/>
              <w:right w:val="single" w:sz="4" w:space="0" w:color="auto"/>
            </w:tcBorders>
          </w:tcPr>
          <w:p w:rsidR="00D95293" w:rsidRPr="004B3E19" w:rsidRDefault="00D95293" w:rsidP="00C519E8">
            <w:pPr>
              <w:pStyle w:val="111"/>
              <w:ind w:left="-108" w:right="-108" w:firstLine="40"/>
              <w:jc w:val="center"/>
              <w:rPr>
                <w:b/>
                <w:sz w:val="16"/>
                <w:szCs w:val="16"/>
                <w:lang w:val="uz-Cyrl-UZ"/>
              </w:rPr>
            </w:pPr>
          </w:p>
        </w:tc>
      </w:tr>
      <w:tr w:rsidR="00D95293" w:rsidRPr="004B3E19" w:rsidTr="00D95293">
        <w:trPr>
          <w:cantSplit/>
          <w:tblHeader/>
        </w:trPr>
        <w:tc>
          <w:tcPr>
            <w:tcW w:w="2693" w:type="dxa"/>
            <w:tcBorders>
              <w:top w:val="single" w:sz="6" w:space="0" w:color="auto"/>
              <w:left w:val="single" w:sz="4" w:space="0" w:color="auto"/>
              <w:bottom w:val="single" w:sz="4" w:space="0" w:color="auto"/>
            </w:tcBorders>
          </w:tcPr>
          <w:p w:rsidR="00D95293" w:rsidRPr="004B3E19" w:rsidRDefault="00D95293" w:rsidP="00683D4D">
            <w:pPr>
              <w:pStyle w:val="111"/>
              <w:widowControl/>
              <w:jc w:val="center"/>
              <w:rPr>
                <w:sz w:val="17"/>
                <w:szCs w:val="17"/>
                <w:lang w:val="uz-Cyrl-UZ"/>
              </w:rPr>
            </w:pPr>
            <w:r w:rsidRPr="004B3E19">
              <w:rPr>
                <w:sz w:val="17"/>
                <w:szCs w:val="17"/>
                <w:lang w:val="uz-Cyrl-UZ"/>
              </w:rPr>
              <w:t>А</w:t>
            </w:r>
          </w:p>
        </w:tc>
        <w:tc>
          <w:tcPr>
            <w:tcW w:w="709" w:type="dxa"/>
            <w:tcBorders>
              <w:top w:val="single" w:sz="6" w:space="0" w:color="auto"/>
              <w:left w:val="single" w:sz="4" w:space="0" w:color="auto"/>
              <w:bottom w:val="single" w:sz="4" w:space="0" w:color="auto"/>
            </w:tcBorders>
          </w:tcPr>
          <w:p w:rsidR="00D95293" w:rsidRPr="004B3E19" w:rsidRDefault="00D95293" w:rsidP="00683D4D">
            <w:pPr>
              <w:pStyle w:val="111"/>
              <w:widowControl/>
              <w:jc w:val="center"/>
              <w:rPr>
                <w:sz w:val="17"/>
                <w:szCs w:val="17"/>
                <w:lang w:val="uz-Cyrl-UZ"/>
              </w:rPr>
            </w:pPr>
            <w:r w:rsidRPr="004B3E19">
              <w:rPr>
                <w:sz w:val="17"/>
                <w:szCs w:val="17"/>
                <w:lang w:val="uz-Cyrl-UZ"/>
              </w:rPr>
              <w:t>Б</w:t>
            </w:r>
          </w:p>
        </w:tc>
        <w:tc>
          <w:tcPr>
            <w:tcW w:w="1701" w:type="dxa"/>
            <w:tcBorders>
              <w:top w:val="single" w:sz="6" w:space="0" w:color="auto"/>
              <w:left w:val="single" w:sz="6" w:space="0" w:color="auto"/>
              <w:bottom w:val="single" w:sz="4" w:space="0" w:color="auto"/>
              <w:right w:val="single" w:sz="4" w:space="0" w:color="auto"/>
            </w:tcBorders>
          </w:tcPr>
          <w:p w:rsidR="00D95293" w:rsidRPr="004B3E19" w:rsidRDefault="00D95293" w:rsidP="00683D4D">
            <w:pPr>
              <w:pStyle w:val="111"/>
              <w:widowControl/>
              <w:jc w:val="center"/>
              <w:rPr>
                <w:sz w:val="17"/>
                <w:szCs w:val="17"/>
                <w:lang w:val="uz-Cyrl-UZ"/>
              </w:rPr>
            </w:pPr>
            <w:r w:rsidRPr="004B3E19">
              <w:rPr>
                <w:sz w:val="17"/>
                <w:szCs w:val="17"/>
                <w:lang w:val="uz-Cyrl-UZ"/>
              </w:rPr>
              <w:t>1</w:t>
            </w:r>
          </w:p>
        </w:tc>
        <w:tc>
          <w:tcPr>
            <w:tcW w:w="1559" w:type="dxa"/>
            <w:tcBorders>
              <w:top w:val="single" w:sz="6" w:space="0" w:color="auto"/>
              <w:left w:val="single" w:sz="6" w:space="0" w:color="auto"/>
              <w:bottom w:val="single" w:sz="4" w:space="0" w:color="auto"/>
              <w:right w:val="single" w:sz="4" w:space="0" w:color="auto"/>
            </w:tcBorders>
          </w:tcPr>
          <w:p w:rsidR="00D95293" w:rsidRPr="004B3E19" w:rsidRDefault="00D95293" w:rsidP="00683D4D">
            <w:pPr>
              <w:pStyle w:val="111"/>
              <w:widowControl/>
              <w:jc w:val="center"/>
              <w:rPr>
                <w:sz w:val="17"/>
                <w:szCs w:val="17"/>
                <w:lang w:val="uz-Cyrl-UZ"/>
              </w:rPr>
            </w:pPr>
            <w:r w:rsidRPr="004B3E19">
              <w:rPr>
                <w:sz w:val="17"/>
                <w:szCs w:val="17"/>
                <w:lang w:val="uz-Cyrl-UZ"/>
              </w:rPr>
              <w:t>2</w:t>
            </w:r>
          </w:p>
        </w:tc>
        <w:tc>
          <w:tcPr>
            <w:tcW w:w="1134" w:type="dxa"/>
            <w:tcBorders>
              <w:top w:val="single" w:sz="6" w:space="0" w:color="auto"/>
              <w:left w:val="single" w:sz="6" w:space="0" w:color="auto"/>
              <w:bottom w:val="single" w:sz="4" w:space="0" w:color="auto"/>
              <w:right w:val="single" w:sz="4" w:space="0" w:color="auto"/>
            </w:tcBorders>
          </w:tcPr>
          <w:p w:rsidR="00D95293" w:rsidRPr="004B3E19" w:rsidRDefault="00D95293" w:rsidP="00683D4D">
            <w:pPr>
              <w:pStyle w:val="111"/>
              <w:widowControl/>
              <w:jc w:val="center"/>
              <w:rPr>
                <w:sz w:val="17"/>
                <w:szCs w:val="17"/>
                <w:lang w:val="uz-Cyrl-UZ"/>
              </w:rPr>
            </w:pPr>
            <w:r w:rsidRPr="004B3E19">
              <w:rPr>
                <w:sz w:val="17"/>
                <w:szCs w:val="17"/>
                <w:lang w:val="uz-Cyrl-UZ"/>
              </w:rPr>
              <w:t>3</w:t>
            </w:r>
          </w:p>
        </w:tc>
        <w:tc>
          <w:tcPr>
            <w:tcW w:w="1276" w:type="dxa"/>
            <w:tcBorders>
              <w:top w:val="single" w:sz="6" w:space="0" w:color="auto"/>
              <w:left w:val="single" w:sz="6" w:space="0" w:color="auto"/>
              <w:bottom w:val="single" w:sz="4" w:space="0" w:color="auto"/>
              <w:right w:val="single" w:sz="4" w:space="0" w:color="auto"/>
            </w:tcBorders>
          </w:tcPr>
          <w:p w:rsidR="00D95293" w:rsidRPr="004B3E19" w:rsidRDefault="00D95293" w:rsidP="00683D4D">
            <w:pPr>
              <w:pStyle w:val="111"/>
              <w:widowControl/>
              <w:jc w:val="center"/>
              <w:rPr>
                <w:sz w:val="17"/>
                <w:szCs w:val="17"/>
                <w:lang w:val="uz-Cyrl-UZ"/>
              </w:rPr>
            </w:pPr>
            <w:r w:rsidRPr="004B3E19">
              <w:rPr>
                <w:sz w:val="17"/>
                <w:szCs w:val="17"/>
                <w:lang w:val="uz-Cyrl-UZ"/>
              </w:rPr>
              <w:t>4</w:t>
            </w:r>
          </w:p>
        </w:tc>
        <w:tc>
          <w:tcPr>
            <w:tcW w:w="212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111"/>
              <w:widowControl/>
              <w:jc w:val="center"/>
              <w:rPr>
                <w:sz w:val="17"/>
                <w:szCs w:val="17"/>
                <w:lang w:val="uz-Cyrl-UZ"/>
              </w:rPr>
            </w:pPr>
            <w:r w:rsidRPr="004B3E19">
              <w:rPr>
                <w:sz w:val="17"/>
                <w:szCs w:val="17"/>
                <w:lang w:val="uz-Cyrl-UZ"/>
              </w:rPr>
              <w:t>5</w:t>
            </w:r>
          </w:p>
        </w:tc>
        <w:tc>
          <w:tcPr>
            <w:tcW w:w="127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111"/>
              <w:widowControl/>
              <w:jc w:val="center"/>
              <w:rPr>
                <w:sz w:val="17"/>
                <w:szCs w:val="17"/>
                <w:lang w:val="uz-Cyrl-UZ"/>
              </w:rPr>
            </w:pPr>
            <w:r w:rsidRPr="004B3E19">
              <w:rPr>
                <w:sz w:val="17"/>
                <w:szCs w:val="17"/>
                <w:lang w:val="uz-Cyrl-UZ"/>
              </w:rPr>
              <w:t>6</w:t>
            </w:r>
          </w:p>
        </w:tc>
        <w:tc>
          <w:tcPr>
            <w:tcW w:w="1417"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111"/>
              <w:widowControl/>
              <w:jc w:val="center"/>
              <w:rPr>
                <w:sz w:val="17"/>
                <w:szCs w:val="17"/>
                <w:lang w:val="uz-Cyrl-UZ"/>
              </w:rPr>
            </w:pPr>
            <w:r w:rsidRPr="004B3E19">
              <w:rPr>
                <w:sz w:val="17"/>
                <w:szCs w:val="17"/>
                <w:lang w:val="uz-Cyrl-UZ"/>
              </w:rPr>
              <w:t>7</w:t>
            </w:r>
          </w:p>
        </w:tc>
        <w:tc>
          <w:tcPr>
            <w:tcW w:w="1418" w:type="dxa"/>
            <w:tcBorders>
              <w:top w:val="single" w:sz="4" w:space="0" w:color="auto"/>
              <w:left w:val="single" w:sz="4" w:space="0" w:color="auto"/>
              <w:bottom w:val="single" w:sz="4" w:space="0" w:color="auto"/>
              <w:right w:val="single" w:sz="4" w:space="0" w:color="auto"/>
            </w:tcBorders>
          </w:tcPr>
          <w:p w:rsidR="00D95293" w:rsidRPr="004B3E19" w:rsidRDefault="00D95293" w:rsidP="00C519E8">
            <w:pPr>
              <w:pStyle w:val="111"/>
              <w:widowControl/>
              <w:jc w:val="center"/>
              <w:rPr>
                <w:sz w:val="17"/>
                <w:szCs w:val="17"/>
                <w:lang w:val="uz-Cyrl-UZ"/>
              </w:rPr>
            </w:pPr>
            <w:r w:rsidRPr="004B3E19">
              <w:rPr>
                <w:sz w:val="17"/>
                <w:szCs w:val="17"/>
                <w:lang w:val="uz-Cyrl-UZ"/>
              </w:rPr>
              <w:t>8</w:t>
            </w:r>
          </w:p>
        </w:tc>
      </w:tr>
      <w:tr w:rsidR="00D95293" w:rsidRPr="004B3E19" w:rsidTr="00D95293">
        <w:trPr>
          <w:cantSplit/>
          <w:trHeight w:val="523"/>
          <w:tblHeader/>
        </w:trPr>
        <w:tc>
          <w:tcPr>
            <w:tcW w:w="2693" w:type="dxa"/>
            <w:tcBorders>
              <w:top w:val="single" w:sz="6" w:space="0" w:color="auto"/>
              <w:left w:val="single" w:sz="4" w:space="0" w:color="auto"/>
              <w:bottom w:val="single" w:sz="4" w:space="0" w:color="auto"/>
            </w:tcBorders>
          </w:tcPr>
          <w:p w:rsidR="00D95293" w:rsidRPr="004B3E19" w:rsidRDefault="00D95293" w:rsidP="00683D4D">
            <w:pPr>
              <w:pStyle w:val="111"/>
              <w:widowControl/>
              <w:ind w:left="-108" w:right="-108"/>
              <w:rPr>
                <w:b/>
                <w:sz w:val="16"/>
                <w:szCs w:val="16"/>
                <w:lang w:val="uz-Cyrl-UZ"/>
              </w:rPr>
            </w:pPr>
            <w:r w:rsidRPr="004B3E19">
              <w:rPr>
                <w:b/>
                <w:sz w:val="17"/>
                <w:szCs w:val="17"/>
                <w:lang w:val="uz-Cyrl-UZ"/>
              </w:rPr>
              <w:t xml:space="preserve"> </w:t>
            </w:r>
            <w:r w:rsidRPr="004B3E19">
              <w:rPr>
                <w:b/>
                <w:sz w:val="16"/>
                <w:szCs w:val="16"/>
                <w:lang w:val="uz-Cyrl-UZ"/>
              </w:rPr>
              <w:t>Қорақалпоғистон Республикаси</w:t>
            </w:r>
          </w:p>
          <w:p w:rsidR="00D95293" w:rsidRPr="004B3E19" w:rsidRDefault="00D95293" w:rsidP="00683D4D">
            <w:pPr>
              <w:pStyle w:val="111"/>
              <w:widowControl/>
              <w:ind w:left="-41" w:right="-108"/>
              <w:rPr>
                <w:sz w:val="17"/>
                <w:szCs w:val="17"/>
                <w:lang w:val="uz-Cyrl-UZ"/>
              </w:rPr>
            </w:pPr>
            <w:r w:rsidRPr="004B3E19">
              <w:rPr>
                <w:sz w:val="16"/>
                <w:szCs w:val="16"/>
                <w:lang w:val="uz-Cyrl-UZ"/>
              </w:rPr>
              <w:t>Республика Каракалпакстан</w:t>
            </w:r>
          </w:p>
        </w:tc>
        <w:tc>
          <w:tcPr>
            <w:tcW w:w="709" w:type="dxa"/>
            <w:tcBorders>
              <w:top w:val="single" w:sz="6" w:space="0" w:color="auto"/>
              <w:left w:val="single" w:sz="4" w:space="0" w:color="auto"/>
              <w:bottom w:val="single" w:sz="4" w:space="0" w:color="auto"/>
            </w:tcBorders>
            <w:vAlign w:val="center"/>
          </w:tcPr>
          <w:p w:rsidR="00D95293" w:rsidRPr="004B3E19" w:rsidRDefault="00D95293" w:rsidP="0073461F">
            <w:pPr>
              <w:pStyle w:val="111"/>
              <w:widowControl/>
              <w:jc w:val="center"/>
              <w:rPr>
                <w:sz w:val="17"/>
                <w:szCs w:val="17"/>
                <w:lang w:val="uz-Cyrl-UZ"/>
              </w:rPr>
            </w:pPr>
            <w:r w:rsidRPr="004B3E19">
              <w:rPr>
                <w:sz w:val="17"/>
                <w:szCs w:val="17"/>
                <w:lang w:val="uz-Cyrl-UZ"/>
              </w:rPr>
              <w:t>501</w:t>
            </w:r>
          </w:p>
        </w:tc>
        <w:tc>
          <w:tcPr>
            <w:tcW w:w="1701" w:type="dxa"/>
            <w:tcBorders>
              <w:top w:val="single" w:sz="6" w:space="0" w:color="auto"/>
              <w:left w:val="single" w:sz="6" w:space="0" w:color="auto"/>
              <w:bottom w:val="single" w:sz="4" w:space="0" w:color="auto"/>
              <w:right w:val="single" w:sz="4" w:space="0" w:color="auto"/>
            </w:tcBorders>
          </w:tcPr>
          <w:p w:rsidR="00D95293" w:rsidRPr="004B3E19" w:rsidRDefault="00D95293" w:rsidP="00683D4D">
            <w:pPr>
              <w:pStyle w:val="111"/>
              <w:widowControl/>
              <w:jc w:val="center"/>
              <w:rPr>
                <w:sz w:val="17"/>
                <w:szCs w:val="17"/>
                <w:lang w:val="uz-Cyrl-UZ"/>
              </w:rPr>
            </w:pPr>
          </w:p>
        </w:tc>
        <w:tc>
          <w:tcPr>
            <w:tcW w:w="1559" w:type="dxa"/>
            <w:tcBorders>
              <w:top w:val="single" w:sz="6" w:space="0" w:color="auto"/>
              <w:left w:val="single" w:sz="6" w:space="0" w:color="auto"/>
              <w:bottom w:val="single" w:sz="4" w:space="0" w:color="auto"/>
              <w:right w:val="single" w:sz="4" w:space="0" w:color="auto"/>
            </w:tcBorders>
          </w:tcPr>
          <w:p w:rsidR="00D95293" w:rsidRPr="004B3E19" w:rsidRDefault="00D95293" w:rsidP="00683D4D">
            <w:pPr>
              <w:pStyle w:val="111"/>
              <w:widowControl/>
              <w:jc w:val="center"/>
              <w:rPr>
                <w:sz w:val="17"/>
                <w:szCs w:val="17"/>
                <w:lang w:val="uz-Cyrl-UZ"/>
              </w:rPr>
            </w:pPr>
          </w:p>
        </w:tc>
        <w:tc>
          <w:tcPr>
            <w:tcW w:w="1134" w:type="dxa"/>
            <w:tcBorders>
              <w:top w:val="single" w:sz="6" w:space="0" w:color="auto"/>
              <w:left w:val="single" w:sz="6" w:space="0" w:color="auto"/>
              <w:bottom w:val="single" w:sz="4" w:space="0" w:color="auto"/>
              <w:right w:val="single" w:sz="4" w:space="0" w:color="auto"/>
            </w:tcBorders>
          </w:tcPr>
          <w:p w:rsidR="00D95293" w:rsidRPr="004B3E19" w:rsidRDefault="00D95293" w:rsidP="00683D4D">
            <w:pPr>
              <w:pStyle w:val="111"/>
              <w:widowControl/>
              <w:jc w:val="center"/>
              <w:rPr>
                <w:sz w:val="17"/>
                <w:szCs w:val="17"/>
                <w:lang w:val="uz-Cyrl-UZ"/>
              </w:rPr>
            </w:pPr>
          </w:p>
        </w:tc>
        <w:tc>
          <w:tcPr>
            <w:tcW w:w="1276" w:type="dxa"/>
            <w:tcBorders>
              <w:top w:val="single" w:sz="6" w:space="0" w:color="auto"/>
              <w:left w:val="single" w:sz="6" w:space="0" w:color="auto"/>
              <w:bottom w:val="single" w:sz="4" w:space="0" w:color="auto"/>
              <w:right w:val="single" w:sz="4" w:space="0" w:color="auto"/>
            </w:tcBorders>
          </w:tcPr>
          <w:p w:rsidR="00D95293" w:rsidRPr="004B3E19" w:rsidRDefault="00D95293" w:rsidP="00683D4D">
            <w:pPr>
              <w:pStyle w:val="111"/>
              <w:widowControl/>
              <w:jc w:val="center"/>
              <w:rPr>
                <w:sz w:val="17"/>
                <w:szCs w:val="17"/>
                <w:lang w:val="uz-Cyrl-UZ"/>
              </w:rPr>
            </w:pPr>
          </w:p>
        </w:tc>
        <w:tc>
          <w:tcPr>
            <w:tcW w:w="212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111"/>
              <w:widowControl/>
              <w:jc w:val="center"/>
              <w:rPr>
                <w:sz w:val="17"/>
                <w:szCs w:val="17"/>
                <w:lang w:val="uz-Cyrl-UZ"/>
              </w:rPr>
            </w:pPr>
          </w:p>
        </w:tc>
        <w:tc>
          <w:tcPr>
            <w:tcW w:w="127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111"/>
              <w:ind w:left="-146" w:firstLine="38"/>
              <w:jc w:val="center"/>
              <w:rPr>
                <w:sz w:val="17"/>
                <w:szCs w:val="17"/>
                <w:lang w:val="uz-Cyrl-UZ"/>
              </w:rPr>
            </w:pPr>
          </w:p>
        </w:tc>
        <w:tc>
          <w:tcPr>
            <w:tcW w:w="1417"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111"/>
              <w:widowControl/>
              <w:jc w:val="center"/>
              <w:rPr>
                <w:sz w:val="17"/>
                <w:szCs w:val="17"/>
                <w:lang w:val="uz-Cyrl-UZ"/>
              </w:rPr>
            </w:pPr>
          </w:p>
        </w:tc>
        <w:tc>
          <w:tcPr>
            <w:tcW w:w="1418" w:type="dxa"/>
            <w:tcBorders>
              <w:top w:val="single" w:sz="4" w:space="0" w:color="auto"/>
              <w:left w:val="single" w:sz="4" w:space="0" w:color="auto"/>
              <w:bottom w:val="single" w:sz="4" w:space="0" w:color="auto"/>
              <w:right w:val="single" w:sz="4" w:space="0" w:color="auto"/>
            </w:tcBorders>
          </w:tcPr>
          <w:p w:rsidR="00D95293" w:rsidRPr="004B3E19" w:rsidRDefault="00D95293" w:rsidP="00C519E8">
            <w:pPr>
              <w:pStyle w:val="111"/>
              <w:widowControl/>
              <w:jc w:val="center"/>
              <w:rPr>
                <w:sz w:val="17"/>
                <w:szCs w:val="17"/>
                <w:lang w:val="uz-Cyrl-UZ"/>
              </w:rPr>
            </w:pPr>
          </w:p>
        </w:tc>
      </w:tr>
      <w:tr w:rsidR="00D95293" w:rsidRPr="004B3E19" w:rsidTr="00D95293">
        <w:trPr>
          <w:cantSplit/>
          <w:trHeight w:val="314"/>
        </w:trPr>
        <w:tc>
          <w:tcPr>
            <w:tcW w:w="2693"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111"/>
              <w:widowControl/>
              <w:ind w:left="176" w:right="57"/>
              <w:rPr>
                <w:i/>
                <w:sz w:val="17"/>
                <w:szCs w:val="17"/>
                <w:lang w:val="uz-Cyrl-UZ"/>
              </w:rPr>
            </w:pPr>
            <w:r w:rsidRPr="004B3E19">
              <w:rPr>
                <w:b/>
                <w:i/>
                <w:sz w:val="17"/>
                <w:szCs w:val="17"/>
                <w:lang w:val="uz-Cyrl-UZ"/>
              </w:rPr>
              <w:t>вилоятлар</w:t>
            </w:r>
            <w:r w:rsidRPr="004B3E19">
              <w:rPr>
                <w:i/>
                <w:sz w:val="17"/>
                <w:szCs w:val="17"/>
                <w:lang w:val="uz-Cyrl-UZ"/>
              </w:rPr>
              <w:t>:     области:</w:t>
            </w:r>
          </w:p>
        </w:tc>
        <w:tc>
          <w:tcPr>
            <w:tcW w:w="709"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73461F">
            <w:pPr>
              <w:pStyle w:val="111"/>
              <w:widowControl/>
              <w:ind w:right="57"/>
              <w:jc w:val="center"/>
              <w:rPr>
                <w:sz w:val="17"/>
                <w:szCs w:val="17"/>
                <w:lang w:val="uz-Cyrl-UZ"/>
              </w:rPr>
            </w:pPr>
          </w:p>
        </w:tc>
        <w:tc>
          <w:tcPr>
            <w:tcW w:w="1701" w:type="dxa"/>
            <w:tcBorders>
              <w:top w:val="single" w:sz="4" w:space="0" w:color="auto"/>
              <w:left w:val="single" w:sz="4" w:space="0" w:color="auto"/>
              <w:bottom w:val="single" w:sz="4" w:space="0" w:color="auto"/>
            </w:tcBorders>
            <w:vAlign w:val="center"/>
          </w:tcPr>
          <w:p w:rsidR="00D95293" w:rsidRPr="004B3E19" w:rsidRDefault="00D95293" w:rsidP="00683D4D">
            <w:pPr>
              <w:pStyle w:val="111"/>
              <w:widowControl/>
              <w:jc w:val="center"/>
              <w:rPr>
                <w:sz w:val="17"/>
                <w:szCs w:val="17"/>
                <w:lang w:val="uz-Cyrl-UZ"/>
              </w:rPr>
            </w:pPr>
          </w:p>
        </w:tc>
        <w:tc>
          <w:tcPr>
            <w:tcW w:w="1559" w:type="dxa"/>
            <w:tcBorders>
              <w:top w:val="single" w:sz="4" w:space="0" w:color="auto"/>
              <w:left w:val="single" w:sz="4" w:space="0" w:color="auto"/>
              <w:bottom w:val="single" w:sz="4" w:space="0" w:color="auto"/>
            </w:tcBorders>
            <w:vAlign w:val="center"/>
          </w:tcPr>
          <w:p w:rsidR="00D95293" w:rsidRPr="004B3E19" w:rsidRDefault="00D95293" w:rsidP="00683D4D">
            <w:pPr>
              <w:pStyle w:val="111"/>
              <w:widowControl/>
              <w:jc w:val="center"/>
              <w:rPr>
                <w:sz w:val="17"/>
                <w:szCs w:val="17"/>
                <w:lang w:val="uz-Cyrl-UZ"/>
              </w:rPr>
            </w:pPr>
          </w:p>
        </w:tc>
        <w:tc>
          <w:tcPr>
            <w:tcW w:w="1134" w:type="dxa"/>
            <w:tcBorders>
              <w:top w:val="single" w:sz="4" w:space="0" w:color="auto"/>
              <w:left w:val="single" w:sz="4" w:space="0" w:color="auto"/>
              <w:bottom w:val="single" w:sz="4" w:space="0" w:color="auto"/>
            </w:tcBorders>
            <w:vAlign w:val="center"/>
          </w:tcPr>
          <w:p w:rsidR="00D95293" w:rsidRPr="004B3E19" w:rsidRDefault="00D95293" w:rsidP="00683D4D">
            <w:pPr>
              <w:pStyle w:val="111"/>
              <w:widowControl/>
              <w:jc w:val="center"/>
              <w:rPr>
                <w:sz w:val="17"/>
                <w:szCs w:val="17"/>
                <w:lang w:val="uz-Cyrl-UZ"/>
              </w:rPr>
            </w:pPr>
          </w:p>
        </w:tc>
        <w:tc>
          <w:tcPr>
            <w:tcW w:w="1276" w:type="dxa"/>
            <w:tcBorders>
              <w:top w:val="single" w:sz="4" w:space="0" w:color="auto"/>
              <w:left w:val="single" w:sz="4" w:space="0" w:color="auto"/>
              <w:bottom w:val="single" w:sz="4" w:space="0" w:color="auto"/>
            </w:tcBorders>
            <w:vAlign w:val="center"/>
          </w:tcPr>
          <w:p w:rsidR="00D95293" w:rsidRPr="004B3E19" w:rsidRDefault="00D95293" w:rsidP="00683D4D">
            <w:pPr>
              <w:pStyle w:val="111"/>
              <w:widowControl/>
              <w:jc w:val="center"/>
              <w:rPr>
                <w:sz w:val="17"/>
                <w:szCs w:val="17"/>
                <w:lang w:val="uz-Cyrl-UZ"/>
              </w:rPr>
            </w:pPr>
          </w:p>
        </w:tc>
        <w:tc>
          <w:tcPr>
            <w:tcW w:w="212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111"/>
              <w:widowControl/>
              <w:jc w:val="center"/>
              <w:rPr>
                <w:sz w:val="17"/>
                <w:szCs w:val="17"/>
                <w:lang w:val="uz-Cyrl-UZ"/>
              </w:rPr>
            </w:pPr>
          </w:p>
        </w:tc>
        <w:tc>
          <w:tcPr>
            <w:tcW w:w="127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111"/>
              <w:widowControl/>
              <w:jc w:val="center"/>
              <w:rPr>
                <w:sz w:val="17"/>
                <w:szCs w:val="17"/>
                <w:lang w:val="uz-Cyrl-UZ"/>
              </w:rPr>
            </w:pPr>
          </w:p>
        </w:tc>
        <w:tc>
          <w:tcPr>
            <w:tcW w:w="1417"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683D4D">
            <w:pPr>
              <w:pStyle w:val="111"/>
              <w:widowControl/>
              <w:jc w:val="center"/>
              <w:rPr>
                <w:sz w:val="17"/>
                <w:szCs w:val="17"/>
                <w:lang w:val="uz-Cyrl-UZ"/>
              </w:rPr>
            </w:pPr>
          </w:p>
        </w:tc>
        <w:tc>
          <w:tcPr>
            <w:tcW w:w="1418" w:type="dxa"/>
            <w:tcBorders>
              <w:top w:val="single" w:sz="4" w:space="0" w:color="auto"/>
              <w:left w:val="single" w:sz="4" w:space="0" w:color="auto"/>
              <w:bottom w:val="single" w:sz="4" w:space="0" w:color="auto"/>
              <w:right w:val="single" w:sz="4" w:space="0" w:color="auto"/>
            </w:tcBorders>
          </w:tcPr>
          <w:p w:rsidR="00D95293" w:rsidRPr="004B3E19" w:rsidRDefault="00D95293" w:rsidP="00C519E8">
            <w:pPr>
              <w:pStyle w:val="111"/>
              <w:widowControl/>
              <w:jc w:val="center"/>
              <w:rPr>
                <w:sz w:val="17"/>
                <w:szCs w:val="17"/>
                <w:lang w:val="uz-Cyrl-UZ"/>
              </w:rPr>
            </w:pPr>
          </w:p>
        </w:tc>
      </w:tr>
      <w:tr w:rsidR="00D95293" w:rsidRPr="004B3E19" w:rsidTr="00D95293">
        <w:trPr>
          <w:cantSplit/>
          <w:trHeight w:val="314"/>
        </w:trPr>
        <w:tc>
          <w:tcPr>
            <w:tcW w:w="2693" w:type="dxa"/>
            <w:tcBorders>
              <w:top w:val="single" w:sz="4" w:space="0" w:color="auto"/>
              <w:left w:val="single" w:sz="4" w:space="0" w:color="auto"/>
              <w:bottom w:val="single" w:sz="4" w:space="0" w:color="auto"/>
              <w:right w:val="single" w:sz="4" w:space="0" w:color="auto"/>
            </w:tcBorders>
          </w:tcPr>
          <w:p w:rsidR="00D95293" w:rsidRPr="004B3E19" w:rsidRDefault="00D95293" w:rsidP="00D279D5">
            <w:pPr>
              <w:rPr>
                <w:snapToGrid w:val="0"/>
                <w:sz w:val="16"/>
                <w:lang w:val="uz-Cyrl-UZ"/>
              </w:rPr>
            </w:pPr>
            <w:r w:rsidRPr="004B3E19">
              <w:rPr>
                <w:b/>
                <w:snapToGrid w:val="0"/>
                <w:sz w:val="16"/>
                <w:lang w:val="uz-Cyrl-UZ"/>
              </w:rPr>
              <w:t>Андижон</w:t>
            </w:r>
            <w:r w:rsidRPr="004B3E19">
              <w:rPr>
                <w:snapToGrid w:val="0"/>
                <w:sz w:val="16"/>
                <w:lang w:val="uz-Cyrl-UZ"/>
              </w:rPr>
              <w:t xml:space="preserve">           Андижанская</w:t>
            </w:r>
          </w:p>
        </w:tc>
        <w:tc>
          <w:tcPr>
            <w:tcW w:w="709"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73461F">
            <w:pPr>
              <w:jc w:val="center"/>
              <w:rPr>
                <w:sz w:val="17"/>
                <w:szCs w:val="17"/>
                <w:lang w:val="uz-Cyrl-UZ"/>
              </w:rPr>
            </w:pPr>
            <w:r w:rsidRPr="004B3E19">
              <w:rPr>
                <w:sz w:val="17"/>
                <w:szCs w:val="17"/>
                <w:lang w:val="uz-Cyrl-UZ"/>
              </w:rPr>
              <w:t>502</w:t>
            </w:r>
          </w:p>
        </w:tc>
        <w:tc>
          <w:tcPr>
            <w:tcW w:w="1701" w:type="dxa"/>
            <w:tcBorders>
              <w:top w:val="single" w:sz="4" w:space="0" w:color="auto"/>
              <w:left w:val="single" w:sz="4" w:space="0" w:color="auto"/>
              <w:bottom w:val="single" w:sz="4" w:space="0" w:color="auto"/>
            </w:tcBorders>
            <w:vAlign w:val="center"/>
          </w:tcPr>
          <w:p w:rsidR="00D95293" w:rsidRPr="004B3E19" w:rsidRDefault="00D95293" w:rsidP="00683D4D">
            <w:pPr>
              <w:jc w:val="center"/>
              <w:rPr>
                <w:sz w:val="17"/>
                <w:szCs w:val="17"/>
                <w:lang w:val="uz-Cyrl-UZ"/>
              </w:rPr>
            </w:pPr>
          </w:p>
        </w:tc>
        <w:tc>
          <w:tcPr>
            <w:tcW w:w="1559"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134"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212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417"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683D4D">
            <w:pPr>
              <w:pStyle w:val="a4"/>
              <w:jc w:val="center"/>
              <w:rPr>
                <w:sz w:val="17"/>
                <w:szCs w:val="17"/>
                <w:lang w:val="uz-Cyrl-UZ"/>
              </w:rPr>
            </w:pPr>
          </w:p>
        </w:tc>
        <w:tc>
          <w:tcPr>
            <w:tcW w:w="1418" w:type="dxa"/>
            <w:tcBorders>
              <w:top w:val="single" w:sz="4" w:space="0" w:color="auto"/>
              <w:left w:val="single" w:sz="4" w:space="0" w:color="auto"/>
              <w:bottom w:val="single" w:sz="4" w:space="0" w:color="auto"/>
              <w:right w:val="single" w:sz="4" w:space="0" w:color="auto"/>
            </w:tcBorders>
          </w:tcPr>
          <w:p w:rsidR="00D95293" w:rsidRPr="004B3E19" w:rsidRDefault="00D95293" w:rsidP="00C519E8">
            <w:pPr>
              <w:pStyle w:val="a4"/>
              <w:jc w:val="center"/>
              <w:rPr>
                <w:sz w:val="17"/>
                <w:szCs w:val="17"/>
                <w:lang w:val="uz-Cyrl-UZ"/>
              </w:rPr>
            </w:pPr>
          </w:p>
        </w:tc>
      </w:tr>
      <w:tr w:rsidR="00D95293" w:rsidRPr="004B3E19" w:rsidTr="00D95293">
        <w:trPr>
          <w:cantSplit/>
          <w:trHeight w:val="314"/>
        </w:trPr>
        <w:tc>
          <w:tcPr>
            <w:tcW w:w="2693" w:type="dxa"/>
            <w:tcBorders>
              <w:top w:val="single" w:sz="4" w:space="0" w:color="auto"/>
              <w:left w:val="single" w:sz="4" w:space="0" w:color="auto"/>
              <w:bottom w:val="single" w:sz="4" w:space="0" w:color="auto"/>
              <w:right w:val="single" w:sz="4" w:space="0" w:color="auto"/>
            </w:tcBorders>
          </w:tcPr>
          <w:p w:rsidR="00D95293" w:rsidRPr="004B3E19" w:rsidRDefault="00D95293" w:rsidP="00D279D5">
            <w:pPr>
              <w:rPr>
                <w:snapToGrid w:val="0"/>
                <w:sz w:val="16"/>
                <w:lang w:val="uz-Cyrl-UZ"/>
              </w:rPr>
            </w:pPr>
            <w:r w:rsidRPr="004B3E19">
              <w:rPr>
                <w:b/>
                <w:snapToGrid w:val="0"/>
                <w:sz w:val="16"/>
                <w:lang w:val="uz-Cyrl-UZ"/>
              </w:rPr>
              <w:t>Бухоро</w:t>
            </w:r>
            <w:r w:rsidRPr="004B3E19">
              <w:rPr>
                <w:snapToGrid w:val="0"/>
                <w:sz w:val="16"/>
                <w:lang w:val="uz-Cyrl-UZ"/>
              </w:rPr>
              <w:t xml:space="preserve">               Бухарская</w:t>
            </w:r>
          </w:p>
        </w:tc>
        <w:tc>
          <w:tcPr>
            <w:tcW w:w="709"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73461F">
            <w:pPr>
              <w:jc w:val="center"/>
              <w:rPr>
                <w:sz w:val="17"/>
                <w:szCs w:val="17"/>
                <w:lang w:val="uz-Cyrl-UZ"/>
              </w:rPr>
            </w:pPr>
            <w:r w:rsidRPr="004B3E19">
              <w:rPr>
                <w:sz w:val="17"/>
                <w:szCs w:val="17"/>
                <w:lang w:val="uz-Cyrl-UZ"/>
              </w:rPr>
              <w:t>503</w:t>
            </w:r>
          </w:p>
        </w:tc>
        <w:tc>
          <w:tcPr>
            <w:tcW w:w="1701" w:type="dxa"/>
            <w:tcBorders>
              <w:top w:val="single" w:sz="4" w:space="0" w:color="auto"/>
              <w:left w:val="single" w:sz="4" w:space="0" w:color="auto"/>
              <w:bottom w:val="single" w:sz="4" w:space="0" w:color="auto"/>
            </w:tcBorders>
            <w:vAlign w:val="center"/>
          </w:tcPr>
          <w:p w:rsidR="00D95293" w:rsidRPr="004B3E19" w:rsidRDefault="00D95293" w:rsidP="00683D4D">
            <w:pPr>
              <w:jc w:val="center"/>
              <w:rPr>
                <w:sz w:val="17"/>
                <w:szCs w:val="17"/>
                <w:lang w:val="uz-Cyrl-UZ"/>
              </w:rPr>
            </w:pPr>
          </w:p>
        </w:tc>
        <w:tc>
          <w:tcPr>
            <w:tcW w:w="1559"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134"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212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417"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683D4D">
            <w:pPr>
              <w:pStyle w:val="a4"/>
              <w:jc w:val="center"/>
              <w:rPr>
                <w:sz w:val="17"/>
                <w:szCs w:val="17"/>
                <w:lang w:val="uz-Cyrl-UZ"/>
              </w:rPr>
            </w:pPr>
          </w:p>
        </w:tc>
        <w:tc>
          <w:tcPr>
            <w:tcW w:w="1418" w:type="dxa"/>
            <w:tcBorders>
              <w:top w:val="single" w:sz="4" w:space="0" w:color="auto"/>
              <w:left w:val="single" w:sz="4" w:space="0" w:color="auto"/>
              <w:bottom w:val="single" w:sz="4" w:space="0" w:color="auto"/>
              <w:right w:val="single" w:sz="4" w:space="0" w:color="auto"/>
            </w:tcBorders>
          </w:tcPr>
          <w:p w:rsidR="00D95293" w:rsidRPr="004B3E19" w:rsidRDefault="00D95293" w:rsidP="00C519E8">
            <w:pPr>
              <w:pStyle w:val="a4"/>
              <w:jc w:val="center"/>
              <w:rPr>
                <w:sz w:val="17"/>
                <w:szCs w:val="17"/>
                <w:lang w:val="uz-Cyrl-UZ"/>
              </w:rPr>
            </w:pPr>
          </w:p>
        </w:tc>
      </w:tr>
      <w:tr w:rsidR="00D95293" w:rsidRPr="004B3E19" w:rsidTr="00D95293">
        <w:trPr>
          <w:cantSplit/>
          <w:trHeight w:val="314"/>
        </w:trPr>
        <w:tc>
          <w:tcPr>
            <w:tcW w:w="2693" w:type="dxa"/>
            <w:tcBorders>
              <w:top w:val="single" w:sz="4" w:space="0" w:color="auto"/>
              <w:left w:val="single" w:sz="4" w:space="0" w:color="auto"/>
              <w:bottom w:val="single" w:sz="4" w:space="0" w:color="auto"/>
              <w:right w:val="single" w:sz="4" w:space="0" w:color="auto"/>
            </w:tcBorders>
          </w:tcPr>
          <w:p w:rsidR="00D95293" w:rsidRPr="004B3E19" w:rsidRDefault="00D95293" w:rsidP="00D95293">
            <w:pPr>
              <w:rPr>
                <w:snapToGrid w:val="0"/>
                <w:sz w:val="16"/>
                <w:lang w:val="uz-Cyrl-UZ"/>
              </w:rPr>
            </w:pPr>
            <w:r w:rsidRPr="004B3E19">
              <w:rPr>
                <w:b/>
                <w:snapToGrid w:val="0"/>
                <w:sz w:val="16"/>
                <w:lang w:val="uz-Cyrl-UZ"/>
              </w:rPr>
              <w:t>Жиззах</w:t>
            </w:r>
            <w:r w:rsidRPr="004B3E19">
              <w:rPr>
                <w:snapToGrid w:val="0"/>
                <w:sz w:val="16"/>
                <w:lang w:val="uz-Cyrl-UZ"/>
              </w:rPr>
              <w:t xml:space="preserve">              Джизакская</w:t>
            </w:r>
          </w:p>
        </w:tc>
        <w:tc>
          <w:tcPr>
            <w:tcW w:w="709"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73461F">
            <w:pPr>
              <w:jc w:val="center"/>
              <w:rPr>
                <w:sz w:val="17"/>
                <w:szCs w:val="17"/>
                <w:lang w:val="uz-Cyrl-UZ"/>
              </w:rPr>
            </w:pPr>
            <w:r w:rsidRPr="004B3E19">
              <w:rPr>
                <w:sz w:val="17"/>
                <w:szCs w:val="17"/>
                <w:lang w:val="uz-Cyrl-UZ"/>
              </w:rPr>
              <w:t>504</w:t>
            </w:r>
          </w:p>
        </w:tc>
        <w:tc>
          <w:tcPr>
            <w:tcW w:w="1701" w:type="dxa"/>
            <w:tcBorders>
              <w:top w:val="single" w:sz="4" w:space="0" w:color="auto"/>
              <w:left w:val="single" w:sz="4" w:space="0" w:color="auto"/>
              <w:bottom w:val="single" w:sz="4" w:space="0" w:color="auto"/>
            </w:tcBorders>
            <w:vAlign w:val="center"/>
          </w:tcPr>
          <w:p w:rsidR="00D95293" w:rsidRPr="004B3E19" w:rsidRDefault="00D95293" w:rsidP="00683D4D">
            <w:pPr>
              <w:jc w:val="center"/>
              <w:rPr>
                <w:sz w:val="17"/>
                <w:szCs w:val="17"/>
                <w:lang w:val="uz-Cyrl-UZ"/>
              </w:rPr>
            </w:pPr>
          </w:p>
        </w:tc>
        <w:tc>
          <w:tcPr>
            <w:tcW w:w="1559"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134"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212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417"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683D4D">
            <w:pPr>
              <w:pStyle w:val="a4"/>
              <w:jc w:val="center"/>
              <w:rPr>
                <w:sz w:val="17"/>
                <w:szCs w:val="17"/>
                <w:lang w:val="uz-Cyrl-UZ"/>
              </w:rPr>
            </w:pPr>
          </w:p>
        </w:tc>
        <w:tc>
          <w:tcPr>
            <w:tcW w:w="1418" w:type="dxa"/>
            <w:tcBorders>
              <w:top w:val="single" w:sz="4" w:space="0" w:color="auto"/>
              <w:left w:val="single" w:sz="4" w:space="0" w:color="auto"/>
              <w:bottom w:val="single" w:sz="4" w:space="0" w:color="auto"/>
              <w:right w:val="single" w:sz="4" w:space="0" w:color="auto"/>
            </w:tcBorders>
          </w:tcPr>
          <w:p w:rsidR="00D95293" w:rsidRPr="004B3E19" w:rsidRDefault="00D95293" w:rsidP="00C519E8">
            <w:pPr>
              <w:pStyle w:val="a4"/>
              <w:jc w:val="center"/>
              <w:rPr>
                <w:sz w:val="17"/>
                <w:szCs w:val="17"/>
                <w:lang w:val="uz-Cyrl-UZ"/>
              </w:rPr>
            </w:pPr>
          </w:p>
        </w:tc>
      </w:tr>
      <w:tr w:rsidR="00D95293" w:rsidRPr="004B3E19" w:rsidTr="00D95293">
        <w:trPr>
          <w:cantSplit/>
          <w:trHeight w:val="314"/>
        </w:trPr>
        <w:tc>
          <w:tcPr>
            <w:tcW w:w="2693" w:type="dxa"/>
            <w:tcBorders>
              <w:top w:val="single" w:sz="4" w:space="0" w:color="auto"/>
              <w:left w:val="single" w:sz="4" w:space="0" w:color="auto"/>
              <w:bottom w:val="single" w:sz="4" w:space="0" w:color="auto"/>
              <w:right w:val="single" w:sz="4" w:space="0" w:color="auto"/>
            </w:tcBorders>
          </w:tcPr>
          <w:p w:rsidR="00D95293" w:rsidRPr="004B3E19" w:rsidRDefault="00D95293" w:rsidP="00D279D5">
            <w:pPr>
              <w:ind w:right="-108"/>
              <w:rPr>
                <w:snapToGrid w:val="0"/>
                <w:sz w:val="16"/>
                <w:lang w:val="uz-Cyrl-UZ"/>
              </w:rPr>
            </w:pPr>
            <w:r w:rsidRPr="004B3E19">
              <w:rPr>
                <w:b/>
                <w:snapToGrid w:val="0"/>
                <w:sz w:val="16"/>
                <w:lang w:val="uz-Cyrl-UZ"/>
              </w:rPr>
              <w:t>Қашқадарё</w:t>
            </w:r>
            <w:r w:rsidRPr="004B3E19">
              <w:rPr>
                <w:snapToGrid w:val="0"/>
                <w:sz w:val="16"/>
                <w:lang w:val="uz-Cyrl-UZ"/>
              </w:rPr>
              <w:t xml:space="preserve">       Кашкадарьинская</w:t>
            </w:r>
          </w:p>
        </w:tc>
        <w:tc>
          <w:tcPr>
            <w:tcW w:w="709"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73461F">
            <w:pPr>
              <w:jc w:val="center"/>
              <w:rPr>
                <w:sz w:val="17"/>
                <w:szCs w:val="17"/>
                <w:lang w:val="uz-Cyrl-UZ"/>
              </w:rPr>
            </w:pPr>
            <w:r w:rsidRPr="004B3E19">
              <w:rPr>
                <w:sz w:val="17"/>
                <w:szCs w:val="17"/>
                <w:lang w:val="uz-Cyrl-UZ"/>
              </w:rPr>
              <w:t>505</w:t>
            </w:r>
          </w:p>
        </w:tc>
        <w:tc>
          <w:tcPr>
            <w:tcW w:w="1701" w:type="dxa"/>
            <w:tcBorders>
              <w:top w:val="single" w:sz="4" w:space="0" w:color="auto"/>
              <w:left w:val="single" w:sz="4" w:space="0" w:color="auto"/>
              <w:bottom w:val="single" w:sz="4" w:space="0" w:color="auto"/>
            </w:tcBorders>
            <w:vAlign w:val="center"/>
          </w:tcPr>
          <w:p w:rsidR="00D95293" w:rsidRPr="004B3E19" w:rsidRDefault="00D95293" w:rsidP="00683D4D">
            <w:pPr>
              <w:jc w:val="center"/>
              <w:rPr>
                <w:sz w:val="17"/>
                <w:szCs w:val="17"/>
                <w:lang w:val="uz-Cyrl-UZ"/>
              </w:rPr>
            </w:pPr>
          </w:p>
        </w:tc>
        <w:tc>
          <w:tcPr>
            <w:tcW w:w="1559"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134"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212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417"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683D4D">
            <w:pPr>
              <w:pStyle w:val="a4"/>
              <w:jc w:val="center"/>
              <w:rPr>
                <w:sz w:val="17"/>
                <w:szCs w:val="17"/>
                <w:lang w:val="uz-Cyrl-UZ"/>
              </w:rPr>
            </w:pPr>
          </w:p>
        </w:tc>
        <w:tc>
          <w:tcPr>
            <w:tcW w:w="1418" w:type="dxa"/>
            <w:tcBorders>
              <w:top w:val="single" w:sz="4" w:space="0" w:color="auto"/>
              <w:left w:val="single" w:sz="4" w:space="0" w:color="auto"/>
              <w:bottom w:val="single" w:sz="4" w:space="0" w:color="auto"/>
              <w:right w:val="single" w:sz="4" w:space="0" w:color="auto"/>
            </w:tcBorders>
          </w:tcPr>
          <w:p w:rsidR="00D95293" w:rsidRPr="004B3E19" w:rsidRDefault="00D95293" w:rsidP="00C519E8">
            <w:pPr>
              <w:pStyle w:val="a4"/>
              <w:jc w:val="center"/>
              <w:rPr>
                <w:sz w:val="17"/>
                <w:szCs w:val="17"/>
                <w:lang w:val="uz-Cyrl-UZ"/>
              </w:rPr>
            </w:pPr>
          </w:p>
        </w:tc>
      </w:tr>
      <w:tr w:rsidR="00D95293" w:rsidRPr="004B3E19" w:rsidTr="00D95293">
        <w:trPr>
          <w:cantSplit/>
          <w:trHeight w:val="314"/>
        </w:trPr>
        <w:tc>
          <w:tcPr>
            <w:tcW w:w="2693" w:type="dxa"/>
            <w:tcBorders>
              <w:top w:val="single" w:sz="4" w:space="0" w:color="auto"/>
              <w:left w:val="single" w:sz="4" w:space="0" w:color="auto"/>
              <w:bottom w:val="single" w:sz="4" w:space="0" w:color="auto"/>
              <w:right w:val="single" w:sz="4" w:space="0" w:color="auto"/>
            </w:tcBorders>
          </w:tcPr>
          <w:p w:rsidR="00D95293" w:rsidRPr="004B3E19" w:rsidRDefault="00D95293" w:rsidP="00D95293">
            <w:pPr>
              <w:rPr>
                <w:snapToGrid w:val="0"/>
                <w:sz w:val="16"/>
                <w:lang w:val="uz-Cyrl-UZ"/>
              </w:rPr>
            </w:pPr>
            <w:r w:rsidRPr="004B3E19">
              <w:rPr>
                <w:b/>
                <w:snapToGrid w:val="0"/>
                <w:sz w:val="16"/>
                <w:lang w:val="uz-Cyrl-UZ"/>
              </w:rPr>
              <w:t>Навоий</w:t>
            </w:r>
            <w:r w:rsidRPr="004B3E19">
              <w:rPr>
                <w:snapToGrid w:val="0"/>
                <w:sz w:val="16"/>
                <w:lang w:val="uz-Cyrl-UZ"/>
              </w:rPr>
              <w:t xml:space="preserve">             Навоийская</w:t>
            </w:r>
          </w:p>
        </w:tc>
        <w:tc>
          <w:tcPr>
            <w:tcW w:w="709"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73461F">
            <w:pPr>
              <w:jc w:val="center"/>
              <w:rPr>
                <w:sz w:val="17"/>
                <w:szCs w:val="17"/>
                <w:lang w:val="uz-Cyrl-UZ"/>
              </w:rPr>
            </w:pPr>
            <w:r w:rsidRPr="004B3E19">
              <w:rPr>
                <w:sz w:val="17"/>
                <w:szCs w:val="17"/>
                <w:lang w:val="uz-Cyrl-UZ"/>
              </w:rPr>
              <w:t>506</w:t>
            </w:r>
          </w:p>
        </w:tc>
        <w:tc>
          <w:tcPr>
            <w:tcW w:w="1701" w:type="dxa"/>
            <w:tcBorders>
              <w:top w:val="single" w:sz="4" w:space="0" w:color="auto"/>
              <w:left w:val="single" w:sz="4" w:space="0" w:color="auto"/>
              <w:bottom w:val="single" w:sz="4" w:space="0" w:color="auto"/>
            </w:tcBorders>
            <w:vAlign w:val="center"/>
          </w:tcPr>
          <w:p w:rsidR="00D95293" w:rsidRPr="004B3E19" w:rsidRDefault="00D95293" w:rsidP="00683D4D">
            <w:pPr>
              <w:jc w:val="center"/>
              <w:rPr>
                <w:sz w:val="17"/>
                <w:szCs w:val="17"/>
                <w:lang w:val="uz-Cyrl-UZ"/>
              </w:rPr>
            </w:pPr>
          </w:p>
        </w:tc>
        <w:tc>
          <w:tcPr>
            <w:tcW w:w="1559"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134"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212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417"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683D4D">
            <w:pPr>
              <w:pStyle w:val="a4"/>
              <w:jc w:val="center"/>
              <w:rPr>
                <w:sz w:val="17"/>
                <w:szCs w:val="17"/>
                <w:lang w:val="uz-Cyrl-UZ"/>
              </w:rPr>
            </w:pPr>
          </w:p>
        </w:tc>
        <w:tc>
          <w:tcPr>
            <w:tcW w:w="1418" w:type="dxa"/>
            <w:tcBorders>
              <w:top w:val="single" w:sz="4" w:space="0" w:color="auto"/>
              <w:left w:val="single" w:sz="4" w:space="0" w:color="auto"/>
              <w:bottom w:val="single" w:sz="4" w:space="0" w:color="auto"/>
              <w:right w:val="single" w:sz="4" w:space="0" w:color="auto"/>
            </w:tcBorders>
          </w:tcPr>
          <w:p w:rsidR="00D95293" w:rsidRPr="004B3E19" w:rsidRDefault="00D95293" w:rsidP="00C519E8">
            <w:pPr>
              <w:pStyle w:val="a4"/>
              <w:jc w:val="center"/>
              <w:rPr>
                <w:sz w:val="17"/>
                <w:szCs w:val="17"/>
                <w:lang w:val="uz-Cyrl-UZ"/>
              </w:rPr>
            </w:pPr>
          </w:p>
        </w:tc>
      </w:tr>
      <w:tr w:rsidR="00D95293" w:rsidRPr="004B3E19" w:rsidTr="00D95293">
        <w:trPr>
          <w:cantSplit/>
          <w:trHeight w:val="314"/>
        </w:trPr>
        <w:tc>
          <w:tcPr>
            <w:tcW w:w="2693" w:type="dxa"/>
            <w:tcBorders>
              <w:top w:val="single" w:sz="4" w:space="0" w:color="auto"/>
              <w:left w:val="single" w:sz="4" w:space="0" w:color="auto"/>
              <w:bottom w:val="single" w:sz="4" w:space="0" w:color="auto"/>
              <w:right w:val="single" w:sz="4" w:space="0" w:color="auto"/>
            </w:tcBorders>
          </w:tcPr>
          <w:p w:rsidR="00D95293" w:rsidRPr="004B3E19" w:rsidRDefault="00D95293" w:rsidP="00D279D5">
            <w:pPr>
              <w:rPr>
                <w:snapToGrid w:val="0"/>
                <w:sz w:val="16"/>
                <w:lang w:val="uz-Cyrl-UZ"/>
              </w:rPr>
            </w:pPr>
            <w:r w:rsidRPr="004B3E19">
              <w:rPr>
                <w:b/>
                <w:snapToGrid w:val="0"/>
                <w:sz w:val="16"/>
                <w:lang w:val="uz-Cyrl-UZ"/>
              </w:rPr>
              <w:t>Наманган</w:t>
            </w:r>
            <w:r w:rsidRPr="004B3E19">
              <w:rPr>
                <w:snapToGrid w:val="0"/>
                <w:sz w:val="16"/>
                <w:lang w:val="uz-Cyrl-UZ"/>
              </w:rPr>
              <w:t xml:space="preserve">         Наманганская</w:t>
            </w:r>
          </w:p>
        </w:tc>
        <w:tc>
          <w:tcPr>
            <w:tcW w:w="709"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73461F">
            <w:pPr>
              <w:jc w:val="center"/>
              <w:rPr>
                <w:sz w:val="17"/>
                <w:szCs w:val="17"/>
                <w:lang w:val="uz-Cyrl-UZ"/>
              </w:rPr>
            </w:pPr>
            <w:r w:rsidRPr="004B3E19">
              <w:rPr>
                <w:sz w:val="17"/>
                <w:szCs w:val="17"/>
                <w:lang w:val="uz-Cyrl-UZ"/>
              </w:rPr>
              <w:t>507</w:t>
            </w:r>
          </w:p>
        </w:tc>
        <w:tc>
          <w:tcPr>
            <w:tcW w:w="1701" w:type="dxa"/>
            <w:tcBorders>
              <w:top w:val="single" w:sz="4" w:space="0" w:color="auto"/>
              <w:left w:val="single" w:sz="4" w:space="0" w:color="auto"/>
              <w:bottom w:val="single" w:sz="4" w:space="0" w:color="auto"/>
            </w:tcBorders>
            <w:vAlign w:val="center"/>
          </w:tcPr>
          <w:p w:rsidR="00D95293" w:rsidRPr="004B3E19" w:rsidRDefault="00D95293" w:rsidP="00683D4D">
            <w:pPr>
              <w:jc w:val="center"/>
              <w:rPr>
                <w:sz w:val="17"/>
                <w:szCs w:val="17"/>
                <w:lang w:val="uz-Cyrl-UZ"/>
              </w:rPr>
            </w:pPr>
          </w:p>
        </w:tc>
        <w:tc>
          <w:tcPr>
            <w:tcW w:w="1559"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134"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212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417"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683D4D">
            <w:pPr>
              <w:pStyle w:val="a4"/>
              <w:jc w:val="center"/>
              <w:rPr>
                <w:sz w:val="17"/>
                <w:szCs w:val="17"/>
                <w:lang w:val="uz-Cyrl-UZ"/>
              </w:rPr>
            </w:pPr>
          </w:p>
        </w:tc>
        <w:tc>
          <w:tcPr>
            <w:tcW w:w="1418" w:type="dxa"/>
            <w:tcBorders>
              <w:top w:val="single" w:sz="4" w:space="0" w:color="auto"/>
              <w:left w:val="single" w:sz="4" w:space="0" w:color="auto"/>
              <w:bottom w:val="single" w:sz="4" w:space="0" w:color="auto"/>
              <w:right w:val="single" w:sz="4" w:space="0" w:color="auto"/>
            </w:tcBorders>
          </w:tcPr>
          <w:p w:rsidR="00D95293" w:rsidRPr="004B3E19" w:rsidRDefault="00D95293" w:rsidP="00C519E8">
            <w:pPr>
              <w:pStyle w:val="a4"/>
              <w:jc w:val="center"/>
              <w:rPr>
                <w:sz w:val="17"/>
                <w:szCs w:val="17"/>
                <w:lang w:val="uz-Cyrl-UZ"/>
              </w:rPr>
            </w:pPr>
          </w:p>
        </w:tc>
      </w:tr>
      <w:tr w:rsidR="00D95293" w:rsidRPr="004B3E19" w:rsidTr="00D95293">
        <w:trPr>
          <w:cantSplit/>
          <w:trHeight w:val="314"/>
        </w:trPr>
        <w:tc>
          <w:tcPr>
            <w:tcW w:w="2693" w:type="dxa"/>
            <w:tcBorders>
              <w:top w:val="single" w:sz="4" w:space="0" w:color="auto"/>
              <w:left w:val="single" w:sz="4" w:space="0" w:color="auto"/>
              <w:bottom w:val="single" w:sz="4" w:space="0" w:color="auto"/>
              <w:right w:val="single" w:sz="4" w:space="0" w:color="auto"/>
            </w:tcBorders>
          </w:tcPr>
          <w:p w:rsidR="00D95293" w:rsidRPr="004B3E19" w:rsidRDefault="00D95293" w:rsidP="00D279D5">
            <w:pPr>
              <w:rPr>
                <w:snapToGrid w:val="0"/>
                <w:sz w:val="16"/>
                <w:lang w:val="uz-Cyrl-UZ"/>
              </w:rPr>
            </w:pPr>
            <w:r w:rsidRPr="004B3E19">
              <w:rPr>
                <w:b/>
                <w:snapToGrid w:val="0"/>
                <w:sz w:val="16"/>
                <w:lang w:val="uz-Cyrl-UZ"/>
              </w:rPr>
              <w:t>Самарқанд</w:t>
            </w:r>
            <w:r w:rsidRPr="004B3E19">
              <w:rPr>
                <w:snapToGrid w:val="0"/>
                <w:sz w:val="16"/>
                <w:lang w:val="uz-Cyrl-UZ"/>
              </w:rPr>
              <w:t xml:space="preserve">      Самаркандская</w:t>
            </w:r>
          </w:p>
        </w:tc>
        <w:tc>
          <w:tcPr>
            <w:tcW w:w="709"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73461F">
            <w:pPr>
              <w:jc w:val="center"/>
              <w:rPr>
                <w:sz w:val="17"/>
                <w:szCs w:val="17"/>
                <w:lang w:val="uz-Cyrl-UZ"/>
              </w:rPr>
            </w:pPr>
            <w:r w:rsidRPr="004B3E19">
              <w:rPr>
                <w:sz w:val="17"/>
                <w:szCs w:val="17"/>
                <w:lang w:val="uz-Cyrl-UZ"/>
              </w:rPr>
              <w:t>508</w:t>
            </w:r>
          </w:p>
        </w:tc>
        <w:tc>
          <w:tcPr>
            <w:tcW w:w="1701" w:type="dxa"/>
            <w:tcBorders>
              <w:top w:val="single" w:sz="4" w:space="0" w:color="auto"/>
              <w:left w:val="single" w:sz="4" w:space="0" w:color="auto"/>
              <w:bottom w:val="single" w:sz="4" w:space="0" w:color="auto"/>
            </w:tcBorders>
            <w:vAlign w:val="center"/>
          </w:tcPr>
          <w:p w:rsidR="00D95293" w:rsidRPr="004B3E19" w:rsidRDefault="00D95293" w:rsidP="00683D4D">
            <w:pPr>
              <w:jc w:val="center"/>
              <w:rPr>
                <w:sz w:val="17"/>
                <w:szCs w:val="17"/>
                <w:lang w:val="uz-Cyrl-UZ"/>
              </w:rPr>
            </w:pPr>
          </w:p>
        </w:tc>
        <w:tc>
          <w:tcPr>
            <w:tcW w:w="1559"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134"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212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417"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683D4D">
            <w:pPr>
              <w:pStyle w:val="a4"/>
              <w:jc w:val="center"/>
              <w:rPr>
                <w:sz w:val="17"/>
                <w:szCs w:val="17"/>
                <w:lang w:val="uz-Cyrl-UZ"/>
              </w:rPr>
            </w:pPr>
          </w:p>
        </w:tc>
        <w:tc>
          <w:tcPr>
            <w:tcW w:w="1418" w:type="dxa"/>
            <w:tcBorders>
              <w:top w:val="single" w:sz="4" w:space="0" w:color="auto"/>
              <w:left w:val="single" w:sz="4" w:space="0" w:color="auto"/>
              <w:bottom w:val="single" w:sz="4" w:space="0" w:color="auto"/>
              <w:right w:val="single" w:sz="4" w:space="0" w:color="auto"/>
            </w:tcBorders>
          </w:tcPr>
          <w:p w:rsidR="00D95293" w:rsidRPr="004B3E19" w:rsidRDefault="00D95293" w:rsidP="00C519E8">
            <w:pPr>
              <w:pStyle w:val="a4"/>
              <w:jc w:val="center"/>
              <w:rPr>
                <w:sz w:val="17"/>
                <w:szCs w:val="17"/>
                <w:lang w:val="uz-Cyrl-UZ"/>
              </w:rPr>
            </w:pPr>
          </w:p>
        </w:tc>
      </w:tr>
      <w:tr w:rsidR="00D95293" w:rsidRPr="004B3E19" w:rsidTr="00D95293">
        <w:trPr>
          <w:cantSplit/>
          <w:trHeight w:val="314"/>
        </w:trPr>
        <w:tc>
          <w:tcPr>
            <w:tcW w:w="2693" w:type="dxa"/>
            <w:tcBorders>
              <w:top w:val="single" w:sz="4" w:space="0" w:color="auto"/>
              <w:left w:val="single" w:sz="4" w:space="0" w:color="auto"/>
              <w:bottom w:val="single" w:sz="4" w:space="0" w:color="auto"/>
              <w:right w:val="single" w:sz="4" w:space="0" w:color="auto"/>
            </w:tcBorders>
          </w:tcPr>
          <w:p w:rsidR="00D95293" w:rsidRPr="004B3E19" w:rsidRDefault="00D95293" w:rsidP="00D279D5">
            <w:pPr>
              <w:rPr>
                <w:snapToGrid w:val="0"/>
                <w:sz w:val="16"/>
                <w:lang w:val="uz-Cyrl-UZ"/>
              </w:rPr>
            </w:pPr>
            <w:r w:rsidRPr="004B3E19">
              <w:rPr>
                <w:b/>
                <w:snapToGrid w:val="0"/>
                <w:sz w:val="16"/>
                <w:lang w:val="uz-Cyrl-UZ"/>
              </w:rPr>
              <w:t>Сурхондарё</w:t>
            </w:r>
            <w:r w:rsidRPr="004B3E19">
              <w:rPr>
                <w:snapToGrid w:val="0"/>
                <w:sz w:val="16"/>
                <w:lang w:val="uz-Cyrl-UZ"/>
              </w:rPr>
              <w:t xml:space="preserve">      Сурхандарьинская</w:t>
            </w:r>
          </w:p>
        </w:tc>
        <w:tc>
          <w:tcPr>
            <w:tcW w:w="709"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73461F">
            <w:pPr>
              <w:jc w:val="center"/>
              <w:rPr>
                <w:sz w:val="17"/>
                <w:szCs w:val="17"/>
                <w:lang w:val="uz-Cyrl-UZ"/>
              </w:rPr>
            </w:pPr>
            <w:r w:rsidRPr="004B3E19">
              <w:rPr>
                <w:sz w:val="17"/>
                <w:szCs w:val="17"/>
                <w:lang w:val="uz-Cyrl-UZ"/>
              </w:rPr>
              <w:t>509</w:t>
            </w:r>
          </w:p>
        </w:tc>
        <w:tc>
          <w:tcPr>
            <w:tcW w:w="1701" w:type="dxa"/>
            <w:tcBorders>
              <w:top w:val="single" w:sz="4" w:space="0" w:color="auto"/>
              <w:left w:val="single" w:sz="4" w:space="0" w:color="auto"/>
              <w:bottom w:val="single" w:sz="4" w:space="0" w:color="auto"/>
            </w:tcBorders>
            <w:vAlign w:val="center"/>
          </w:tcPr>
          <w:p w:rsidR="00D95293" w:rsidRPr="004B3E19" w:rsidRDefault="00D95293" w:rsidP="00683D4D">
            <w:pPr>
              <w:jc w:val="center"/>
              <w:rPr>
                <w:sz w:val="17"/>
                <w:szCs w:val="17"/>
                <w:lang w:val="uz-Cyrl-UZ"/>
              </w:rPr>
            </w:pPr>
          </w:p>
        </w:tc>
        <w:tc>
          <w:tcPr>
            <w:tcW w:w="1559"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134"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212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417"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683D4D">
            <w:pPr>
              <w:pStyle w:val="a4"/>
              <w:jc w:val="center"/>
              <w:rPr>
                <w:sz w:val="17"/>
                <w:szCs w:val="17"/>
                <w:lang w:val="uz-Cyrl-UZ"/>
              </w:rPr>
            </w:pPr>
          </w:p>
        </w:tc>
        <w:tc>
          <w:tcPr>
            <w:tcW w:w="1418" w:type="dxa"/>
            <w:tcBorders>
              <w:top w:val="single" w:sz="4" w:space="0" w:color="auto"/>
              <w:left w:val="single" w:sz="4" w:space="0" w:color="auto"/>
              <w:bottom w:val="single" w:sz="4" w:space="0" w:color="auto"/>
              <w:right w:val="single" w:sz="4" w:space="0" w:color="auto"/>
            </w:tcBorders>
          </w:tcPr>
          <w:p w:rsidR="00D95293" w:rsidRPr="004B3E19" w:rsidRDefault="00D95293" w:rsidP="00C519E8">
            <w:pPr>
              <w:pStyle w:val="a4"/>
              <w:jc w:val="center"/>
              <w:rPr>
                <w:sz w:val="17"/>
                <w:szCs w:val="17"/>
                <w:lang w:val="uz-Cyrl-UZ"/>
              </w:rPr>
            </w:pPr>
          </w:p>
        </w:tc>
      </w:tr>
      <w:tr w:rsidR="00D95293" w:rsidRPr="004B3E19" w:rsidTr="00D95293">
        <w:trPr>
          <w:cantSplit/>
          <w:trHeight w:val="314"/>
        </w:trPr>
        <w:tc>
          <w:tcPr>
            <w:tcW w:w="2693" w:type="dxa"/>
            <w:tcBorders>
              <w:top w:val="single" w:sz="4" w:space="0" w:color="auto"/>
              <w:left w:val="single" w:sz="4" w:space="0" w:color="auto"/>
              <w:bottom w:val="single" w:sz="4" w:space="0" w:color="auto"/>
              <w:right w:val="single" w:sz="4" w:space="0" w:color="auto"/>
            </w:tcBorders>
          </w:tcPr>
          <w:p w:rsidR="00D95293" w:rsidRPr="004B3E19" w:rsidRDefault="00D95293" w:rsidP="00D279D5">
            <w:pPr>
              <w:rPr>
                <w:snapToGrid w:val="0"/>
                <w:sz w:val="16"/>
                <w:lang w:val="uz-Cyrl-UZ"/>
              </w:rPr>
            </w:pPr>
            <w:r w:rsidRPr="004B3E19">
              <w:rPr>
                <w:b/>
                <w:snapToGrid w:val="0"/>
                <w:sz w:val="16"/>
                <w:lang w:val="uz-Cyrl-UZ"/>
              </w:rPr>
              <w:t>Сирдарё</w:t>
            </w:r>
            <w:r w:rsidRPr="004B3E19">
              <w:rPr>
                <w:snapToGrid w:val="0"/>
                <w:sz w:val="16"/>
                <w:lang w:val="uz-Cyrl-UZ"/>
              </w:rPr>
              <w:t xml:space="preserve">            Сырдарьинская</w:t>
            </w:r>
          </w:p>
        </w:tc>
        <w:tc>
          <w:tcPr>
            <w:tcW w:w="709"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73461F">
            <w:pPr>
              <w:jc w:val="center"/>
              <w:rPr>
                <w:sz w:val="17"/>
                <w:szCs w:val="17"/>
                <w:lang w:val="uz-Cyrl-UZ"/>
              </w:rPr>
            </w:pPr>
            <w:r w:rsidRPr="004B3E19">
              <w:rPr>
                <w:sz w:val="17"/>
                <w:szCs w:val="17"/>
                <w:lang w:val="uz-Cyrl-UZ"/>
              </w:rPr>
              <w:t>510</w:t>
            </w:r>
          </w:p>
        </w:tc>
        <w:tc>
          <w:tcPr>
            <w:tcW w:w="1701" w:type="dxa"/>
            <w:tcBorders>
              <w:top w:val="single" w:sz="4" w:space="0" w:color="auto"/>
              <w:left w:val="single" w:sz="4" w:space="0" w:color="auto"/>
              <w:bottom w:val="single" w:sz="4" w:space="0" w:color="auto"/>
            </w:tcBorders>
            <w:vAlign w:val="center"/>
          </w:tcPr>
          <w:p w:rsidR="00D95293" w:rsidRPr="004B3E19" w:rsidRDefault="00D95293" w:rsidP="00683D4D">
            <w:pPr>
              <w:jc w:val="center"/>
              <w:rPr>
                <w:sz w:val="17"/>
                <w:szCs w:val="17"/>
                <w:lang w:val="uz-Cyrl-UZ"/>
              </w:rPr>
            </w:pPr>
          </w:p>
        </w:tc>
        <w:tc>
          <w:tcPr>
            <w:tcW w:w="1559"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134"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212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417"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683D4D">
            <w:pPr>
              <w:pStyle w:val="a4"/>
              <w:jc w:val="center"/>
              <w:rPr>
                <w:sz w:val="17"/>
                <w:szCs w:val="17"/>
                <w:lang w:val="uz-Cyrl-UZ"/>
              </w:rPr>
            </w:pPr>
          </w:p>
        </w:tc>
        <w:tc>
          <w:tcPr>
            <w:tcW w:w="1418" w:type="dxa"/>
            <w:tcBorders>
              <w:top w:val="single" w:sz="4" w:space="0" w:color="auto"/>
              <w:left w:val="single" w:sz="4" w:space="0" w:color="auto"/>
              <w:bottom w:val="single" w:sz="4" w:space="0" w:color="auto"/>
              <w:right w:val="single" w:sz="4" w:space="0" w:color="auto"/>
            </w:tcBorders>
          </w:tcPr>
          <w:p w:rsidR="00D95293" w:rsidRPr="004B3E19" w:rsidRDefault="00D95293" w:rsidP="00C519E8">
            <w:pPr>
              <w:pStyle w:val="a4"/>
              <w:jc w:val="center"/>
              <w:rPr>
                <w:sz w:val="17"/>
                <w:szCs w:val="17"/>
                <w:lang w:val="uz-Cyrl-UZ"/>
              </w:rPr>
            </w:pPr>
          </w:p>
        </w:tc>
      </w:tr>
      <w:tr w:rsidR="00D95293" w:rsidRPr="004B3E19" w:rsidTr="00D95293">
        <w:trPr>
          <w:cantSplit/>
          <w:trHeight w:val="314"/>
        </w:trPr>
        <w:tc>
          <w:tcPr>
            <w:tcW w:w="2693" w:type="dxa"/>
            <w:tcBorders>
              <w:top w:val="single" w:sz="4" w:space="0" w:color="auto"/>
              <w:left w:val="single" w:sz="4" w:space="0" w:color="auto"/>
              <w:bottom w:val="single" w:sz="4" w:space="0" w:color="auto"/>
              <w:right w:val="single" w:sz="4" w:space="0" w:color="auto"/>
            </w:tcBorders>
          </w:tcPr>
          <w:p w:rsidR="00D95293" w:rsidRPr="004B3E19" w:rsidRDefault="00D95293" w:rsidP="00D279D5">
            <w:pPr>
              <w:rPr>
                <w:snapToGrid w:val="0"/>
                <w:sz w:val="16"/>
                <w:lang w:val="uz-Cyrl-UZ"/>
              </w:rPr>
            </w:pPr>
            <w:r w:rsidRPr="004B3E19">
              <w:rPr>
                <w:b/>
                <w:snapToGrid w:val="0"/>
                <w:sz w:val="16"/>
                <w:lang w:val="uz-Cyrl-UZ"/>
              </w:rPr>
              <w:t>Тошкент</w:t>
            </w:r>
            <w:r w:rsidRPr="004B3E19">
              <w:rPr>
                <w:snapToGrid w:val="0"/>
                <w:sz w:val="16"/>
                <w:lang w:val="uz-Cyrl-UZ"/>
              </w:rPr>
              <w:t xml:space="preserve">           Ташкентская</w:t>
            </w:r>
          </w:p>
        </w:tc>
        <w:tc>
          <w:tcPr>
            <w:tcW w:w="709"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73461F">
            <w:pPr>
              <w:jc w:val="center"/>
              <w:rPr>
                <w:sz w:val="17"/>
                <w:szCs w:val="17"/>
                <w:lang w:val="uz-Cyrl-UZ"/>
              </w:rPr>
            </w:pPr>
            <w:r w:rsidRPr="004B3E19">
              <w:rPr>
                <w:sz w:val="17"/>
                <w:szCs w:val="17"/>
                <w:lang w:val="uz-Cyrl-UZ"/>
              </w:rPr>
              <w:t>511</w:t>
            </w:r>
          </w:p>
        </w:tc>
        <w:tc>
          <w:tcPr>
            <w:tcW w:w="1701" w:type="dxa"/>
            <w:tcBorders>
              <w:top w:val="single" w:sz="4" w:space="0" w:color="auto"/>
              <w:left w:val="single" w:sz="4" w:space="0" w:color="auto"/>
              <w:bottom w:val="single" w:sz="4" w:space="0" w:color="auto"/>
            </w:tcBorders>
            <w:vAlign w:val="center"/>
          </w:tcPr>
          <w:p w:rsidR="00D95293" w:rsidRPr="004B3E19" w:rsidRDefault="00D95293" w:rsidP="00683D4D">
            <w:pPr>
              <w:jc w:val="center"/>
              <w:rPr>
                <w:sz w:val="17"/>
                <w:szCs w:val="17"/>
                <w:lang w:val="uz-Cyrl-UZ"/>
              </w:rPr>
            </w:pPr>
          </w:p>
        </w:tc>
        <w:tc>
          <w:tcPr>
            <w:tcW w:w="1559"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134"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212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417"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683D4D">
            <w:pPr>
              <w:pStyle w:val="a4"/>
              <w:jc w:val="center"/>
              <w:rPr>
                <w:sz w:val="17"/>
                <w:szCs w:val="17"/>
                <w:lang w:val="uz-Cyrl-UZ"/>
              </w:rPr>
            </w:pPr>
          </w:p>
        </w:tc>
        <w:tc>
          <w:tcPr>
            <w:tcW w:w="1418" w:type="dxa"/>
            <w:tcBorders>
              <w:top w:val="single" w:sz="4" w:space="0" w:color="auto"/>
              <w:left w:val="single" w:sz="4" w:space="0" w:color="auto"/>
              <w:bottom w:val="single" w:sz="4" w:space="0" w:color="auto"/>
              <w:right w:val="single" w:sz="4" w:space="0" w:color="auto"/>
            </w:tcBorders>
          </w:tcPr>
          <w:p w:rsidR="00D95293" w:rsidRPr="004B3E19" w:rsidRDefault="00D95293" w:rsidP="00C519E8">
            <w:pPr>
              <w:pStyle w:val="a4"/>
              <w:jc w:val="center"/>
              <w:rPr>
                <w:sz w:val="17"/>
                <w:szCs w:val="17"/>
                <w:lang w:val="uz-Cyrl-UZ"/>
              </w:rPr>
            </w:pPr>
          </w:p>
        </w:tc>
      </w:tr>
      <w:tr w:rsidR="00D95293" w:rsidRPr="004B3E19" w:rsidTr="00D95293">
        <w:trPr>
          <w:cantSplit/>
          <w:trHeight w:val="314"/>
        </w:trPr>
        <w:tc>
          <w:tcPr>
            <w:tcW w:w="2693" w:type="dxa"/>
            <w:tcBorders>
              <w:top w:val="single" w:sz="4" w:space="0" w:color="auto"/>
              <w:left w:val="single" w:sz="4" w:space="0" w:color="auto"/>
              <w:bottom w:val="single" w:sz="4" w:space="0" w:color="auto"/>
              <w:right w:val="single" w:sz="4" w:space="0" w:color="auto"/>
            </w:tcBorders>
          </w:tcPr>
          <w:p w:rsidR="00D95293" w:rsidRPr="004B3E19" w:rsidRDefault="00D95293" w:rsidP="00D279D5">
            <w:pPr>
              <w:rPr>
                <w:snapToGrid w:val="0"/>
                <w:sz w:val="16"/>
                <w:lang w:val="uz-Cyrl-UZ"/>
              </w:rPr>
            </w:pPr>
            <w:r w:rsidRPr="004B3E19">
              <w:rPr>
                <w:b/>
                <w:snapToGrid w:val="0"/>
                <w:sz w:val="16"/>
                <w:lang w:val="uz-Cyrl-UZ"/>
              </w:rPr>
              <w:t>Фарғона</w:t>
            </w:r>
            <w:r w:rsidRPr="004B3E19">
              <w:rPr>
                <w:snapToGrid w:val="0"/>
                <w:sz w:val="16"/>
                <w:lang w:val="uz-Cyrl-UZ"/>
              </w:rPr>
              <w:t xml:space="preserve">           Ферганская</w:t>
            </w:r>
          </w:p>
        </w:tc>
        <w:tc>
          <w:tcPr>
            <w:tcW w:w="709"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73461F">
            <w:pPr>
              <w:jc w:val="center"/>
              <w:rPr>
                <w:sz w:val="17"/>
                <w:szCs w:val="17"/>
                <w:lang w:val="uz-Cyrl-UZ"/>
              </w:rPr>
            </w:pPr>
            <w:r w:rsidRPr="004B3E19">
              <w:rPr>
                <w:sz w:val="17"/>
                <w:szCs w:val="17"/>
                <w:lang w:val="uz-Cyrl-UZ"/>
              </w:rPr>
              <w:t>512</w:t>
            </w:r>
          </w:p>
        </w:tc>
        <w:tc>
          <w:tcPr>
            <w:tcW w:w="1701" w:type="dxa"/>
            <w:tcBorders>
              <w:top w:val="single" w:sz="4" w:space="0" w:color="auto"/>
              <w:left w:val="single" w:sz="4" w:space="0" w:color="auto"/>
              <w:bottom w:val="single" w:sz="4" w:space="0" w:color="auto"/>
            </w:tcBorders>
            <w:vAlign w:val="center"/>
          </w:tcPr>
          <w:p w:rsidR="00D95293" w:rsidRPr="004B3E19" w:rsidRDefault="00D95293" w:rsidP="00683D4D">
            <w:pPr>
              <w:jc w:val="center"/>
              <w:rPr>
                <w:sz w:val="17"/>
                <w:szCs w:val="17"/>
                <w:lang w:val="uz-Cyrl-UZ"/>
              </w:rPr>
            </w:pPr>
          </w:p>
        </w:tc>
        <w:tc>
          <w:tcPr>
            <w:tcW w:w="1559"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134"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212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417"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683D4D">
            <w:pPr>
              <w:pStyle w:val="a4"/>
              <w:jc w:val="center"/>
              <w:rPr>
                <w:sz w:val="17"/>
                <w:szCs w:val="17"/>
                <w:lang w:val="uz-Cyrl-UZ"/>
              </w:rPr>
            </w:pPr>
          </w:p>
        </w:tc>
        <w:tc>
          <w:tcPr>
            <w:tcW w:w="1418" w:type="dxa"/>
            <w:tcBorders>
              <w:top w:val="single" w:sz="4" w:space="0" w:color="auto"/>
              <w:left w:val="single" w:sz="4" w:space="0" w:color="auto"/>
              <w:bottom w:val="single" w:sz="4" w:space="0" w:color="auto"/>
              <w:right w:val="single" w:sz="4" w:space="0" w:color="auto"/>
            </w:tcBorders>
          </w:tcPr>
          <w:p w:rsidR="00D95293" w:rsidRPr="004B3E19" w:rsidRDefault="00D95293" w:rsidP="00C519E8">
            <w:pPr>
              <w:pStyle w:val="a4"/>
              <w:jc w:val="center"/>
              <w:rPr>
                <w:sz w:val="17"/>
                <w:szCs w:val="17"/>
                <w:lang w:val="uz-Cyrl-UZ"/>
              </w:rPr>
            </w:pPr>
          </w:p>
        </w:tc>
      </w:tr>
      <w:tr w:rsidR="00D95293" w:rsidRPr="004B3E19" w:rsidTr="00D95293">
        <w:trPr>
          <w:cantSplit/>
          <w:trHeight w:val="314"/>
        </w:trPr>
        <w:tc>
          <w:tcPr>
            <w:tcW w:w="2693" w:type="dxa"/>
            <w:tcBorders>
              <w:top w:val="single" w:sz="4" w:space="0" w:color="auto"/>
              <w:left w:val="single" w:sz="4" w:space="0" w:color="auto"/>
              <w:bottom w:val="single" w:sz="4" w:space="0" w:color="auto"/>
              <w:right w:val="single" w:sz="4" w:space="0" w:color="auto"/>
            </w:tcBorders>
          </w:tcPr>
          <w:p w:rsidR="00D95293" w:rsidRPr="004B3E19" w:rsidRDefault="00D95293" w:rsidP="00D95293">
            <w:pPr>
              <w:rPr>
                <w:snapToGrid w:val="0"/>
                <w:sz w:val="16"/>
                <w:lang w:val="uz-Cyrl-UZ"/>
              </w:rPr>
            </w:pPr>
            <w:r w:rsidRPr="004B3E19">
              <w:rPr>
                <w:b/>
                <w:snapToGrid w:val="0"/>
                <w:sz w:val="16"/>
                <w:lang w:val="uz-Cyrl-UZ"/>
              </w:rPr>
              <w:t>Хоразм</w:t>
            </w:r>
            <w:r w:rsidRPr="004B3E19">
              <w:rPr>
                <w:snapToGrid w:val="0"/>
                <w:sz w:val="16"/>
                <w:lang w:val="uz-Cyrl-UZ"/>
              </w:rPr>
              <w:t xml:space="preserve">             Хорезмская</w:t>
            </w:r>
          </w:p>
        </w:tc>
        <w:tc>
          <w:tcPr>
            <w:tcW w:w="709"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73461F">
            <w:pPr>
              <w:jc w:val="center"/>
              <w:rPr>
                <w:sz w:val="17"/>
                <w:szCs w:val="17"/>
                <w:lang w:val="uz-Cyrl-UZ"/>
              </w:rPr>
            </w:pPr>
            <w:r w:rsidRPr="004B3E19">
              <w:rPr>
                <w:sz w:val="17"/>
                <w:szCs w:val="17"/>
                <w:lang w:val="uz-Cyrl-UZ"/>
              </w:rPr>
              <w:t>513</w:t>
            </w:r>
          </w:p>
        </w:tc>
        <w:tc>
          <w:tcPr>
            <w:tcW w:w="1701" w:type="dxa"/>
            <w:tcBorders>
              <w:top w:val="single" w:sz="4" w:space="0" w:color="auto"/>
              <w:left w:val="single" w:sz="4" w:space="0" w:color="auto"/>
              <w:bottom w:val="single" w:sz="4" w:space="0" w:color="auto"/>
            </w:tcBorders>
            <w:vAlign w:val="center"/>
          </w:tcPr>
          <w:p w:rsidR="00D95293" w:rsidRPr="004B3E19" w:rsidRDefault="00D95293" w:rsidP="00683D4D">
            <w:pPr>
              <w:jc w:val="center"/>
              <w:rPr>
                <w:sz w:val="17"/>
                <w:szCs w:val="17"/>
                <w:lang w:val="uz-Cyrl-UZ"/>
              </w:rPr>
            </w:pPr>
          </w:p>
        </w:tc>
        <w:tc>
          <w:tcPr>
            <w:tcW w:w="1559"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134"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212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417"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683D4D">
            <w:pPr>
              <w:pStyle w:val="a4"/>
              <w:jc w:val="center"/>
              <w:rPr>
                <w:sz w:val="17"/>
                <w:szCs w:val="17"/>
                <w:lang w:val="uz-Cyrl-UZ"/>
              </w:rPr>
            </w:pPr>
          </w:p>
        </w:tc>
        <w:tc>
          <w:tcPr>
            <w:tcW w:w="1418" w:type="dxa"/>
            <w:tcBorders>
              <w:top w:val="single" w:sz="4" w:space="0" w:color="auto"/>
              <w:left w:val="single" w:sz="4" w:space="0" w:color="auto"/>
              <w:bottom w:val="single" w:sz="4" w:space="0" w:color="auto"/>
              <w:right w:val="single" w:sz="4" w:space="0" w:color="auto"/>
            </w:tcBorders>
          </w:tcPr>
          <w:p w:rsidR="00D95293" w:rsidRPr="004B3E19" w:rsidRDefault="00D95293" w:rsidP="00C519E8">
            <w:pPr>
              <w:pStyle w:val="a4"/>
              <w:jc w:val="center"/>
              <w:rPr>
                <w:sz w:val="17"/>
                <w:szCs w:val="17"/>
                <w:lang w:val="uz-Cyrl-UZ"/>
              </w:rPr>
            </w:pPr>
          </w:p>
        </w:tc>
      </w:tr>
      <w:tr w:rsidR="00D95293" w:rsidRPr="004B3E19" w:rsidTr="00D95293">
        <w:trPr>
          <w:cantSplit/>
          <w:trHeight w:val="314"/>
        </w:trPr>
        <w:tc>
          <w:tcPr>
            <w:tcW w:w="2693" w:type="dxa"/>
            <w:tcBorders>
              <w:top w:val="single" w:sz="4" w:space="0" w:color="auto"/>
              <w:left w:val="single" w:sz="4" w:space="0" w:color="auto"/>
              <w:bottom w:val="single" w:sz="4" w:space="0" w:color="auto"/>
              <w:right w:val="single" w:sz="4" w:space="0" w:color="auto"/>
            </w:tcBorders>
          </w:tcPr>
          <w:p w:rsidR="00D95293" w:rsidRPr="004B3E19" w:rsidRDefault="00D95293" w:rsidP="00D95293">
            <w:pPr>
              <w:rPr>
                <w:snapToGrid w:val="0"/>
                <w:sz w:val="16"/>
                <w:lang w:val="uz-Cyrl-UZ"/>
              </w:rPr>
            </w:pPr>
            <w:r w:rsidRPr="004B3E19">
              <w:rPr>
                <w:b/>
                <w:snapToGrid w:val="0"/>
                <w:sz w:val="16"/>
                <w:lang w:val="uz-Cyrl-UZ"/>
              </w:rPr>
              <w:t xml:space="preserve">Тошкент ш.      </w:t>
            </w:r>
            <w:r w:rsidRPr="004B3E19">
              <w:rPr>
                <w:snapToGrid w:val="0"/>
                <w:sz w:val="16"/>
                <w:lang w:val="uz-Cyrl-UZ"/>
              </w:rPr>
              <w:t>г. Ташкент</w:t>
            </w:r>
          </w:p>
        </w:tc>
        <w:tc>
          <w:tcPr>
            <w:tcW w:w="709"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73461F">
            <w:pPr>
              <w:jc w:val="center"/>
              <w:rPr>
                <w:sz w:val="17"/>
                <w:szCs w:val="17"/>
                <w:lang w:val="uz-Cyrl-UZ"/>
              </w:rPr>
            </w:pPr>
            <w:r w:rsidRPr="004B3E19">
              <w:rPr>
                <w:sz w:val="17"/>
                <w:szCs w:val="17"/>
                <w:lang w:val="uz-Cyrl-UZ"/>
              </w:rPr>
              <w:t>514</w:t>
            </w:r>
          </w:p>
        </w:tc>
        <w:tc>
          <w:tcPr>
            <w:tcW w:w="1701" w:type="dxa"/>
            <w:tcBorders>
              <w:top w:val="single" w:sz="4" w:space="0" w:color="auto"/>
              <w:left w:val="single" w:sz="4" w:space="0" w:color="auto"/>
              <w:bottom w:val="single" w:sz="4" w:space="0" w:color="auto"/>
            </w:tcBorders>
            <w:vAlign w:val="center"/>
          </w:tcPr>
          <w:p w:rsidR="00D95293" w:rsidRPr="004B3E19" w:rsidRDefault="00D95293" w:rsidP="00683D4D">
            <w:pPr>
              <w:jc w:val="center"/>
              <w:rPr>
                <w:sz w:val="17"/>
                <w:szCs w:val="17"/>
                <w:lang w:val="uz-Cyrl-UZ"/>
              </w:rPr>
            </w:pPr>
          </w:p>
        </w:tc>
        <w:tc>
          <w:tcPr>
            <w:tcW w:w="1559"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134"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tcBorders>
            <w:vAlign w:val="center"/>
          </w:tcPr>
          <w:p w:rsidR="00D95293" w:rsidRPr="004B3E19" w:rsidRDefault="00D95293" w:rsidP="00683D4D">
            <w:pPr>
              <w:pStyle w:val="a4"/>
              <w:jc w:val="center"/>
              <w:rPr>
                <w:sz w:val="17"/>
                <w:szCs w:val="17"/>
                <w:lang w:val="uz-Cyrl-UZ"/>
              </w:rPr>
            </w:pPr>
          </w:p>
        </w:tc>
        <w:tc>
          <w:tcPr>
            <w:tcW w:w="212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276" w:type="dxa"/>
            <w:tcBorders>
              <w:top w:val="single" w:sz="4" w:space="0" w:color="auto"/>
              <w:left w:val="single" w:sz="4" w:space="0" w:color="auto"/>
              <w:bottom w:val="single" w:sz="4" w:space="0" w:color="auto"/>
              <w:right w:val="single" w:sz="4" w:space="0" w:color="auto"/>
            </w:tcBorders>
          </w:tcPr>
          <w:p w:rsidR="00D95293" w:rsidRPr="004B3E19" w:rsidRDefault="00D95293" w:rsidP="00683D4D">
            <w:pPr>
              <w:pStyle w:val="a4"/>
              <w:jc w:val="center"/>
              <w:rPr>
                <w:sz w:val="17"/>
                <w:szCs w:val="17"/>
                <w:lang w:val="uz-Cyrl-UZ"/>
              </w:rPr>
            </w:pPr>
          </w:p>
        </w:tc>
        <w:tc>
          <w:tcPr>
            <w:tcW w:w="1417" w:type="dxa"/>
            <w:tcBorders>
              <w:top w:val="single" w:sz="4" w:space="0" w:color="auto"/>
              <w:left w:val="single" w:sz="4" w:space="0" w:color="auto"/>
              <w:bottom w:val="single" w:sz="4" w:space="0" w:color="auto"/>
              <w:right w:val="single" w:sz="4" w:space="0" w:color="auto"/>
            </w:tcBorders>
            <w:vAlign w:val="center"/>
          </w:tcPr>
          <w:p w:rsidR="00D95293" w:rsidRPr="004B3E19" w:rsidRDefault="00D95293" w:rsidP="00683D4D">
            <w:pPr>
              <w:pStyle w:val="a4"/>
              <w:jc w:val="center"/>
              <w:rPr>
                <w:sz w:val="17"/>
                <w:szCs w:val="17"/>
                <w:lang w:val="uz-Cyrl-UZ"/>
              </w:rPr>
            </w:pPr>
          </w:p>
        </w:tc>
        <w:tc>
          <w:tcPr>
            <w:tcW w:w="1418" w:type="dxa"/>
            <w:tcBorders>
              <w:top w:val="single" w:sz="4" w:space="0" w:color="auto"/>
              <w:left w:val="single" w:sz="4" w:space="0" w:color="auto"/>
              <w:bottom w:val="single" w:sz="4" w:space="0" w:color="auto"/>
              <w:right w:val="single" w:sz="4" w:space="0" w:color="auto"/>
            </w:tcBorders>
          </w:tcPr>
          <w:p w:rsidR="00D95293" w:rsidRPr="004B3E19" w:rsidRDefault="00D95293" w:rsidP="00C519E8">
            <w:pPr>
              <w:pStyle w:val="a4"/>
              <w:jc w:val="center"/>
              <w:rPr>
                <w:sz w:val="17"/>
                <w:szCs w:val="17"/>
                <w:lang w:val="uz-Cyrl-UZ"/>
              </w:rPr>
            </w:pPr>
          </w:p>
        </w:tc>
      </w:tr>
    </w:tbl>
    <w:p w:rsidR="00713497" w:rsidRPr="004B3E19" w:rsidRDefault="00713497" w:rsidP="007A3496">
      <w:pPr>
        <w:pStyle w:val="11"/>
        <w:widowControl/>
        <w:jc w:val="center"/>
        <w:rPr>
          <w:b/>
          <w:sz w:val="10"/>
          <w:szCs w:val="10"/>
          <w:lang w:val="uz-Cyrl-UZ"/>
        </w:rPr>
      </w:pPr>
    </w:p>
    <w:p w:rsidR="00713497" w:rsidRPr="00AD1BBF" w:rsidRDefault="00713497" w:rsidP="00AD1BBF">
      <w:pPr>
        <w:pStyle w:val="H1"/>
        <w:rPr>
          <w:b w:val="0"/>
        </w:rPr>
      </w:pPr>
      <w:r w:rsidRPr="004B3E19">
        <w:lastRenderedPageBreak/>
        <w:t xml:space="preserve">VI </w:t>
      </w:r>
      <w:r w:rsidR="000760D7" w:rsidRPr="004B3E19">
        <w:t>бўлим</w:t>
      </w:r>
      <w:r w:rsidRPr="004B3E19">
        <w:t>. ҲУДУДЛАР КЕСИМИДА АЛОҚА ХИЗМАТЛАРИ (“ЎЗБЕКТЕЛЕКОМ” АЖ ва “ЎЗБЕКИСТОН ПОЧТАСИ” АЖлари тўлдиради)</w:t>
      </w:r>
      <w:r w:rsidR="00AD1BBF" w:rsidRPr="00AD1BBF">
        <w:br/>
      </w:r>
      <w:r w:rsidRPr="00AD1BBF">
        <w:rPr>
          <w:b w:val="0"/>
        </w:rPr>
        <w:t>Р</w:t>
      </w:r>
      <w:r w:rsidR="000760D7" w:rsidRPr="00AD1BBF">
        <w:rPr>
          <w:b w:val="0"/>
        </w:rPr>
        <w:t>аздел</w:t>
      </w:r>
      <w:r w:rsidRPr="00AD1BBF">
        <w:rPr>
          <w:b w:val="0"/>
        </w:rPr>
        <w:t xml:space="preserve"> VI. УСЛУГИ СВЯЗИ В РАЗРЕЗЕ ТЕРРИТОРИЙ (заполняют АО «УЗБЕКТЕЛЕКОМ» и АО «УЗБЕКИСТОН ПОЧТАСИ»)</w:t>
      </w:r>
    </w:p>
    <w:p w:rsidR="00713497" w:rsidRPr="004B3E19" w:rsidRDefault="00713497" w:rsidP="00660AA7">
      <w:pPr>
        <w:ind w:left="709"/>
        <w:jc w:val="right"/>
        <w:rPr>
          <w:sz w:val="16"/>
          <w:szCs w:val="16"/>
          <w:lang w:val="uz-Cyrl-UZ"/>
        </w:rPr>
      </w:pPr>
      <w:r w:rsidRPr="004B3E19">
        <w:rPr>
          <w:b/>
          <w:sz w:val="18"/>
          <w:lang w:val="uz-Cyrl-UZ"/>
        </w:rPr>
        <w:t>минг сўм</w:t>
      </w:r>
      <w:r w:rsidRPr="004B3E19">
        <w:rPr>
          <w:sz w:val="18"/>
          <w:lang w:val="uz-Cyrl-UZ"/>
        </w:rPr>
        <w:t xml:space="preserve">    тысяч сум</w:t>
      </w:r>
    </w:p>
    <w:tbl>
      <w:tblPr>
        <w:tblW w:w="160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1"/>
        <w:gridCol w:w="613"/>
        <w:gridCol w:w="946"/>
        <w:gridCol w:w="992"/>
        <w:gridCol w:w="709"/>
        <w:gridCol w:w="992"/>
        <w:gridCol w:w="767"/>
        <w:gridCol w:w="1076"/>
        <w:gridCol w:w="935"/>
        <w:gridCol w:w="1049"/>
        <w:gridCol w:w="805"/>
        <w:gridCol w:w="1038"/>
        <w:gridCol w:w="767"/>
        <w:gridCol w:w="1036"/>
        <w:gridCol w:w="890"/>
        <w:gridCol w:w="1058"/>
      </w:tblGrid>
      <w:tr w:rsidR="00713497" w:rsidRPr="004B3E19">
        <w:tc>
          <w:tcPr>
            <w:tcW w:w="2411" w:type="dxa"/>
            <w:vMerge w:val="restart"/>
          </w:tcPr>
          <w:p w:rsidR="00713497" w:rsidRPr="004B3E19" w:rsidRDefault="00713497" w:rsidP="002A69AA">
            <w:pPr>
              <w:pStyle w:val="11"/>
              <w:keepNext/>
              <w:widowControl/>
              <w:spacing w:line="276" w:lineRule="auto"/>
              <w:ind w:left="142" w:right="57" w:firstLine="34"/>
              <w:jc w:val="center"/>
              <w:outlineLvl w:val="0"/>
              <w:rPr>
                <w:b/>
                <w:sz w:val="16"/>
                <w:szCs w:val="16"/>
                <w:lang w:val="uz-Cyrl-UZ"/>
              </w:rPr>
            </w:pPr>
          </w:p>
        </w:tc>
        <w:tc>
          <w:tcPr>
            <w:tcW w:w="613" w:type="dxa"/>
            <w:vMerge w:val="restart"/>
            <w:textDirection w:val="btLr"/>
          </w:tcPr>
          <w:p w:rsidR="00713497" w:rsidRPr="004B3E19" w:rsidRDefault="00713497" w:rsidP="002A69AA">
            <w:pPr>
              <w:pStyle w:val="111"/>
              <w:keepNext/>
              <w:widowControl/>
              <w:ind w:left="113" w:right="113" w:hanging="142"/>
              <w:jc w:val="center"/>
              <w:outlineLvl w:val="0"/>
              <w:rPr>
                <w:b/>
                <w:sz w:val="16"/>
                <w:szCs w:val="16"/>
                <w:lang w:val="uz-Cyrl-UZ"/>
              </w:rPr>
            </w:pPr>
            <w:r w:rsidRPr="004B3E19">
              <w:rPr>
                <w:b/>
                <w:sz w:val="16"/>
                <w:szCs w:val="16"/>
                <w:lang w:val="uz-Cyrl-UZ"/>
              </w:rPr>
              <w:t>Сатр коди</w:t>
            </w:r>
          </w:p>
          <w:p w:rsidR="00713497" w:rsidRPr="004B3E19" w:rsidRDefault="00713497" w:rsidP="002A69AA">
            <w:pPr>
              <w:pStyle w:val="11"/>
              <w:keepNext/>
              <w:widowControl/>
              <w:spacing w:line="276" w:lineRule="auto"/>
              <w:ind w:left="113" w:right="57" w:hanging="142"/>
              <w:jc w:val="center"/>
              <w:outlineLvl w:val="0"/>
              <w:rPr>
                <w:sz w:val="16"/>
                <w:szCs w:val="16"/>
                <w:lang w:val="uz-Cyrl-UZ"/>
              </w:rPr>
            </w:pPr>
            <w:r w:rsidRPr="004B3E19">
              <w:rPr>
                <w:sz w:val="16"/>
                <w:szCs w:val="16"/>
                <w:lang w:val="uz-Cyrl-UZ"/>
              </w:rPr>
              <w:t>Код строки</w:t>
            </w:r>
          </w:p>
        </w:tc>
        <w:tc>
          <w:tcPr>
            <w:tcW w:w="1938" w:type="dxa"/>
            <w:gridSpan w:val="2"/>
          </w:tcPr>
          <w:p w:rsidR="00713497" w:rsidRPr="004B3E19" w:rsidRDefault="00E3291A" w:rsidP="00E84908">
            <w:pPr>
              <w:pStyle w:val="11"/>
              <w:keepNext/>
              <w:widowControl/>
              <w:spacing w:line="276" w:lineRule="auto"/>
              <w:ind w:right="57"/>
              <w:jc w:val="center"/>
              <w:outlineLvl w:val="0"/>
              <w:rPr>
                <w:snapToGrid w:val="0"/>
                <w:sz w:val="16"/>
                <w:szCs w:val="16"/>
                <w:lang w:val="uz-Cyrl-UZ"/>
              </w:rPr>
            </w:pPr>
            <w:r w:rsidRPr="004B3E19">
              <w:rPr>
                <w:b/>
                <w:sz w:val="16"/>
                <w:szCs w:val="16"/>
                <w:lang w:val="uz-Cyrl-UZ"/>
              </w:rPr>
              <w:t>101-сатрдан а</w:t>
            </w:r>
            <w:r w:rsidR="00713497" w:rsidRPr="004B3E19">
              <w:rPr>
                <w:b/>
                <w:sz w:val="16"/>
                <w:szCs w:val="16"/>
                <w:lang w:val="uz-Cyrl-UZ"/>
              </w:rPr>
              <w:t>лоқа хизматидан тушган тушум (ҚҚС</w:t>
            </w:r>
            <w:r w:rsidR="002E3CE5" w:rsidRPr="004B3E19">
              <w:rPr>
                <w:b/>
                <w:sz w:val="16"/>
                <w:szCs w:val="16"/>
                <w:lang w:val="uz-Cyrl-UZ"/>
              </w:rPr>
              <w:t xml:space="preserve"> </w:t>
            </w:r>
            <w:r w:rsidR="005B4BB0" w:rsidRPr="004B3E19">
              <w:rPr>
                <w:b/>
                <w:sz w:val="18"/>
                <w:szCs w:val="18"/>
                <w:lang w:val="uz-Cyrl-UZ"/>
              </w:rPr>
              <w:t>ва акцизсиз</w:t>
            </w:r>
            <w:r w:rsidRPr="004B3E19">
              <w:rPr>
                <w:b/>
                <w:sz w:val="16"/>
                <w:szCs w:val="16"/>
                <w:lang w:val="uz-Cyrl-UZ"/>
              </w:rPr>
              <w:t>)</w:t>
            </w:r>
            <w:r w:rsidRPr="004B3E19">
              <w:rPr>
                <w:b/>
                <w:sz w:val="16"/>
                <w:szCs w:val="16"/>
                <w:lang w:val="uz-Cyrl-UZ"/>
              </w:rPr>
              <w:br/>
            </w:r>
            <w:r w:rsidR="00271B07" w:rsidRPr="004B3E19">
              <w:rPr>
                <w:sz w:val="16"/>
                <w:szCs w:val="16"/>
                <w:lang w:val="uz-Cyrl-UZ"/>
              </w:rPr>
              <w:t xml:space="preserve">из стр.101 </w:t>
            </w:r>
            <w:r w:rsidRPr="004B3E19">
              <w:rPr>
                <w:sz w:val="16"/>
                <w:szCs w:val="16"/>
                <w:lang w:val="uz-Cyrl-UZ"/>
              </w:rPr>
              <w:t>в</w:t>
            </w:r>
            <w:r w:rsidR="00713497" w:rsidRPr="004B3E19">
              <w:rPr>
                <w:snapToGrid w:val="0"/>
                <w:sz w:val="16"/>
                <w:szCs w:val="16"/>
                <w:lang w:val="uz-Cyrl-UZ"/>
              </w:rPr>
              <w:t>ыручка от услуг связи (без НДС</w:t>
            </w:r>
            <w:r w:rsidR="005B4BB0" w:rsidRPr="004B3E19">
              <w:rPr>
                <w:sz w:val="18"/>
                <w:szCs w:val="18"/>
                <w:lang w:val="uz-Cyrl-UZ"/>
              </w:rPr>
              <w:t xml:space="preserve"> и акциза</w:t>
            </w:r>
            <w:r w:rsidR="00713497" w:rsidRPr="004B3E19">
              <w:rPr>
                <w:snapToGrid w:val="0"/>
                <w:sz w:val="16"/>
                <w:szCs w:val="16"/>
                <w:lang w:val="uz-Cyrl-UZ"/>
              </w:rPr>
              <w:t>)</w:t>
            </w:r>
            <w:r w:rsidR="00713497" w:rsidRPr="004B3E19">
              <w:rPr>
                <w:b/>
                <w:sz w:val="16"/>
                <w:szCs w:val="16"/>
                <w:lang w:val="uz-Cyrl-UZ"/>
              </w:rPr>
              <w:t xml:space="preserve"> </w:t>
            </w:r>
          </w:p>
        </w:tc>
        <w:tc>
          <w:tcPr>
            <w:tcW w:w="11122" w:type="dxa"/>
            <w:gridSpan w:val="12"/>
            <w:vAlign w:val="center"/>
          </w:tcPr>
          <w:p w:rsidR="00713497" w:rsidRPr="004B3E19" w:rsidRDefault="00713497" w:rsidP="00AA5C8A">
            <w:pPr>
              <w:pStyle w:val="11"/>
              <w:keepNext/>
              <w:widowControl/>
              <w:spacing w:line="276" w:lineRule="auto"/>
              <w:ind w:right="57" w:hanging="142"/>
              <w:jc w:val="center"/>
              <w:outlineLvl w:val="0"/>
              <w:rPr>
                <w:b/>
                <w:sz w:val="16"/>
                <w:szCs w:val="16"/>
                <w:lang w:val="uz-Cyrl-UZ"/>
              </w:rPr>
            </w:pPr>
            <w:r w:rsidRPr="004B3E19">
              <w:rPr>
                <w:b/>
                <w:sz w:val="16"/>
                <w:szCs w:val="16"/>
                <w:lang w:val="uz-Cyrl-UZ"/>
              </w:rPr>
              <w:t>улардан:</w:t>
            </w:r>
            <w:r w:rsidRPr="004B3E19">
              <w:rPr>
                <w:b/>
                <w:sz w:val="16"/>
                <w:szCs w:val="16"/>
                <w:lang w:val="uz-Cyrl-UZ"/>
              </w:rPr>
              <w:br/>
            </w:r>
            <w:r w:rsidRPr="004B3E19">
              <w:rPr>
                <w:sz w:val="16"/>
                <w:szCs w:val="16"/>
                <w:lang w:val="uz-Cyrl-UZ"/>
              </w:rPr>
              <w:t>из них:</w:t>
            </w:r>
          </w:p>
        </w:tc>
      </w:tr>
      <w:tr w:rsidR="00713497" w:rsidRPr="004B3E19">
        <w:tc>
          <w:tcPr>
            <w:tcW w:w="2411" w:type="dxa"/>
            <w:vMerge/>
          </w:tcPr>
          <w:p w:rsidR="00713497" w:rsidRPr="004B3E19" w:rsidRDefault="00713497" w:rsidP="002A69AA">
            <w:pPr>
              <w:keepNext/>
              <w:ind w:left="142" w:hanging="142"/>
              <w:jc w:val="center"/>
              <w:outlineLvl w:val="0"/>
              <w:rPr>
                <w:b/>
                <w:snapToGrid w:val="0"/>
                <w:sz w:val="16"/>
                <w:szCs w:val="16"/>
                <w:lang w:val="uz-Cyrl-UZ"/>
              </w:rPr>
            </w:pPr>
          </w:p>
        </w:tc>
        <w:tc>
          <w:tcPr>
            <w:tcW w:w="613" w:type="dxa"/>
            <w:vMerge/>
          </w:tcPr>
          <w:p w:rsidR="00713497" w:rsidRPr="004B3E19" w:rsidRDefault="00713497" w:rsidP="002A69AA">
            <w:pPr>
              <w:keepNext/>
              <w:ind w:left="142" w:hanging="142"/>
              <w:jc w:val="center"/>
              <w:outlineLvl w:val="0"/>
              <w:rPr>
                <w:b/>
                <w:snapToGrid w:val="0"/>
                <w:sz w:val="16"/>
                <w:szCs w:val="16"/>
                <w:lang w:val="uz-Cyrl-UZ"/>
              </w:rPr>
            </w:pPr>
          </w:p>
        </w:tc>
        <w:tc>
          <w:tcPr>
            <w:tcW w:w="946" w:type="dxa"/>
            <w:vMerge w:val="restart"/>
            <w:vAlign w:val="center"/>
          </w:tcPr>
          <w:p w:rsidR="00713497" w:rsidRPr="004B3E19" w:rsidRDefault="00713497" w:rsidP="002E4676">
            <w:pPr>
              <w:keepNext/>
              <w:ind w:left="142" w:hanging="142"/>
              <w:jc w:val="center"/>
              <w:outlineLvl w:val="0"/>
              <w:rPr>
                <w:b/>
                <w:snapToGrid w:val="0"/>
                <w:sz w:val="16"/>
                <w:szCs w:val="16"/>
                <w:lang w:val="uz-Cyrl-UZ"/>
              </w:rPr>
            </w:pPr>
            <w:r w:rsidRPr="004B3E19">
              <w:rPr>
                <w:b/>
                <w:snapToGrid w:val="0"/>
                <w:sz w:val="16"/>
                <w:szCs w:val="16"/>
                <w:lang w:val="uz-Cyrl-UZ"/>
              </w:rPr>
              <w:t>жами</w:t>
            </w:r>
          </w:p>
          <w:p w:rsidR="00713497" w:rsidRPr="004B3E19" w:rsidRDefault="00713497" w:rsidP="002E4676">
            <w:pPr>
              <w:keepNext/>
              <w:ind w:hanging="12"/>
              <w:jc w:val="center"/>
              <w:outlineLvl w:val="0"/>
              <w:rPr>
                <w:snapToGrid w:val="0"/>
                <w:sz w:val="16"/>
                <w:szCs w:val="16"/>
                <w:lang w:val="uz-Cyrl-UZ"/>
              </w:rPr>
            </w:pPr>
            <w:r w:rsidRPr="004B3E19">
              <w:rPr>
                <w:snapToGrid w:val="0"/>
                <w:sz w:val="16"/>
                <w:szCs w:val="16"/>
                <w:lang w:val="uz-Cyrl-UZ"/>
              </w:rPr>
              <w:t>всего</w:t>
            </w:r>
          </w:p>
        </w:tc>
        <w:tc>
          <w:tcPr>
            <w:tcW w:w="992" w:type="dxa"/>
            <w:vMerge w:val="restart"/>
            <w:vAlign w:val="center"/>
          </w:tcPr>
          <w:p w:rsidR="00713497" w:rsidRPr="004B3E19" w:rsidRDefault="00713497" w:rsidP="002E4676">
            <w:pPr>
              <w:keepNext/>
              <w:jc w:val="center"/>
              <w:outlineLvl w:val="0"/>
              <w:rPr>
                <w:b/>
                <w:snapToGrid w:val="0"/>
                <w:sz w:val="16"/>
                <w:szCs w:val="16"/>
                <w:lang w:val="uz-Cyrl-UZ"/>
              </w:rPr>
            </w:pPr>
            <w:r w:rsidRPr="004B3E19">
              <w:rPr>
                <w:b/>
                <w:snapToGrid w:val="0"/>
                <w:sz w:val="16"/>
                <w:szCs w:val="16"/>
                <w:lang w:val="uz-Cyrl-UZ"/>
              </w:rPr>
              <w:t>аҳолига</w:t>
            </w:r>
          </w:p>
          <w:p w:rsidR="00713497" w:rsidRPr="004B3E19" w:rsidRDefault="00713497" w:rsidP="002E4676">
            <w:pPr>
              <w:keepNext/>
              <w:jc w:val="center"/>
              <w:outlineLvl w:val="0"/>
              <w:rPr>
                <w:snapToGrid w:val="0"/>
                <w:sz w:val="16"/>
                <w:szCs w:val="16"/>
                <w:lang w:val="uz-Cyrl-UZ"/>
              </w:rPr>
            </w:pPr>
            <w:r w:rsidRPr="004B3E19">
              <w:rPr>
                <w:snapToGrid w:val="0"/>
                <w:sz w:val="16"/>
                <w:szCs w:val="16"/>
                <w:lang w:val="uz-Cyrl-UZ"/>
              </w:rPr>
              <w:t>населению</w:t>
            </w:r>
          </w:p>
        </w:tc>
        <w:tc>
          <w:tcPr>
            <w:tcW w:w="1701" w:type="dxa"/>
            <w:gridSpan w:val="2"/>
            <w:vAlign w:val="center"/>
          </w:tcPr>
          <w:p w:rsidR="00713497" w:rsidRPr="004B3E19" w:rsidRDefault="00E3291A" w:rsidP="009701A7">
            <w:pPr>
              <w:pStyle w:val="11"/>
              <w:keepNext/>
              <w:widowControl/>
              <w:spacing w:line="276" w:lineRule="auto"/>
              <w:ind w:left="-102" w:right="-108"/>
              <w:jc w:val="center"/>
              <w:outlineLvl w:val="0"/>
              <w:rPr>
                <w:b/>
                <w:sz w:val="16"/>
                <w:szCs w:val="16"/>
                <w:lang w:val="uz-Cyrl-UZ"/>
              </w:rPr>
            </w:pPr>
            <w:r w:rsidRPr="004B3E19">
              <w:rPr>
                <w:b/>
                <w:sz w:val="16"/>
                <w:szCs w:val="16"/>
                <w:lang w:val="uz-Cyrl-UZ"/>
              </w:rPr>
              <w:t xml:space="preserve">102-сатрдан </w:t>
            </w:r>
            <w:r w:rsidRPr="004B3E19">
              <w:rPr>
                <w:b/>
                <w:sz w:val="16"/>
                <w:szCs w:val="16"/>
                <w:lang w:val="uz-Cyrl-UZ"/>
              </w:rPr>
              <w:br/>
            </w:r>
            <w:r w:rsidR="00713497" w:rsidRPr="004B3E19">
              <w:rPr>
                <w:b/>
                <w:sz w:val="16"/>
                <w:szCs w:val="16"/>
                <w:lang w:val="uz-Cyrl-UZ"/>
              </w:rPr>
              <w:t>почта алоқаси</w:t>
            </w:r>
          </w:p>
          <w:p w:rsidR="00713497" w:rsidRPr="004B3E19" w:rsidRDefault="003B015C" w:rsidP="00E3291A">
            <w:pPr>
              <w:pStyle w:val="11"/>
              <w:keepNext/>
              <w:widowControl/>
              <w:spacing w:line="276" w:lineRule="auto"/>
              <w:ind w:left="-102" w:right="-108"/>
              <w:jc w:val="center"/>
              <w:outlineLvl w:val="0"/>
              <w:rPr>
                <w:b/>
                <w:sz w:val="16"/>
                <w:szCs w:val="16"/>
                <w:lang w:val="uz-Cyrl-UZ"/>
              </w:rPr>
            </w:pPr>
            <w:r w:rsidRPr="004B3E19">
              <w:rPr>
                <w:sz w:val="16"/>
                <w:szCs w:val="16"/>
                <w:lang w:val="uz-Cyrl-UZ"/>
              </w:rPr>
              <w:t>из стр.102</w:t>
            </w:r>
            <w:r w:rsidRPr="004B3E19">
              <w:rPr>
                <w:sz w:val="16"/>
                <w:szCs w:val="16"/>
                <w:lang w:val="uz-Cyrl-UZ"/>
              </w:rPr>
              <w:br/>
              <w:t>почтовая связь</w:t>
            </w:r>
          </w:p>
        </w:tc>
        <w:tc>
          <w:tcPr>
            <w:tcW w:w="1843" w:type="dxa"/>
            <w:gridSpan w:val="2"/>
            <w:vAlign w:val="center"/>
          </w:tcPr>
          <w:p w:rsidR="00713497" w:rsidRPr="004B3E19" w:rsidRDefault="00E3291A" w:rsidP="00E3291A">
            <w:pPr>
              <w:pStyle w:val="11"/>
              <w:keepNext/>
              <w:widowControl/>
              <w:spacing w:line="276" w:lineRule="auto"/>
              <w:ind w:left="-102" w:right="-108"/>
              <w:jc w:val="center"/>
              <w:outlineLvl w:val="0"/>
              <w:rPr>
                <w:b/>
                <w:sz w:val="16"/>
                <w:szCs w:val="16"/>
                <w:lang w:val="uz-Cyrl-UZ"/>
              </w:rPr>
            </w:pPr>
            <w:r w:rsidRPr="004B3E19">
              <w:rPr>
                <w:b/>
                <w:sz w:val="16"/>
                <w:szCs w:val="16"/>
                <w:lang w:val="uz-Cyrl-UZ"/>
              </w:rPr>
              <w:t xml:space="preserve">103-сатрдан </w:t>
            </w:r>
            <w:r w:rsidRPr="004B3E19">
              <w:rPr>
                <w:b/>
                <w:sz w:val="16"/>
                <w:szCs w:val="16"/>
                <w:lang w:val="uz-Cyrl-UZ"/>
              </w:rPr>
              <w:br/>
            </w:r>
            <w:r w:rsidR="00713497" w:rsidRPr="004B3E19">
              <w:rPr>
                <w:b/>
                <w:sz w:val="16"/>
                <w:szCs w:val="16"/>
                <w:lang w:val="uz-Cyrl-UZ"/>
              </w:rPr>
              <w:t xml:space="preserve">телеграф алоқаси, </w:t>
            </w:r>
            <w:r w:rsidR="00713497" w:rsidRPr="004B3E19">
              <w:rPr>
                <w:b/>
                <w:sz w:val="16"/>
                <w:szCs w:val="16"/>
                <w:lang w:val="uz-Cyrl-UZ"/>
              </w:rPr>
              <w:br/>
            </w:r>
            <w:r w:rsidR="003B015C" w:rsidRPr="004B3E19">
              <w:rPr>
                <w:sz w:val="16"/>
                <w:szCs w:val="16"/>
                <w:lang w:val="uz-Cyrl-UZ"/>
              </w:rPr>
              <w:t>из стр.103</w:t>
            </w:r>
            <w:r w:rsidR="003B015C" w:rsidRPr="004B3E19">
              <w:rPr>
                <w:sz w:val="16"/>
                <w:szCs w:val="16"/>
                <w:lang w:val="uz-Cyrl-UZ"/>
              </w:rPr>
              <w:br/>
            </w:r>
            <w:r w:rsidR="00713497" w:rsidRPr="004B3E19">
              <w:rPr>
                <w:sz w:val="16"/>
                <w:szCs w:val="16"/>
                <w:lang w:val="uz-Cyrl-UZ"/>
              </w:rPr>
              <w:t>телеграфная связь</w:t>
            </w:r>
          </w:p>
        </w:tc>
        <w:tc>
          <w:tcPr>
            <w:tcW w:w="1984" w:type="dxa"/>
            <w:gridSpan w:val="2"/>
            <w:vAlign w:val="center"/>
          </w:tcPr>
          <w:p w:rsidR="00713497" w:rsidRPr="004B3E19" w:rsidRDefault="00E84908" w:rsidP="00E84908">
            <w:pPr>
              <w:pStyle w:val="11"/>
              <w:keepNext/>
              <w:widowControl/>
              <w:spacing w:line="276" w:lineRule="auto"/>
              <w:jc w:val="center"/>
              <w:outlineLvl w:val="0"/>
              <w:rPr>
                <w:b/>
                <w:sz w:val="16"/>
                <w:szCs w:val="16"/>
                <w:lang w:val="uz-Cyrl-UZ"/>
              </w:rPr>
            </w:pPr>
            <w:r w:rsidRPr="004B3E19">
              <w:rPr>
                <w:b/>
                <w:sz w:val="16"/>
                <w:szCs w:val="16"/>
                <w:lang w:val="uz-Cyrl-UZ"/>
              </w:rPr>
              <w:t xml:space="preserve">104-сатрдан </w:t>
            </w:r>
            <w:r w:rsidR="00713497" w:rsidRPr="004B3E19">
              <w:rPr>
                <w:b/>
                <w:sz w:val="16"/>
                <w:szCs w:val="16"/>
                <w:lang w:val="uz-Cyrl-UZ"/>
              </w:rPr>
              <w:t xml:space="preserve">халқаро телефон алоқаси, </w:t>
            </w:r>
            <w:r w:rsidR="00713497" w:rsidRPr="004B3E19">
              <w:rPr>
                <w:b/>
                <w:sz w:val="16"/>
                <w:szCs w:val="16"/>
                <w:lang w:val="uz-Cyrl-UZ"/>
              </w:rPr>
              <w:br/>
            </w:r>
            <w:r w:rsidR="003B015C" w:rsidRPr="004B3E19">
              <w:rPr>
                <w:sz w:val="16"/>
                <w:szCs w:val="16"/>
                <w:lang w:val="uz-Cyrl-UZ"/>
              </w:rPr>
              <w:t>из стр.104</w:t>
            </w:r>
            <w:r w:rsidR="003B015C" w:rsidRPr="004B3E19">
              <w:rPr>
                <w:sz w:val="16"/>
                <w:szCs w:val="16"/>
                <w:lang w:val="uz-Cyrl-UZ"/>
              </w:rPr>
              <w:br/>
            </w:r>
            <w:r w:rsidR="00713497" w:rsidRPr="004B3E19">
              <w:rPr>
                <w:sz w:val="16"/>
                <w:szCs w:val="16"/>
                <w:lang w:val="uz-Cyrl-UZ"/>
              </w:rPr>
              <w:t>международная телефонная связь</w:t>
            </w:r>
          </w:p>
        </w:tc>
        <w:tc>
          <w:tcPr>
            <w:tcW w:w="1843" w:type="dxa"/>
            <w:gridSpan w:val="2"/>
            <w:vAlign w:val="center"/>
          </w:tcPr>
          <w:p w:rsidR="00713497" w:rsidRPr="004B3E19" w:rsidRDefault="00E84908" w:rsidP="00E84908">
            <w:pPr>
              <w:pStyle w:val="11"/>
              <w:keepNext/>
              <w:widowControl/>
              <w:spacing w:line="276" w:lineRule="auto"/>
              <w:jc w:val="center"/>
              <w:outlineLvl w:val="0"/>
              <w:rPr>
                <w:b/>
                <w:sz w:val="16"/>
                <w:szCs w:val="16"/>
                <w:lang w:val="uz-Cyrl-UZ"/>
              </w:rPr>
            </w:pPr>
            <w:r w:rsidRPr="004B3E19">
              <w:rPr>
                <w:b/>
                <w:sz w:val="16"/>
                <w:szCs w:val="16"/>
                <w:lang w:val="uz-Cyrl-UZ"/>
              </w:rPr>
              <w:t xml:space="preserve">105-сатрдан </w:t>
            </w:r>
            <w:r w:rsidR="002E3CE5" w:rsidRPr="004B3E19">
              <w:rPr>
                <w:b/>
                <w:sz w:val="16"/>
                <w:szCs w:val="16"/>
                <w:lang w:val="uz-Cyrl-UZ"/>
              </w:rPr>
              <w:t>шаҳ</w:t>
            </w:r>
            <w:r w:rsidR="00713497" w:rsidRPr="004B3E19">
              <w:rPr>
                <w:b/>
                <w:sz w:val="16"/>
                <w:szCs w:val="16"/>
                <w:lang w:val="uz-Cyrl-UZ"/>
              </w:rPr>
              <w:t xml:space="preserve">арлараро телефон алоқаси </w:t>
            </w:r>
            <w:r w:rsidR="00713497" w:rsidRPr="004B3E19">
              <w:rPr>
                <w:b/>
                <w:sz w:val="16"/>
                <w:szCs w:val="16"/>
                <w:lang w:val="uz-Cyrl-UZ"/>
              </w:rPr>
              <w:br/>
            </w:r>
            <w:r w:rsidR="003B015C" w:rsidRPr="004B3E19">
              <w:rPr>
                <w:sz w:val="16"/>
                <w:szCs w:val="16"/>
                <w:lang w:val="uz-Cyrl-UZ"/>
              </w:rPr>
              <w:t>из стр.105</w:t>
            </w:r>
            <w:r w:rsidR="003B015C" w:rsidRPr="004B3E19">
              <w:rPr>
                <w:sz w:val="16"/>
                <w:szCs w:val="16"/>
                <w:lang w:val="uz-Cyrl-UZ"/>
              </w:rPr>
              <w:br/>
            </w:r>
            <w:r w:rsidR="00713497" w:rsidRPr="004B3E19">
              <w:rPr>
                <w:sz w:val="16"/>
                <w:szCs w:val="16"/>
                <w:lang w:val="uz-Cyrl-UZ"/>
              </w:rPr>
              <w:t xml:space="preserve">междугородная телефонная связь </w:t>
            </w:r>
          </w:p>
        </w:tc>
        <w:tc>
          <w:tcPr>
            <w:tcW w:w="1803" w:type="dxa"/>
            <w:gridSpan w:val="2"/>
            <w:vAlign w:val="center"/>
          </w:tcPr>
          <w:p w:rsidR="00E84908" w:rsidRPr="004B3E19" w:rsidRDefault="00E84908" w:rsidP="00E84908">
            <w:pPr>
              <w:pStyle w:val="11"/>
              <w:keepNext/>
              <w:widowControl/>
              <w:spacing w:line="276" w:lineRule="auto"/>
              <w:ind w:hanging="59"/>
              <w:jc w:val="center"/>
              <w:outlineLvl w:val="0"/>
              <w:rPr>
                <w:b/>
                <w:sz w:val="16"/>
                <w:szCs w:val="16"/>
                <w:lang w:val="uz-Cyrl-UZ"/>
              </w:rPr>
            </w:pPr>
            <w:r w:rsidRPr="004B3E19">
              <w:rPr>
                <w:b/>
                <w:sz w:val="16"/>
                <w:szCs w:val="16"/>
                <w:lang w:val="uz-Cyrl-UZ"/>
              </w:rPr>
              <w:t>106-сатрдан</w:t>
            </w:r>
          </w:p>
          <w:p w:rsidR="00713497" w:rsidRPr="004B3E19" w:rsidRDefault="00713497" w:rsidP="00E84908">
            <w:pPr>
              <w:pStyle w:val="11"/>
              <w:keepNext/>
              <w:widowControl/>
              <w:spacing w:line="276" w:lineRule="auto"/>
              <w:ind w:hanging="59"/>
              <w:jc w:val="center"/>
              <w:outlineLvl w:val="0"/>
              <w:rPr>
                <w:b/>
                <w:sz w:val="16"/>
                <w:szCs w:val="16"/>
                <w:lang w:val="uz-Cyrl-UZ"/>
              </w:rPr>
            </w:pPr>
            <w:r w:rsidRPr="004B3E19">
              <w:rPr>
                <w:b/>
                <w:sz w:val="16"/>
                <w:szCs w:val="16"/>
                <w:lang w:val="uz-Cyrl-UZ"/>
              </w:rPr>
              <w:t xml:space="preserve">маҳаллий телефон алоқаси </w:t>
            </w:r>
            <w:r w:rsidRPr="004B3E19">
              <w:rPr>
                <w:b/>
                <w:sz w:val="16"/>
                <w:szCs w:val="16"/>
                <w:lang w:val="uz-Cyrl-UZ"/>
              </w:rPr>
              <w:br/>
            </w:r>
            <w:r w:rsidR="003B015C" w:rsidRPr="004B3E19">
              <w:rPr>
                <w:sz w:val="16"/>
                <w:szCs w:val="16"/>
                <w:lang w:val="uz-Cyrl-UZ"/>
              </w:rPr>
              <w:t>из стр.106</w:t>
            </w:r>
            <w:r w:rsidR="003B015C" w:rsidRPr="004B3E19">
              <w:rPr>
                <w:sz w:val="16"/>
                <w:szCs w:val="16"/>
                <w:lang w:val="uz-Cyrl-UZ"/>
              </w:rPr>
              <w:br/>
            </w:r>
            <w:r w:rsidRPr="004B3E19">
              <w:rPr>
                <w:sz w:val="16"/>
                <w:szCs w:val="16"/>
                <w:lang w:val="uz-Cyrl-UZ"/>
              </w:rPr>
              <w:t xml:space="preserve">местная </w:t>
            </w:r>
            <w:r w:rsidR="003B015C" w:rsidRPr="004B3E19">
              <w:rPr>
                <w:sz w:val="16"/>
                <w:szCs w:val="16"/>
                <w:lang w:val="uz-Cyrl-UZ"/>
              </w:rPr>
              <w:br/>
            </w:r>
            <w:r w:rsidRPr="004B3E19">
              <w:rPr>
                <w:sz w:val="16"/>
                <w:szCs w:val="16"/>
                <w:lang w:val="uz-Cyrl-UZ"/>
              </w:rPr>
              <w:t>телефонная связь</w:t>
            </w:r>
            <w:r w:rsidRPr="004B3E19">
              <w:rPr>
                <w:b/>
                <w:sz w:val="16"/>
                <w:szCs w:val="16"/>
                <w:lang w:val="uz-Cyrl-UZ"/>
              </w:rPr>
              <w:t xml:space="preserve"> </w:t>
            </w:r>
          </w:p>
        </w:tc>
        <w:tc>
          <w:tcPr>
            <w:tcW w:w="1948" w:type="dxa"/>
            <w:gridSpan w:val="2"/>
            <w:vAlign w:val="center"/>
          </w:tcPr>
          <w:p w:rsidR="00713497" w:rsidRPr="004B3E19" w:rsidRDefault="00E84908" w:rsidP="00E84908">
            <w:pPr>
              <w:pStyle w:val="11"/>
              <w:keepNext/>
              <w:widowControl/>
              <w:spacing w:line="276" w:lineRule="auto"/>
              <w:ind w:right="57"/>
              <w:jc w:val="center"/>
              <w:outlineLvl w:val="0"/>
              <w:rPr>
                <w:sz w:val="16"/>
                <w:szCs w:val="16"/>
                <w:lang w:val="uz-Cyrl-UZ"/>
              </w:rPr>
            </w:pPr>
            <w:r w:rsidRPr="004B3E19">
              <w:rPr>
                <w:b/>
                <w:sz w:val="16"/>
                <w:szCs w:val="16"/>
                <w:lang w:val="uz-Cyrl-UZ"/>
              </w:rPr>
              <w:t xml:space="preserve">119-сатрдан </w:t>
            </w:r>
            <w:r w:rsidR="00713497" w:rsidRPr="004B3E19">
              <w:rPr>
                <w:b/>
                <w:sz w:val="16"/>
                <w:szCs w:val="16"/>
                <w:lang w:val="uz-Cyrl-UZ"/>
              </w:rPr>
              <w:t>бошқа алоқа хизматларидан</w:t>
            </w:r>
            <w:r w:rsidRPr="004B3E19">
              <w:rPr>
                <w:b/>
                <w:sz w:val="16"/>
                <w:szCs w:val="16"/>
                <w:lang w:val="uz-Cyrl-UZ"/>
              </w:rPr>
              <w:t xml:space="preserve"> </w:t>
            </w:r>
            <w:r w:rsidR="003B015C" w:rsidRPr="004B3E19">
              <w:rPr>
                <w:sz w:val="16"/>
                <w:szCs w:val="16"/>
                <w:lang w:val="uz-Cyrl-UZ"/>
              </w:rPr>
              <w:t>из стр.119</w:t>
            </w:r>
            <w:r w:rsidR="003B015C" w:rsidRPr="004B3E19">
              <w:rPr>
                <w:sz w:val="16"/>
                <w:szCs w:val="16"/>
                <w:lang w:val="uz-Cyrl-UZ"/>
              </w:rPr>
              <w:br/>
            </w:r>
            <w:r w:rsidR="00713497" w:rsidRPr="004B3E19">
              <w:rPr>
                <w:sz w:val="16"/>
                <w:szCs w:val="16"/>
                <w:lang w:val="uz-Cyrl-UZ"/>
              </w:rPr>
              <w:t xml:space="preserve">от других услуг связи </w:t>
            </w:r>
          </w:p>
        </w:tc>
      </w:tr>
      <w:tr w:rsidR="00713497" w:rsidRPr="004B3E19">
        <w:trPr>
          <w:trHeight w:val="400"/>
        </w:trPr>
        <w:tc>
          <w:tcPr>
            <w:tcW w:w="2411" w:type="dxa"/>
            <w:vMerge/>
          </w:tcPr>
          <w:p w:rsidR="00713497" w:rsidRPr="004B3E19" w:rsidRDefault="00713497" w:rsidP="002A69AA">
            <w:pPr>
              <w:pStyle w:val="11"/>
              <w:keepNext/>
              <w:widowControl/>
              <w:spacing w:line="276" w:lineRule="auto"/>
              <w:ind w:left="113" w:right="57" w:hanging="113"/>
              <w:outlineLvl w:val="0"/>
              <w:rPr>
                <w:b/>
                <w:sz w:val="18"/>
                <w:szCs w:val="18"/>
                <w:lang w:val="uz-Cyrl-UZ"/>
              </w:rPr>
            </w:pPr>
          </w:p>
        </w:tc>
        <w:tc>
          <w:tcPr>
            <w:tcW w:w="613" w:type="dxa"/>
            <w:vMerge/>
          </w:tcPr>
          <w:p w:rsidR="00713497" w:rsidRPr="004B3E19" w:rsidRDefault="00713497" w:rsidP="002A69AA">
            <w:pPr>
              <w:pStyle w:val="11"/>
              <w:keepNext/>
              <w:widowControl/>
              <w:spacing w:line="276" w:lineRule="auto"/>
              <w:ind w:left="113" w:right="57" w:hanging="113"/>
              <w:outlineLvl w:val="0"/>
              <w:rPr>
                <w:b/>
                <w:sz w:val="18"/>
                <w:szCs w:val="18"/>
                <w:lang w:val="uz-Cyrl-UZ"/>
              </w:rPr>
            </w:pPr>
          </w:p>
        </w:tc>
        <w:tc>
          <w:tcPr>
            <w:tcW w:w="946" w:type="dxa"/>
            <w:vMerge/>
          </w:tcPr>
          <w:p w:rsidR="00713497" w:rsidRPr="004B3E19" w:rsidRDefault="00713497" w:rsidP="002A69AA">
            <w:pPr>
              <w:pStyle w:val="11"/>
              <w:keepNext/>
              <w:widowControl/>
              <w:spacing w:line="276" w:lineRule="auto"/>
              <w:ind w:left="113" w:right="57" w:hanging="113"/>
              <w:outlineLvl w:val="0"/>
              <w:rPr>
                <w:b/>
                <w:sz w:val="18"/>
                <w:szCs w:val="18"/>
                <w:lang w:val="uz-Cyrl-UZ"/>
              </w:rPr>
            </w:pPr>
          </w:p>
        </w:tc>
        <w:tc>
          <w:tcPr>
            <w:tcW w:w="992" w:type="dxa"/>
            <w:vMerge/>
          </w:tcPr>
          <w:p w:rsidR="00713497" w:rsidRPr="004B3E19" w:rsidRDefault="00713497" w:rsidP="002A69AA">
            <w:pPr>
              <w:pStyle w:val="11"/>
              <w:keepNext/>
              <w:widowControl/>
              <w:spacing w:line="276" w:lineRule="auto"/>
              <w:ind w:left="113" w:right="57" w:hanging="113"/>
              <w:outlineLvl w:val="0"/>
              <w:rPr>
                <w:b/>
                <w:sz w:val="18"/>
                <w:szCs w:val="18"/>
                <w:lang w:val="uz-Cyrl-UZ"/>
              </w:rPr>
            </w:pPr>
          </w:p>
        </w:tc>
        <w:tc>
          <w:tcPr>
            <w:tcW w:w="709" w:type="dxa"/>
          </w:tcPr>
          <w:p w:rsidR="00713497" w:rsidRPr="004B3E19" w:rsidRDefault="00713497" w:rsidP="002A69AA">
            <w:pPr>
              <w:keepNext/>
              <w:ind w:left="142" w:hanging="142"/>
              <w:jc w:val="center"/>
              <w:outlineLvl w:val="0"/>
              <w:rPr>
                <w:b/>
                <w:snapToGrid w:val="0"/>
                <w:sz w:val="16"/>
                <w:szCs w:val="16"/>
                <w:lang w:val="uz-Cyrl-UZ"/>
              </w:rPr>
            </w:pPr>
            <w:r w:rsidRPr="004B3E19">
              <w:rPr>
                <w:b/>
                <w:snapToGrid w:val="0"/>
                <w:sz w:val="16"/>
                <w:szCs w:val="16"/>
                <w:lang w:val="uz-Cyrl-UZ"/>
              </w:rPr>
              <w:t>жами</w:t>
            </w:r>
          </w:p>
          <w:p w:rsidR="00713497" w:rsidRPr="004B3E19" w:rsidRDefault="00713497" w:rsidP="002A69AA">
            <w:pPr>
              <w:keepNext/>
              <w:ind w:hanging="12"/>
              <w:jc w:val="center"/>
              <w:outlineLvl w:val="0"/>
              <w:rPr>
                <w:snapToGrid w:val="0"/>
                <w:sz w:val="16"/>
                <w:szCs w:val="16"/>
                <w:lang w:val="uz-Cyrl-UZ"/>
              </w:rPr>
            </w:pPr>
            <w:r w:rsidRPr="004B3E19">
              <w:rPr>
                <w:snapToGrid w:val="0"/>
                <w:sz w:val="16"/>
                <w:szCs w:val="16"/>
                <w:lang w:val="uz-Cyrl-UZ"/>
              </w:rPr>
              <w:t>всего</w:t>
            </w:r>
          </w:p>
        </w:tc>
        <w:tc>
          <w:tcPr>
            <w:tcW w:w="992" w:type="dxa"/>
            <w:vAlign w:val="center"/>
          </w:tcPr>
          <w:p w:rsidR="00713497" w:rsidRPr="004B3E19" w:rsidRDefault="00713497" w:rsidP="002A69AA">
            <w:pPr>
              <w:keepNext/>
              <w:jc w:val="center"/>
              <w:outlineLvl w:val="0"/>
              <w:rPr>
                <w:b/>
                <w:snapToGrid w:val="0"/>
                <w:sz w:val="16"/>
                <w:szCs w:val="16"/>
                <w:lang w:val="uz-Cyrl-UZ"/>
              </w:rPr>
            </w:pPr>
            <w:r w:rsidRPr="004B3E19">
              <w:rPr>
                <w:b/>
                <w:snapToGrid w:val="0"/>
                <w:sz w:val="16"/>
                <w:szCs w:val="16"/>
                <w:lang w:val="uz-Cyrl-UZ"/>
              </w:rPr>
              <w:t>аҳолига</w:t>
            </w:r>
          </w:p>
          <w:p w:rsidR="00713497" w:rsidRPr="004B3E19" w:rsidRDefault="00713497" w:rsidP="002A69AA">
            <w:pPr>
              <w:keepNext/>
              <w:jc w:val="center"/>
              <w:outlineLvl w:val="0"/>
              <w:rPr>
                <w:snapToGrid w:val="0"/>
                <w:sz w:val="16"/>
                <w:szCs w:val="16"/>
                <w:lang w:val="uz-Cyrl-UZ"/>
              </w:rPr>
            </w:pPr>
            <w:r w:rsidRPr="004B3E19">
              <w:rPr>
                <w:snapToGrid w:val="0"/>
                <w:sz w:val="16"/>
                <w:szCs w:val="16"/>
                <w:lang w:val="uz-Cyrl-UZ"/>
              </w:rPr>
              <w:t>населению</w:t>
            </w:r>
          </w:p>
        </w:tc>
        <w:tc>
          <w:tcPr>
            <w:tcW w:w="767" w:type="dxa"/>
          </w:tcPr>
          <w:p w:rsidR="00713497" w:rsidRPr="004B3E19" w:rsidRDefault="00713497" w:rsidP="002A69AA">
            <w:pPr>
              <w:keepNext/>
              <w:ind w:left="142" w:hanging="142"/>
              <w:jc w:val="center"/>
              <w:outlineLvl w:val="0"/>
              <w:rPr>
                <w:b/>
                <w:snapToGrid w:val="0"/>
                <w:sz w:val="16"/>
                <w:szCs w:val="16"/>
                <w:lang w:val="uz-Cyrl-UZ"/>
              </w:rPr>
            </w:pPr>
            <w:r w:rsidRPr="004B3E19">
              <w:rPr>
                <w:b/>
                <w:snapToGrid w:val="0"/>
                <w:sz w:val="16"/>
                <w:szCs w:val="16"/>
                <w:lang w:val="uz-Cyrl-UZ"/>
              </w:rPr>
              <w:t>жами</w:t>
            </w:r>
          </w:p>
          <w:p w:rsidR="00713497" w:rsidRPr="004B3E19" w:rsidRDefault="00713497" w:rsidP="002A69AA">
            <w:pPr>
              <w:keepNext/>
              <w:ind w:hanging="12"/>
              <w:jc w:val="center"/>
              <w:outlineLvl w:val="0"/>
              <w:rPr>
                <w:snapToGrid w:val="0"/>
                <w:sz w:val="16"/>
                <w:szCs w:val="16"/>
                <w:lang w:val="uz-Cyrl-UZ"/>
              </w:rPr>
            </w:pPr>
            <w:r w:rsidRPr="004B3E19">
              <w:rPr>
                <w:snapToGrid w:val="0"/>
                <w:sz w:val="16"/>
                <w:szCs w:val="16"/>
                <w:lang w:val="uz-Cyrl-UZ"/>
              </w:rPr>
              <w:t>всего</w:t>
            </w:r>
          </w:p>
        </w:tc>
        <w:tc>
          <w:tcPr>
            <w:tcW w:w="1076" w:type="dxa"/>
            <w:vAlign w:val="center"/>
          </w:tcPr>
          <w:p w:rsidR="00713497" w:rsidRPr="004B3E19" w:rsidRDefault="00713497" w:rsidP="00B12DD1">
            <w:pPr>
              <w:keepNext/>
              <w:jc w:val="center"/>
              <w:outlineLvl w:val="0"/>
              <w:rPr>
                <w:b/>
                <w:snapToGrid w:val="0"/>
                <w:sz w:val="16"/>
                <w:szCs w:val="16"/>
                <w:lang w:val="uz-Cyrl-UZ"/>
              </w:rPr>
            </w:pPr>
            <w:r w:rsidRPr="004B3E19">
              <w:rPr>
                <w:b/>
                <w:snapToGrid w:val="0"/>
                <w:sz w:val="16"/>
                <w:szCs w:val="16"/>
                <w:lang w:val="uz-Cyrl-UZ"/>
              </w:rPr>
              <w:t>аҳолига</w:t>
            </w:r>
          </w:p>
          <w:p w:rsidR="00713497" w:rsidRPr="004B3E19" w:rsidRDefault="00713497" w:rsidP="00B12DD1">
            <w:pPr>
              <w:keepNext/>
              <w:jc w:val="center"/>
              <w:outlineLvl w:val="0"/>
              <w:rPr>
                <w:snapToGrid w:val="0"/>
                <w:sz w:val="16"/>
                <w:szCs w:val="16"/>
                <w:lang w:val="uz-Cyrl-UZ"/>
              </w:rPr>
            </w:pPr>
            <w:r w:rsidRPr="004B3E19">
              <w:rPr>
                <w:snapToGrid w:val="0"/>
                <w:sz w:val="16"/>
                <w:szCs w:val="16"/>
                <w:lang w:val="uz-Cyrl-UZ"/>
              </w:rPr>
              <w:t>населению</w:t>
            </w:r>
          </w:p>
        </w:tc>
        <w:tc>
          <w:tcPr>
            <w:tcW w:w="935" w:type="dxa"/>
          </w:tcPr>
          <w:p w:rsidR="00713497" w:rsidRPr="004B3E19" w:rsidRDefault="00713497" w:rsidP="002A69AA">
            <w:pPr>
              <w:keepNext/>
              <w:ind w:left="142" w:hanging="142"/>
              <w:jc w:val="center"/>
              <w:outlineLvl w:val="0"/>
              <w:rPr>
                <w:b/>
                <w:snapToGrid w:val="0"/>
                <w:sz w:val="16"/>
                <w:szCs w:val="16"/>
                <w:lang w:val="uz-Cyrl-UZ"/>
              </w:rPr>
            </w:pPr>
            <w:r w:rsidRPr="004B3E19">
              <w:rPr>
                <w:b/>
                <w:snapToGrid w:val="0"/>
                <w:sz w:val="16"/>
                <w:szCs w:val="16"/>
                <w:lang w:val="uz-Cyrl-UZ"/>
              </w:rPr>
              <w:t>жами</w:t>
            </w:r>
          </w:p>
          <w:p w:rsidR="00713497" w:rsidRPr="004B3E19" w:rsidRDefault="00713497" w:rsidP="002A69AA">
            <w:pPr>
              <w:keepNext/>
              <w:ind w:hanging="12"/>
              <w:jc w:val="center"/>
              <w:outlineLvl w:val="0"/>
              <w:rPr>
                <w:snapToGrid w:val="0"/>
                <w:sz w:val="16"/>
                <w:szCs w:val="16"/>
                <w:lang w:val="uz-Cyrl-UZ"/>
              </w:rPr>
            </w:pPr>
            <w:r w:rsidRPr="004B3E19">
              <w:rPr>
                <w:snapToGrid w:val="0"/>
                <w:sz w:val="16"/>
                <w:szCs w:val="16"/>
                <w:lang w:val="uz-Cyrl-UZ"/>
              </w:rPr>
              <w:t>всего</w:t>
            </w:r>
          </w:p>
        </w:tc>
        <w:tc>
          <w:tcPr>
            <w:tcW w:w="1049" w:type="dxa"/>
            <w:vAlign w:val="center"/>
          </w:tcPr>
          <w:p w:rsidR="00713497" w:rsidRPr="004B3E19" w:rsidRDefault="00713497" w:rsidP="00B12DD1">
            <w:pPr>
              <w:keepNext/>
              <w:jc w:val="center"/>
              <w:outlineLvl w:val="0"/>
              <w:rPr>
                <w:b/>
                <w:snapToGrid w:val="0"/>
                <w:sz w:val="16"/>
                <w:szCs w:val="16"/>
                <w:lang w:val="uz-Cyrl-UZ"/>
              </w:rPr>
            </w:pPr>
            <w:r w:rsidRPr="004B3E19">
              <w:rPr>
                <w:b/>
                <w:snapToGrid w:val="0"/>
                <w:sz w:val="16"/>
                <w:szCs w:val="16"/>
                <w:lang w:val="uz-Cyrl-UZ"/>
              </w:rPr>
              <w:t>аҳолига</w:t>
            </w:r>
          </w:p>
          <w:p w:rsidR="00713497" w:rsidRPr="004B3E19" w:rsidRDefault="00713497" w:rsidP="00B12DD1">
            <w:pPr>
              <w:keepNext/>
              <w:jc w:val="center"/>
              <w:outlineLvl w:val="0"/>
              <w:rPr>
                <w:snapToGrid w:val="0"/>
                <w:sz w:val="16"/>
                <w:szCs w:val="16"/>
                <w:lang w:val="uz-Cyrl-UZ"/>
              </w:rPr>
            </w:pPr>
            <w:r w:rsidRPr="004B3E19">
              <w:rPr>
                <w:snapToGrid w:val="0"/>
                <w:sz w:val="16"/>
                <w:szCs w:val="16"/>
                <w:lang w:val="uz-Cyrl-UZ"/>
              </w:rPr>
              <w:t>населению</w:t>
            </w:r>
          </w:p>
        </w:tc>
        <w:tc>
          <w:tcPr>
            <w:tcW w:w="805" w:type="dxa"/>
          </w:tcPr>
          <w:p w:rsidR="00713497" w:rsidRPr="004B3E19" w:rsidRDefault="00713497" w:rsidP="002A69AA">
            <w:pPr>
              <w:keepNext/>
              <w:ind w:left="142" w:hanging="142"/>
              <w:jc w:val="center"/>
              <w:outlineLvl w:val="0"/>
              <w:rPr>
                <w:b/>
                <w:snapToGrid w:val="0"/>
                <w:sz w:val="16"/>
                <w:szCs w:val="16"/>
                <w:lang w:val="uz-Cyrl-UZ"/>
              </w:rPr>
            </w:pPr>
            <w:r w:rsidRPr="004B3E19">
              <w:rPr>
                <w:b/>
                <w:snapToGrid w:val="0"/>
                <w:sz w:val="16"/>
                <w:szCs w:val="16"/>
                <w:lang w:val="uz-Cyrl-UZ"/>
              </w:rPr>
              <w:t>жами</w:t>
            </w:r>
          </w:p>
          <w:p w:rsidR="00713497" w:rsidRPr="004B3E19" w:rsidRDefault="00713497" w:rsidP="002A69AA">
            <w:pPr>
              <w:keepNext/>
              <w:ind w:hanging="12"/>
              <w:jc w:val="center"/>
              <w:outlineLvl w:val="0"/>
              <w:rPr>
                <w:snapToGrid w:val="0"/>
                <w:sz w:val="16"/>
                <w:szCs w:val="16"/>
                <w:lang w:val="uz-Cyrl-UZ"/>
              </w:rPr>
            </w:pPr>
            <w:r w:rsidRPr="004B3E19">
              <w:rPr>
                <w:snapToGrid w:val="0"/>
                <w:sz w:val="16"/>
                <w:szCs w:val="16"/>
                <w:lang w:val="uz-Cyrl-UZ"/>
              </w:rPr>
              <w:t>всего</w:t>
            </w:r>
          </w:p>
        </w:tc>
        <w:tc>
          <w:tcPr>
            <w:tcW w:w="1038" w:type="dxa"/>
            <w:vAlign w:val="center"/>
          </w:tcPr>
          <w:p w:rsidR="00713497" w:rsidRPr="004B3E19" w:rsidRDefault="00713497" w:rsidP="00B12DD1">
            <w:pPr>
              <w:keepNext/>
              <w:jc w:val="center"/>
              <w:outlineLvl w:val="0"/>
              <w:rPr>
                <w:b/>
                <w:snapToGrid w:val="0"/>
                <w:sz w:val="16"/>
                <w:szCs w:val="16"/>
                <w:lang w:val="uz-Cyrl-UZ"/>
              </w:rPr>
            </w:pPr>
            <w:r w:rsidRPr="004B3E19">
              <w:rPr>
                <w:b/>
                <w:snapToGrid w:val="0"/>
                <w:sz w:val="16"/>
                <w:szCs w:val="16"/>
                <w:lang w:val="uz-Cyrl-UZ"/>
              </w:rPr>
              <w:t>аҳолига</w:t>
            </w:r>
          </w:p>
          <w:p w:rsidR="00713497" w:rsidRPr="004B3E19" w:rsidRDefault="00713497" w:rsidP="00B12DD1">
            <w:pPr>
              <w:keepNext/>
              <w:jc w:val="center"/>
              <w:outlineLvl w:val="0"/>
              <w:rPr>
                <w:snapToGrid w:val="0"/>
                <w:sz w:val="16"/>
                <w:szCs w:val="16"/>
                <w:lang w:val="uz-Cyrl-UZ"/>
              </w:rPr>
            </w:pPr>
            <w:r w:rsidRPr="004B3E19">
              <w:rPr>
                <w:snapToGrid w:val="0"/>
                <w:sz w:val="16"/>
                <w:szCs w:val="16"/>
                <w:lang w:val="uz-Cyrl-UZ"/>
              </w:rPr>
              <w:t>населению</w:t>
            </w:r>
          </w:p>
        </w:tc>
        <w:tc>
          <w:tcPr>
            <w:tcW w:w="767" w:type="dxa"/>
          </w:tcPr>
          <w:p w:rsidR="00713497" w:rsidRPr="004B3E19" w:rsidRDefault="00713497" w:rsidP="002A69AA">
            <w:pPr>
              <w:keepNext/>
              <w:ind w:left="142" w:hanging="142"/>
              <w:jc w:val="center"/>
              <w:outlineLvl w:val="0"/>
              <w:rPr>
                <w:b/>
                <w:snapToGrid w:val="0"/>
                <w:sz w:val="16"/>
                <w:szCs w:val="16"/>
                <w:lang w:val="uz-Cyrl-UZ"/>
              </w:rPr>
            </w:pPr>
            <w:r w:rsidRPr="004B3E19">
              <w:rPr>
                <w:b/>
                <w:snapToGrid w:val="0"/>
                <w:sz w:val="16"/>
                <w:szCs w:val="16"/>
                <w:lang w:val="uz-Cyrl-UZ"/>
              </w:rPr>
              <w:t>жами</w:t>
            </w:r>
          </w:p>
          <w:p w:rsidR="00713497" w:rsidRPr="004B3E19" w:rsidRDefault="00713497" w:rsidP="002A69AA">
            <w:pPr>
              <w:keepNext/>
              <w:ind w:hanging="12"/>
              <w:jc w:val="center"/>
              <w:outlineLvl w:val="0"/>
              <w:rPr>
                <w:snapToGrid w:val="0"/>
                <w:sz w:val="16"/>
                <w:szCs w:val="16"/>
                <w:lang w:val="uz-Cyrl-UZ"/>
              </w:rPr>
            </w:pPr>
            <w:r w:rsidRPr="004B3E19">
              <w:rPr>
                <w:snapToGrid w:val="0"/>
                <w:sz w:val="16"/>
                <w:szCs w:val="16"/>
                <w:lang w:val="uz-Cyrl-UZ"/>
              </w:rPr>
              <w:t>всего</w:t>
            </w:r>
          </w:p>
        </w:tc>
        <w:tc>
          <w:tcPr>
            <w:tcW w:w="1036" w:type="dxa"/>
            <w:vAlign w:val="center"/>
          </w:tcPr>
          <w:p w:rsidR="00713497" w:rsidRPr="004B3E19" w:rsidRDefault="00713497" w:rsidP="002A69AA">
            <w:pPr>
              <w:keepNext/>
              <w:jc w:val="center"/>
              <w:outlineLvl w:val="0"/>
              <w:rPr>
                <w:b/>
                <w:snapToGrid w:val="0"/>
                <w:sz w:val="16"/>
                <w:szCs w:val="16"/>
                <w:lang w:val="uz-Cyrl-UZ"/>
              </w:rPr>
            </w:pPr>
            <w:r w:rsidRPr="004B3E19">
              <w:rPr>
                <w:b/>
                <w:snapToGrid w:val="0"/>
                <w:sz w:val="16"/>
                <w:szCs w:val="16"/>
                <w:lang w:val="uz-Cyrl-UZ"/>
              </w:rPr>
              <w:t>аҳолига</w:t>
            </w:r>
          </w:p>
          <w:p w:rsidR="00713497" w:rsidRPr="004B3E19" w:rsidRDefault="00713497" w:rsidP="002A69AA">
            <w:pPr>
              <w:keepNext/>
              <w:jc w:val="center"/>
              <w:outlineLvl w:val="0"/>
              <w:rPr>
                <w:snapToGrid w:val="0"/>
                <w:sz w:val="16"/>
                <w:szCs w:val="16"/>
                <w:lang w:val="uz-Cyrl-UZ"/>
              </w:rPr>
            </w:pPr>
            <w:r w:rsidRPr="004B3E19">
              <w:rPr>
                <w:snapToGrid w:val="0"/>
                <w:sz w:val="16"/>
                <w:szCs w:val="16"/>
                <w:lang w:val="uz-Cyrl-UZ"/>
              </w:rPr>
              <w:t>населению</w:t>
            </w:r>
          </w:p>
        </w:tc>
        <w:tc>
          <w:tcPr>
            <w:tcW w:w="890" w:type="dxa"/>
          </w:tcPr>
          <w:p w:rsidR="00713497" w:rsidRPr="004B3E19" w:rsidRDefault="00713497" w:rsidP="002A69AA">
            <w:pPr>
              <w:keepNext/>
              <w:ind w:left="142" w:hanging="142"/>
              <w:jc w:val="center"/>
              <w:outlineLvl w:val="0"/>
              <w:rPr>
                <w:b/>
                <w:snapToGrid w:val="0"/>
                <w:sz w:val="16"/>
                <w:szCs w:val="16"/>
                <w:lang w:val="uz-Cyrl-UZ"/>
              </w:rPr>
            </w:pPr>
            <w:r w:rsidRPr="004B3E19">
              <w:rPr>
                <w:b/>
                <w:snapToGrid w:val="0"/>
                <w:sz w:val="16"/>
                <w:szCs w:val="16"/>
                <w:lang w:val="uz-Cyrl-UZ"/>
              </w:rPr>
              <w:t>жами</w:t>
            </w:r>
          </w:p>
          <w:p w:rsidR="00713497" w:rsidRPr="004B3E19" w:rsidRDefault="00713497" w:rsidP="002A69AA">
            <w:pPr>
              <w:keepNext/>
              <w:ind w:hanging="12"/>
              <w:jc w:val="center"/>
              <w:outlineLvl w:val="0"/>
              <w:rPr>
                <w:snapToGrid w:val="0"/>
                <w:sz w:val="16"/>
                <w:szCs w:val="16"/>
                <w:lang w:val="uz-Cyrl-UZ"/>
              </w:rPr>
            </w:pPr>
            <w:r w:rsidRPr="004B3E19">
              <w:rPr>
                <w:snapToGrid w:val="0"/>
                <w:sz w:val="16"/>
                <w:szCs w:val="16"/>
                <w:lang w:val="uz-Cyrl-UZ"/>
              </w:rPr>
              <w:t>всего</w:t>
            </w:r>
          </w:p>
        </w:tc>
        <w:tc>
          <w:tcPr>
            <w:tcW w:w="1058" w:type="dxa"/>
            <w:vAlign w:val="center"/>
          </w:tcPr>
          <w:p w:rsidR="00713497" w:rsidRPr="004B3E19" w:rsidRDefault="00713497" w:rsidP="002A69AA">
            <w:pPr>
              <w:keepNext/>
              <w:jc w:val="center"/>
              <w:outlineLvl w:val="0"/>
              <w:rPr>
                <w:b/>
                <w:snapToGrid w:val="0"/>
                <w:sz w:val="16"/>
                <w:szCs w:val="16"/>
                <w:lang w:val="uz-Cyrl-UZ"/>
              </w:rPr>
            </w:pPr>
            <w:r w:rsidRPr="004B3E19">
              <w:rPr>
                <w:b/>
                <w:snapToGrid w:val="0"/>
                <w:sz w:val="16"/>
                <w:szCs w:val="16"/>
                <w:lang w:val="uz-Cyrl-UZ"/>
              </w:rPr>
              <w:t>аҳолига</w:t>
            </w:r>
          </w:p>
          <w:p w:rsidR="00713497" w:rsidRPr="004B3E19" w:rsidRDefault="00713497" w:rsidP="002A69AA">
            <w:pPr>
              <w:keepNext/>
              <w:jc w:val="center"/>
              <w:outlineLvl w:val="0"/>
              <w:rPr>
                <w:snapToGrid w:val="0"/>
                <w:sz w:val="16"/>
                <w:szCs w:val="16"/>
                <w:lang w:val="uz-Cyrl-UZ"/>
              </w:rPr>
            </w:pPr>
            <w:r w:rsidRPr="004B3E19">
              <w:rPr>
                <w:snapToGrid w:val="0"/>
                <w:sz w:val="16"/>
                <w:szCs w:val="16"/>
                <w:lang w:val="uz-Cyrl-UZ"/>
              </w:rPr>
              <w:t>населению</w:t>
            </w:r>
          </w:p>
        </w:tc>
      </w:tr>
      <w:tr w:rsidR="00713497" w:rsidRPr="004B3E19">
        <w:tc>
          <w:tcPr>
            <w:tcW w:w="2411" w:type="dxa"/>
            <w:vAlign w:val="center"/>
          </w:tcPr>
          <w:p w:rsidR="00713497" w:rsidRPr="004B3E19" w:rsidRDefault="00713497" w:rsidP="002A69AA">
            <w:pPr>
              <w:pStyle w:val="11"/>
              <w:keepNext/>
              <w:widowControl/>
              <w:spacing w:line="276" w:lineRule="auto"/>
              <w:ind w:left="113" w:right="57" w:hanging="113"/>
              <w:jc w:val="center"/>
              <w:outlineLvl w:val="0"/>
              <w:rPr>
                <w:b/>
                <w:sz w:val="16"/>
                <w:szCs w:val="16"/>
                <w:lang w:val="uz-Cyrl-UZ"/>
              </w:rPr>
            </w:pPr>
            <w:r w:rsidRPr="004B3E19">
              <w:rPr>
                <w:b/>
                <w:sz w:val="16"/>
                <w:szCs w:val="16"/>
                <w:lang w:val="uz-Cyrl-UZ"/>
              </w:rPr>
              <w:t>А</w:t>
            </w:r>
          </w:p>
        </w:tc>
        <w:tc>
          <w:tcPr>
            <w:tcW w:w="613" w:type="dxa"/>
            <w:vAlign w:val="center"/>
          </w:tcPr>
          <w:p w:rsidR="00713497" w:rsidRPr="004B3E19" w:rsidRDefault="00713497" w:rsidP="002A69AA">
            <w:pPr>
              <w:pStyle w:val="11"/>
              <w:keepNext/>
              <w:widowControl/>
              <w:spacing w:line="276" w:lineRule="auto"/>
              <w:ind w:left="113" w:right="57" w:hanging="113"/>
              <w:jc w:val="center"/>
              <w:outlineLvl w:val="0"/>
              <w:rPr>
                <w:b/>
                <w:sz w:val="16"/>
                <w:szCs w:val="16"/>
                <w:lang w:val="uz-Cyrl-UZ"/>
              </w:rPr>
            </w:pPr>
            <w:r w:rsidRPr="004B3E19">
              <w:rPr>
                <w:b/>
                <w:sz w:val="16"/>
                <w:szCs w:val="16"/>
                <w:lang w:val="uz-Cyrl-UZ"/>
              </w:rPr>
              <w:t>Б</w:t>
            </w:r>
          </w:p>
        </w:tc>
        <w:tc>
          <w:tcPr>
            <w:tcW w:w="946" w:type="dxa"/>
            <w:vAlign w:val="bottom"/>
          </w:tcPr>
          <w:p w:rsidR="00713497" w:rsidRPr="004B3E19" w:rsidRDefault="00713497" w:rsidP="00707182">
            <w:pPr>
              <w:pStyle w:val="11"/>
              <w:keepNext/>
              <w:widowControl/>
              <w:ind w:left="113" w:right="57" w:hanging="113"/>
              <w:jc w:val="center"/>
              <w:outlineLvl w:val="0"/>
              <w:rPr>
                <w:b/>
                <w:sz w:val="16"/>
                <w:szCs w:val="16"/>
                <w:lang w:val="uz-Cyrl-UZ"/>
              </w:rPr>
            </w:pPr>
            <w:r w:rsidRPr="004B3E19">
              <w:rPr>
                <w:b/>
                <w:sz w:val="16"/>
                <w:szCs w:val="16"/>
                <w:lang w:val="uz-Cyrl-UZ"/>
              </w:rPr>
              <w:t>1</w:t>
            </w:r>
          </w:p>
        </w:tc>
        <w:tc>
          <w:tcPr>
            <w:tcW w:w="992" w:type="dxa"/>
            <w:vAlign w:val="bottom"/>
          </w:tcPr>
          <w:p w:rsidR="00713497" w:rsidRPr="004B3E19" w:rsidRDefault="00713497" w:rsidP="00707182">
            <w:pPr>
              <w:pStyle w:val="11"/>
              <w:keepNext/>
              <w:widowControl/>
              <w:ind w:left="113" w:right="57" w:hanging="113"/>
              <w:jc w:val="center"/>
              <w:outlineLvl w:val="0"/>
              <w:rPr>
                <w:b/>
                <w:sz w:val="16"/>
                <w:szCs w:val="16"/>
                <w:lang w:val="uz-Cyrl-UZ"/>
              </w:rPr>
            </w:pPr>
            <w:r w:rsidRPr="004B3E19">
              <w:rPr>
                <w:b/>
                <w:sz w:val="16"/>
                <w:szCs w:val="16"/>
                <w:lang w:val="uz-Cyrl-UZ"/>
              </w:rPr>
              <w:t>2</w:t>
            </w:r>
          </w:p>
        </w:tc>
        <w:tc>
          <w:tcPr>
            <w:tcW w:w="709" w:type="dxa"/>
            <w:vAlign w:val="bottom"/>
          </w:tcPr>
          <w:p w:rsidR="00713497" w:rsidRPr="004B3E19" w:rsidRDefault="00713497" w:rsidP="00707182">
            <w:pPr>
              <w:pStyle w:val="11"/>
              <w:keepNext/>
              <w:widowControl/>
              <w:ind w:left="113" w:right="57" w:hanging="113"/>
              <w:jc w:val="center"/>
              <w:outlineLvl w:val="0"/>
              <w:rPr>
                <w:b/>
                <w:sz w:val="16"/>
                <w:szCs w:val="16"/>
                <w:lang w:val="uz-Cyrl-UZ"/>
              </w:rPr>
            </w:pPr>
            <w:r w:rsidRPr="004B3E19">
              <w:rPr>
                <w:b/>
                <w:sz w:val="16"/>
                <w:szCs w:val="16"/>
                <w:lang w:val="uz-Cyrl-UZ"/>
              </w:rPr>
              <w:t>3</w:t>
            </w:r>
          </w:p>
        </w:tc>
        <w:tc>
          <w:tcPr>
            <w:tcW w:w="992" w:type="dxa"/>
            <w:vAlign w:val="bottom"/>
          </w:tcPr>
          <w:p w:rsidR="00713497" w:rsidRPr="004B3E19" w:rsidRDefault="00713497" w:rsidP="00707182">
            <w:pPr>
              <w:pStyle w:val="11"/>
              <w:keepNext/>
              <w:widowControl/>
              <w:ind w:left="113" w:right="57" w:hanging="113"/>
              <w:jc w:val="center"/>
              <w:outlineLvl w:val="0"/>
              <w:rPr>
                <w:b/>
                <w:sz w:val="16"/>
                <w:szCs w:val="16"/>
                <w:lang w:val="uz-Cyrl-UZ"/>
              </w:rPr>
            </w:pPr>
            <w:r w:rsidRPr="004B3E19">
              <w:rPr>
                <w:b/>
                <w:sz w:val="16"/>
                <w:szCs w:val="16"/>
                <w:lang w:val="uz-Cyrl-UZ"/>
              </w:rPr>
              <w:t>4</w:t>
            </w:r>
          </w:p>
        </w:tc>
        <w:tc>
          <w:tcPr>
            <w:tcW w:w="767" w:type="dxa"/>
            <w:vAlign w:val="bottom"/>
          </w:tcPr>
          <w:p w:rsidR="00713497" w:rsidRPr="004B3E19" w:rsidRDefault="00713497" w:rsidP="00707182">
            <w:pPr>
              <w:keepNext/>
              <w:ind w:left="142" w:hanging="142"/>
              <w:jc w:val="center"/>
              <w:outlineLvl w:val="0"/>
              <w:rPr>
                <w:b/>
                <w:snapToGrid w:val="0"/>
                <w:sz w:val="16"/>
                <w:szCs w:val="16"/>
                <w:lang w:val="uz-Cyrl-UZ"/>
              </w:rPr>
            </w:pPr>
            <w:r w:rsidRPr="004B3E19">
              <w:rPr>
                <w:b/>
                <w:snapToGrid w:val="0"/>
                <w:sz w:val="16"/>
                <w:szCs w:val="16"/>
                <w:lang w:val="uz-Cyrl-UZ"/>
              </w:rPr>
              <w:t>5</w:t>
            </w:r>
          </w:p>
        </w:tc>
        <w:tc>
          <w:tcPr>
            <w:tcW w:w="1076" w:type="dxa"/>
            <w:vAlign w:val="bottom"/>
          </w:tcPr>
          <w:p w:rsidR="00713497" w:rsidRPr="004B3E19" w:rsidRDefault="00713497" w:rsidP="00707182">
            <w:pPr>
              <w:keepNext/>
              <w:ind w:left="142" w:hanging="142"/>
              <w:jc w:val="center"/>
              <w:outlineLvl w:val="0"/>
              <w:rPr>
                <w:b/>
                <w:snapToGrid w:val="0"/>
                <w:sz w:val="16"/>
                <w:szCs w:val="16"/>
                <w:lang w:val="uz-Cyrl-UZ"/>
              </w:rPr>
            </w:pPr>
            <w:r w:rsidRPr="004B3E19">
              <w:rPr>
                <w:b/>
                <w:snapToGrid w:val="0"/>
                <w:sz w:val="16"/>
                <w:szCs w:val="16"/>
                <w:lang w:val="uz-Cyrl-UZ"/>
              </w:rPr>
              <w:t>6</w:t>
            </w:r>
          </w:p>
        </w:tc>
        <w:tc>
          <w:tcPr>
            <w:tcW w:w="935" w:type="dxa"/>
            <w:vAlign w:val="bottom"/>
          </w:tcPr>
          <w:p w:rsidR="00713497" w:rsidRPr="004B3E19" w:rsidRDefault="00713497" w:rsidP="00707182">
            <w:pPr>
              <w:keepNext/>
              <w:ind w:left="142" w:hanging="142"/>
              <w:jc w:val="center"/>
              <w:outlineLvl w:val="0"/>
              <w:rPr>
                <w:b/>
                <w:snapToGrid w:val="0"/>
                <w:sz w:val="16"/>
                <w:szCs w:val="16"/>
                <w:lang w:val="uz-Cyrl-UZ"/>
              </w:rPr>
            </w:pPr>
            <w:r w:rsidRPr="004B3E19">
              <w:rPr>
                <w:b/>
                <w:snapToGrid w:val="0"/>
                <w:sz w:val="16"/>
                <w:szCs w:val="16"/>
                <w:lang w:val="uz-Cyrl-UZ"/>
              </w:rPr>
              <w:t>7</w:t>
            </w:r>
          </w:p>
        </w:tc>
        <w:tc>
          <w:tcPr>
            <w:tcW w:w="1049" w:type="dxa"/>
            <w:vAlign w:val="bottom"/>
          </w:tcPr>
          <w:p w:rsidR="00713497" w:rsidRPr="004B3E19" w:rsidRDefault="00713497" w:rsidP="00707182">
            <w:pPr>
              <w:keepNext/>
              <w:ind w:left="142" w:hanging="142"/>
              <w:jc w:val="center"/>
              <w:outlineLvl w:val="0"/>
              <w:rPr>
                <w:b/>
                <w:snapToGrid w:val="0"/>
                <w:sz w:val="16"/>
                <w:szCs w:val="16"/>
                <w:lang w:val="uz-Cyrl-UZ"/>
              </w:rPr>
            </w:pPr>
            <w:r w:rsidRPr="004B3E19">
              <w:rPr>
                <w:b/>
                <w:snapToGrid w:val="0"/>
                <w:sz w:val="16"/>
                <w:szCs w:val="16"/>
                <w:lang w:val="uz-Cyrl-UZ"/>
              </w:rPr>
              <w:t>8</w:t>
            </w:r>
          </w:p>
        </w:tc>
        <w:tc>
          <w:tcPr>
            <w:tcW w:w="805" w:type="dxa"/>
            <w:vAlign w:val="bottom"/>
          </w:tcPr>
          <w:p w:rsidR="00713497" w:rsidRPr="004B3E19" w:rsidRDefault="00713497" w:rsidP="00707182">
            <w:pPr>
              <w:keepNext/>
              <w:ind w:left="142" w:hanging="142"/>
              <w:jc w:val="center"/>
              <w:outlineLvl w:val="0"/>
              <w:rPr>
                <w:b/>
                <w:snapToGrid w:val="0"/>
                <w:sz w:val="16"/>
                <w:szCs w:val="16"/>
                <w:lang w:val="uz-Cyrl-UZ"/>
              </w:rPr>
            </w:pPr>
            <w:r w:rsidRPr="004B3E19">
              <w:rPr>
                <w:b/>
                <w:snapToGrid w:val="0"/>
                <w:sz w:val="16"/>
                <w:szCs w:val="16"/>
                <w:lang w:val="uz-Cyrl-UZ"/>
              </w:rPr>
              <w:t>9</w:t>
            </w:r>
          </w:p>
        </w:tc>
        <w:tc>
          <w:tcPr>
            <w:tcW w:w="1038" w:type="dxa"/>
            <w:vAlign w:val="bottom"/>
          </w:tcPr>
          <w:p w:rsidR="00713497" w:rsidRPr="004B3E19" w:rsidRDefault="00713497" w:rsidP="00707182">
            <w:pPr>
              <w:keepNext/>
              <w:ind w:left="142" w:hanging="142"/>
              <w:jc w:val="center"/>
              <w:outlineLvl w:val="0"/>
              <w:rPr>
                <w:b/>
                <w:snapToGrid w:val="0"/>
                <w:sz w:val="16"/>
                <w:szCs w:val="16"/>
                <w:lang w:val="uz-Cyrl-UZ"/>
              </w:rPr>
            </w:pPr>
            <w:r w:rsidRPr="004B3E19">
              <w:rPr>
                <w:b/>
                <w:snapToGrid w:val="0"/>
                <w:sz w:val="16"/>
                <w:szCs w:val="16"/>
                <w:lang w:val="uz-Cyrl-UZ"/>
              </w:rPr>
              <w:t>10</w:t>
            </w:r>
          </w:p>
        </w:tc>
        <w:tc>
          <w:tcPr>
            <w:tcW w:w="767" w:type="dxa"/>
            <w:vAlign w:val="bottom"/>
          </w:tcPr>
          <w:p w:rsidR="00713497" w:rsidRPr="004B3E19" w:rsidRDefault="00713497" w:rsidP="00707182">
            <w:pPr>
              <w:keepNext/>
              <w:ind w:left="142" w:hanging="142"/>
              <w:jc w:val="center"/>
              <w:outlineLvl w:val="0"/>
              <w:rPr>
                <w:b/>
                <w:snapToGrid w:val="0"/>
                <w:sz w:val="16"/>
                <w:szCs w:val="16"/>
                <w:lang w:val="uz-Cyrl-UZ"/>
              </w:rPr>
            </w:pPr>
            <w:r w:rsidRPr="004B3E19">
              <w:rPr>
                <w:b/>
                <w:snapToGrid w:val="0"/>
                <w:sz w:val="16"/>
                <w:szCs w:val="16"/>
                <w:lang w:val="uz-Cyrl-UZ"/>
              </w:rPr>
              <w:t>11</w:t>
            </w:r>
          </w:p>
        </w:tc>
        <w:tc>
          <w:tcPr>
            <w:tcW w:w="1036" w:type="dxa"/>
            <w:vAlign w:val="bottom"/>
          </w:tcPr>
          <w:p w:rsidR="00713497" w:rsidRPr="004B3E19" w:rsidRDefault="00713497" w:rsidP="00707182">
            <w:pPr>
              <w:keepNext/>
              <w:ind w:left="142" w:hanging="142"/>
              <w:jc w:val="center"/>
              <w:outlineLvl w:val="0"/>
              <w:rPr>
                <w:b/>
                <w:snapToGrid w:val="0"/>
                <w:sz w:val="16"/>
                <w:szCs w:val="16"/>
                <w:lang w:val="uz-Cyrl-UZ"/>
              </w:rPr>
            </w:pPr>
            <w:r w:rsidRPr="004B3E19">
              <w:rPr>
                <w:b/>
                <w:snapToGrid w:val="0"/>
                <w:sz w:val="16"/>
                <w:szCs w:val="16"/>
                <w:lang w:val="uz-Cyrl-UZ"/>
              </w:rPr>
              <w:t>12</w:t>
            </w:r>
          </w:p>
        </w:tc>
        <w:tc>
          <w:tcPr>
            <w:tcW w:w="890" w:type="dxa"/>
            <w:vAlign w:val="bottom"/>
          </w:tcPr>
          <w:p w:rsidR="00713497" w:rsidRPr="004B3E19" w:rsidRDefault="00713497" w:rsidP="00707182">
            <w:pPr>
              <w:keepNext/>
              <w:ind w:left="142" w:hanging="142"/>
              <w:jc w:val="center"/>
              <w:outlineLvl w:val="0"/>
              <w:rPr>
                <w:b/>
                <w:snapToGrid w:val="0"/>
                <w:sz w:val="16"/>
                <w:szCs w:val="16"/>
                <w:lang w:val="uz-Cyrl-UZ"/>
              </w:rPr>
            </w:pPr>
            <w:r w:rsidRPr="004B3E19">
              <w:rPr>
                <w:b/>
                <w:snapToGrid w:val="0"/>
                <w:sz w:val="16"/>
                <w:szCs w:val="16"/>
                <w:lang w:val="uz-Cyrl-UZ"/>
              </w:rPr>
              <w:t>13</w:t>
            </w:r>
          </w:p>
        </w:tc>
        <w:tc>
          <w:tcPr>
            <w:tcW w:w="1058" w:type="dxa"/>
            <w:vAlign w:val="bottom"/>
          </w:tcPr>
          <w:p w:rsidR="00713497" w:rsidRPr="004B3E19" w:rsidRDefault="00713497" w:rsidP="00707182">
            <w:pPr>
              <w:keepNext/>
              <w:ind w:left="142" w:hanging="142"/>
              <w:jc w:val="center"/>
              <w:outlineLvl w:val="0"/>
              <w:rPr>
                <w:b/>
                <w:snapToGrid w:val="0"/>
                <w:sz w:val="16"/>
                <w:szCs w:val="16"/>
                <w:lang w:val="uz-Cyrl-UZ"/>
              </w:rPr>
            </w:pPr>
            <w:r w:rsidRPr="004B3E19">
              <w:rPr>
                <w:b/>
                <w:snapToGrid w:val="0"/>
                <w:sz w:val="16"/>
                <w:szCs w:val="16"/>
                <w:lang w:val="uz-Cyrl-UZ"/>
              </w:rPr>
              <w:t>14</w:t>
            </w:r>
          </w:p>
        </w:tc>
      </w:tr>
      <w:tr w:rsidR="00713497" w:rsidRPr="004B3E19">
        <w:trPr>
          <w:trHeight w:val="801"/>
        </w:trPr>
        <w:tc>
          <w:tcPr>
            <w:tcW w:w="2411" w:type="dxa"/>
          </w:tcPr>
          <w:p w:rsidR="00713497" w:rsidRPr="004B3E19" w:rsidRDefault="00713497" w:rsidP="002A69AA">
            <w:pPr>
              <w:pStyle w:val="111"/>
              <w:keepNext/>
              <w:widowControl/>
              <w:ind w:left="-108" w:right="-108"/>
              <w:outlineLvl w:val="0"/>
              <w:rPr>
                <w:b/>
                <w:sz w:val="16"/>
                <w:szCs w:val="16"/>
                <w:lang w:val="uz-Cyrl-UZ"/>
              </w:rPr>
            </w:pPr>
            <w:r w:rsidRPr="004B3E19">
              <w:rPr>
                <w:b/>
                <w:sz w:val="16"/>
                <w:szCs w:val="16"/>
                <w:lang w:val="uz-Cyrl-UZ"/>
              </w:rPr>
              <w:t xml:space="preserve">Қорақалпоғистон </w:t>
            </w:r>
            <w:r w:rsidRPr="004B3E19">
              <w:rPr>
                <w:b/>
                <w:sz w:val="16"/>
                <w:szCs w:val="16"/>
                <w:lang w:val="uz-Cyrl-UZ"/>
              </w:rPr>
              <w:br/>
              <w:t>Республикаси</w:t>
            </w:r>
          </w:p>
          <w:p w:rsidR="00713497" w:rsidRPr="004B3E19" w:rsidRDefault="00713497" w:rsidP="00D55618">
            <w:pPr>
              <w:pStyle w:val="111"/>
              <w:keepNext/>
              <w:widowControl/>
              <w:ind w:left="-108" w:right="-108"/>
              <w:outlineLvl w:val="0"/>
              <w:rPr>
                <w:sz w:val="17"/>
                <w:szCs w:val="17"/>
                <w:lang w:val="uz-Cyrl-UZ"/>
              </w:rPr>
            </w:pPr>
            <w:r w:rsidRPr="004B3E19">
              <w:rPr>
                <w:sz w:val="16"/>
                <w:szCs w:val="16"/>
                <w:lang w:val="uz-Cyrl-UZ"/>
              </w:rPr>
              <w:t xml:space="preserve">Республика </w:t>
            </w:r>
            <w:r w:rsidRPr="004B3E19">
              <w:rPr>
                <w:sz w:val="16"/>
                <w:szCs w:val="16"/>
                <w:lang w:val="uz-Cyrl-UZ"/>
              </w:rPr>
              <w:br/>
              <w:t>Каракалпакстан</w:t>
            </w:r>
          </w:p>
        </w:tc>
        <w:tc>
          <w:tcPr>
            <w:tcW w:w="613" w:type="dxa"/>
            <w:vAlign w:val="center"/>
          </w:tcPr>
          <w:p w:rsidR="00713497" w:rsidRPr="004B3E19" w:rsidRDefault="00713497" w:rsidP="002A69AA">
            <w:pPr>
              <w:pStyle w:val="111"/>
              <w:keepNext/>
              <w:widowControl/>
              <w:ind w:left="142" w:hanging="142"/>
              <w:jc w:val="center"/>
              <w:outlineLvl w:val="0"/>
              <w:rPr>
                <w:sz w:val="17"/>
                <w:szCs w:val="17"/>
                <w:lang w:val="uz-Cyrl-UZ"/>
              </w:rPr>
            </w:pPr>
            <w:r w:rsidRPr="004B3E19">
              <w:rPr>
                <w:sz w:val="17"/>
                <w:szCs w:val="17"/>
                <w:lang w:val="uz-Cyrl-UZ"/>
              </w:rPr>
              <w:t>601</w:t>
            </w:r>
          </w:p>
        </w:tc>
        <w:tc>
          <w:tcPr>
            <w:tcW w:w="946" w:type="dxa"/>
          </w:tcPr>
          <w:p w:rsidR="00713497" w:rsidRPr="004B3E19" w:rsidRDefault="00713497" w:rsidP="002A69AA">
            <w:pPr>
              <w:pStyle w:val="11"/>
              <w:keepNext/>
              <w:widowControl/>
              <w:spacing w:line="276" w:lineRule="auto"/>
              <w:ind w:left="113" w:right="57" w:hanging="113"/>
              <w:jc w:val="center"/>
              <w:outlineLvl w:val="0"/>
              <w:rPr>
                <w:b/>
                <w:sz w:val="18"/>
                <w:szCs w:val="18"/>
                <w:lang w:val="uz-Cyrl-UZ"/>
              </w:rPr>
            </w:pPr>
          </w:p>
        </w:tc>
        <w:tc>
          <w:tcPr>
            <w:tcW w:w="992" w:type="dxa"/>
          </w:tcPr>
          <w:p w:rsidR="00713497" w:rsidRPr="004B3E19" w:rsidRDefault="00713497" w:rsidP="002A69AA">
            <w:pPr>
              <w:pStyle w:val="11"/>
              <w:keepNext/>
              <w:widowControl/>
              <w:spacing w:line="276" w:lineRule="auto"/>
              <w:ind w:left="113" w:right="57" w:hanging="113"/>
              <w:jc w:val="center"/>
              <w:outlineLvl w:val="0"/>
              <w:rPr>
                <w:b/>
                <w:sz w:val="18"/>
                <w:szCs w:val="18"/>
                <w:lang w:val="uz-Cyrl-UZ"/>
              </w:rPr>
            </w:pPr>
          </w:p>
        </w:tc>
        <w:tc>
          <w:tcPr>
            <w:tcW w:w="709" w:type="dxa"/>
          </w:tcPr>
          <w:p w:rsidR="00713497" w:rsidRPr="004B3E19" w:rsidRDefault="00713497" w:rsidP="002A69AA">
            <w:pPr>
              <w:keepNext/>
              <w:ind w:left="142" w:hanging="142"/>
              <w:jc w:val="center"/>
              <w:outlineLvl w:val="0"/>
              <w:rPr>
                <w:b/>
                <w:snapToGrid w:val="0"/>
                <w:sz w:val="18"/>
                <w:szCs w:val="18"/>
                <w:lang w:val="uz-Cyrl-UZ"/>
              </w:rPr>
            </w:pPr>
          </w:p>
        </w:tc>
        <w:tc>
          <w:tcPr>
            <w:tcW w:w="992" w:type="dxa"/>
          </w:tcPr>
          <w:p w:rsidR="00713497" w:rsidRPr="004B3E19" w:rsidRDefault="00713497" w:rsidP="002A69AA">
            <w:pPr>
              <w:keepNext/>
              <w:ind w:left="142" w:hanging="142"/>
              <w:jc w:val="center"/>
              <w:outlineLvl w:val="0"/>
              <w:rPr>
                <w:b/>
                <w:snapToGrid w:val="0"/>
                <w:sz w:val="18"/>
                <w:szCs w:val="18"/>
                <w:lang w:val="uz-Cyrl-UZ"/>
              </w:rPr>
            </w:pPr>
          </w:p>
        </w:tc>
        <w:tc>
          <w:tcPr>
            <w:tcW w:w="767" w:type="dxa"/>
          </w:tcPr>
          <w:p w:rsidR="00713497" w:rsidRPr="004B3E19" w:rsidRDefault="00713497" w:rsidP="002A69AA">
            <w:pPr>
              <w:keepNext/>
              <w:ind w:left="142" w:hanging="142"/>
              <w:jc w:val="center"/>
              <w:outlineLvl w:val="0"/>
              <w:rPr>
                <w:b/>
                <w:snapToGrid w:val="0"/>
                <w:sz w:val="18"/>
                <w:szCs w:val="18"/>
                <w:lang w:val="uz-Cyrl-UZ"/>
              </w:rPr>
            </w:pPr>
          </w:p>
        </w:tc>
        <w:tc>
          <w:tcPr>
            <w:tcW w:w="1076" w:type="dxa"/>
          </w:tcPr>
          <w:p w:rsidR="00713497" w:rsidRPr="004B3E19" w:rsidRDefault="00713497" w:rsidP="002A69AA">
            <w:pPr>
              <w:keepNext/>
              <w:ind w:left="142" w:hanging="142"/>
              <w:jc w:val="center"/>
              <w:outlineLvl w:val="0"/>
              <w:rPr>
                <w:b/>
                <w:snapToGrid w:val="0"/>
                <w:sz w:val="18"/>
                <w:szCs w:val="18"/>
                <w:lang w:val="uz-Cyrl-UZ"/>
              </w:rPr>
            </w:pPr>
          </w:p>
        </w:tc>
        <w:tc>
          <w:tcPr>
            <w:tcW w:w="935" w:type="dxa"/>
          </w:tcPr>
          <w:p w:rsidR="00713497" w:rsidRPr="004B3E19" w:rsidRDefault="00713497" w:rsidP="002A69AA">
            <w:pPr>
              <w:keepNext/>
              <w:ind w:left="142" w:hanging="142"/>
              <w:jc w:val="center"/>
              <w:outlineLvl w:val="0"/>
              <w:rPr>
                <w:b/>
                <w:snapToGrid w:val="0"/>
                <w:sz w:val="18"/>
                <w:szCs w:val="18"/>
                <w:lang w:val="uz-Cyrl-UZ"/>
              </w:rPr>
            </w:pPr>
          </w:p>
        </w:tc>
        <w:tc>
          <w:tcPr>
            <w:tcW w:w="1049" w:type="dxa"/>
          </w:tcPr>
          <w:p w:rsidR="00713497" w:rsidRPr="004B3E19" w:rsidRDefault="00713497" w:rsidP="002A69AA">
            <w:pPr>
              <w:keepNext/>
              <w:ind w:left="142" w:hanging="142"/>
              <w:jc w:val="center"/>
              <w:outlineLvl w:val="0"/>
              <w:rPr>
                <w:b/>
                <w:snapToGrid w:val="0"/>
                <w:sz w:val="18"/>
                <w:szCs w:val="18"/>
                <w:lang w:val="uz-Cyrl-UZ"/>
              </w:rPr>
            </w:pPr>
          </w:p>
        </w:tc>
        <w:tc>
          <w:tcPr>
            <w:tcW w:w="805" w:type="dxa"/>
          </w:tcPr>
          <w:p w:rsidR="00713497" w:rsidRPr="004B3E19" w:rsidRDefault="00713497" w:rsidP="002A69AA">
            <w:pPr>
              <w:keepNext/>
              <w:ind w:left="142" w:hanging="142"/>
              <w:jc w:val="center"/>
              <w:outlineLvl w:val="0"/>
              <w:rPr>
                <w:b/>
                <w:snapToGrid w:val="0"/>
                <w:sz w:val="18"/>
                <w:szCs w:val="18"/>
                <w:lang w:val="uz-Cyrl-UZ"/>
              </w:rPr>
            </w:pPr>
          </w:p>
        </w:tc>
        <w:tc>
          <w:tcPr>
            <w:tcW w:w="1038" w:type="dxa"/>
          </w:tcPr>
          <w:p w:rsidR="00713497" w:rsidRPr="004B3E19" w:rsidRDefault="00713497" w:rsidP="002A69AA">
            <w:pPr>
              <w:keepNext/>
              <w:ind w:left="142" w:hanging="142"/>
              <w:jc w:val="center"/>
              <w:outlineLvl w:val="0"/>
              <w:rPr>
                <w:b/>
                <w:snapToGrid w:val="0"/>
                <w:sz w:val="18"/>
                <w:szCs w:val="18"/>
                <w:lang w:val="uz-Cyrl-UZ"/>
              </w:rPr>
            </w:pPr>
          </w:p>
        </w:tc>
        <w:tc>
          <w:tcPr>
            <w:tcW w:w="767" w:type="dxa"/>
          </w:tcPr>
          <w:p w:rsidR="00713497" w:rsidRPr="004B3E19" w:rsidRDefault="00713497" w:rsidP="002A69AA">
            <w:pPr>
              <w:keepNext/>
              <w:ind w:left="142" w:hanging="142"/>
              <w:jc w:val="center"/>
              <w:outlineLvl w:val="0"/>
              <w:rPr>
                <w:b/>
                <w:snapToGrid w:val="0"/>
                <w:sz w:val="18"/>
                <w:szCs w:val="18"/>
                <w:lang w:val="uz-Cyrl-UZ"/>
              </w:rPr>
            </w:pPr>
          </w:p>
        </w:tc>
        <w:tc>
          <w:tcPr>
            <w:tcW w:w="1036" w:type="dxa"/>
          </w:tcPr>
          <w:p w:rsidR="00713497" w:rsidRPr="004B3E19" w:rsidRDefault="00713497" w:rsidP="002A69AA">
            <w:pPr>
              <w:keepNext/>
              <w:ind w:left="142" w:hanging="142"/>
              <w:jc w:val="center"/>
              <w:outlineLvl w:val="0"/>
              <w:rPr>
                <w:b/>
                <w:snapToGrid w:val="0"/>
                <w:sz w:val="18"/>
                <w:szCs w:val="18"/>
                <w:lang w:val="uz-Cyrl-UZ"/>
              </w:rPr>
            </w:pPr>
          </w:p>
        </w:tc>
        <w:tc>
          <w:tcPr>
            <w:tcW w:w="890" w:type="dxa"/>
          </w:tcPr>
          <w:p w:rsidR="00713497" w:rsidRPr="004B3E19" w:rsidRDefault="00713497" w:rsidP="002A69AA">
            <w:pPr>
              <w:keepNext/>
              <w:ind w:left="142" w:hanging="142"/>
              <w:jc w:val="center"/>
              <w:outlineLvl w:val="0"/>
              <w:rPr>
                <w:b/>
                <w:snapToGrid w:val="0"/>
                <w:sz w:val="18"/>
                <w:szCs w:val="18"/>
                <w:lang w:val="uz-Cyrl-UZ"/>
              </w:rPr>
            </w:pPr>
          </w:p>
        </w:tc>
        <w:tc>
          <w:tcPr>
            <w:tcW w:w="1058" w:type="dxa"/>
          </w:tcPr>
          <w:p w:rsidR="00713497" w:rsidRPr="004B3E19" w:rsidRDefault="00713497" w:rsidP="002A69AA">
            <w:pPr>
              <w:keepNext/>
              <w:ind w:left="142" w:hanging="142"/>
              <w:jc w:val="center"/>
              <w:outlineLvl w:val="0"/>
              <w:rPr>
                <w:b/>
                <w:snapToGrid w:val="0"/>
                <w:sz w:val="18"/>
                <w:szCs w:val="18"/>
                <w:lang w:val="uz-Cyrl-UZ"/>
              </w:rPr>
            </w:pPr>
          </w:p>
        </w:tc>
      </w:tr>
      <w:tr w:rsidR="00713497" w:rsidRPr="004B3E19">
        <w:tc>
          <w:tcPr>
            <w:tcW w:w="2411" w:type="dxa"/>
          </w:tcPr>
          <w:p w:rsidR="00713497" w:rsidRPr="004B3E19" w:rsidRDefault="00713497" w:rsidP="00D279D5">
            <w:pPr>
              <w:pStyle w:val="111"/>
              <w:keepNext/>
              <w:widowControl/>
              <w:ind w:left="176" w:right="57" w:hanging="142"/>
              <w:outlineLvl w:val="0"/>
              <w:rPr>
                <w:b/>
                <w:sz w:val="17"/>
                <w:szCs w:val="17"/>
                <w:lang w:val="uz-Cyrl-UZ"/>
              </w:rPr>
            </w:pPr>
            <w:r w:rsidRPr="004B3E19">
              <w:rPr>
                <w:b/>
                <w:sz w:val="17"/>
                <w:szCs w:val="17"/>
                <w:lang w:val="uz-Cyrl-UZ"/>
              </w:rPr>
              <w:t xml:space="preserve">вилоятлар:  </w:t>
            </w:r>
            <w:r w:rsidRPr="004B3E19">
              <w:rPr>
                <w:sz w:val="17"/>
                <w:szCs w:val="17"/>
                <w:lang w:val="uz-Cyrl-UZ"/>
              </w:rPr>
              <w:t>области:</w:t>
            </w:r>
          </w:p>
        </w:tc>
        <w:tc>
          <w:tcPr>
            <w:tcW w:w="613" w:type="dxa"/>
            <w:vAlign w:val="center"/>
          </w:tcPr>
          <w:p w:rsidR="00713497" w:rsidRPr="004B3E19" w:rsidRDefault="00713497" w:rsidP="002A69AA">
            <w:pPr>
              <w:pStyle w:val="111"/>
              <w:keepNext/>
              <w:widowControl/>
              <w:ind w:left="142" w:right="57" w:hanging="142"/>
              <w:jc w:val="center"/>
              <w:outlineLvl w:val="0"/>
              <w:rPr>
                <w:sz w:val="17"/>
                <w:szCs w:val="17"/>
                <w:lang w:val="uz-Cyrl-UZ"/>
              </w:rPr>
            </w:pPr>
          </w:p>
        </w:tc>
        <w:tc>
          <w:tcPr>
            <w:tcW w:w="946" w:type="dxa"/>
          </w:tcPr>
          <w:p w:rsidR="00713497" w:rsidRPr="004B3E19" w:rsidRDefault="00713497" w:rsidP="002A69AA">
            <w:pPr>
              <w:pStyle w:val="11"/>
              <w:keepNext/>
              <w:widowControl/>
              <w:spacing w:line="276" w:lineRule="auto"/>
              <w:ind w:left="113" w:right="57" w:hanging="113"/>
              <w:jc w:val="center"/>
              <w:outlineLvl w:val="0"/>
              <w:rPr>
                <w:b/>
                <w:sz w:val="18"/>
                <w:szCs w:val="18"/>
                <w:lang w:val="uz-Cyrl-UZ"/>
              </w:rPr>
            </w:pPr>
          </w:p>
        </w:tc>
        <w:tc>
          <w:tcPr>
            <w:tcW w:w="992" w:type="dxa"/>
          </w:tcPr>
          <w:p w:rsidR="00713497" w:rsidRPr="004B3E19" w:rsidRDefault="00713497" w:rsidP="002A69AA">
            <w:pPr>
              <w:pStyle w:val="11"/>
              <w:keepNext/>
              <w:widowControl/>
              <w:spacing w:line="276" w:lineRule="auto"/>
              <w:ind w:left="113" w:right="57" w:hanging="113"/>
              <w:jc w:val="center"/>
              <w:outlineLvl w:val="0"/>
              <w:rPr>
                <w:b/>
                <w:sz w:val="18"/>
                <w:szCs w:val="18"/>
                <w:lang w:val="uz-Cyrl-UZ"/>
              </w:rPr>
            </w:pPr>
          </w:p>
        </w:tc>
        <w:tc>
          <w:tcPr>
            <w:tcW w:w="709" w:type="dxa"/>
          </w:tcPr>
          <w:p w:rsidR="00713497" w:rsidRPr="004B3E19" w:rsidRDefault="00713497" w:rsidP="002A69AA">
            <w:pPr>
              <w:keepNext/>
              <w:ind w:left="142" w:hanging="142"/>
              <w:jc w:val="center"/>
              <w:outlineLvl w:val="0"/>
              <w:rPr>
                <w:b/>
                <w:snapToGrid w:val="0"/>
                <w:sz w:val="18"/>
                <w:szCs w:val="18"/>
                <w:lang w:val="uz-Cyrl-UZ"/>
              </w:rPr>
            </w:pPr>
          </w:p>
        </w:tc>
        <w:tc>
          <w:tcPr>
            <w:tcW w:w="992" w:type="dxa"/>
          </w:tcPr>
          <w:p w:rsidR="00713497" w:rsidRPr="004B3E19" w:rsidRDefault="00713497" w:rsidP="002A69AA">
            <w:pPr>
              <w:keepNext/>
              <w:ind w:left="142" w:hanging="142"/>
              <w:jc w:val="center"/>
              <w:outlineLvl w:val="0"/>
              <w:rPr>
                <w:b/>
                <w:snapToGrid w:val="0"/>
                <w:sz w:val="18"/>
                <w:szCs w:val="18"/>
                <w:lang w:val="uz-Cyrl-UZ"/>
              </w:rPr>
            </w:pPr>
          </w:p>
        </w:tc>
        <w:tc>
          <w:tcPr>
            <w:tcW w:w="767" w:type="dxa"/>
          </w:tcPr>
          <w:p w:rsidR="00713497" w:rsidRPr="004B3E19" w:rsidRDefault="00713497" w:rsidP="002A69AA">
            <w:pPr>
              <w:keepNext/>
              <w:ind w:left="142" w:hanging="142"/>
              <w:jc w:val="center"/>
              <w:outlineLvl w:val="0"/>
              <w:rPr>
                <w:b/>
                <w:snapToGrid w:val="0"/>
                <w:sz w:val="18"/>
                <w:szCs w:val="18"/>
                <w:lang w:val="uz-Cyrl-UZ"/>
              </w:rPr>
            </w:pPr>
          </w:p>
        </w:tc>
        <w:tc>
          <w:tcPr>
            <w:tcW w:w="1076" w:type="dxa"/>
          </w:tcPr>
          <w:p w:rsidR="00713497" w:rsidRPr="004B3E19" w:rsidRDefault="00713497" w:rsidP="002A69AA">
            <w:pPr>
              <w:keepNext/>
              <w:ind w:left="142" w:hanging="142"/>
              <w:jc w:val="center"/>
              <w:outlineLvl w:val="0"/>
              <w:rPr>
                <w:b/>
                <w:snapToGrid w:val="0"/>
                <w:sz w:val="18"/>
                <w:szCs w:val="18"/>
                <w:lang w:val="uz-Cyrl-UZ"/>
              </w:rPr>
            </w:pPr>
          </w:p>
        </w:tc>
        <w:tc>
          <w:tcPr>
            <w:tcW w:w="935" w:type="dxa"/>
          </w:tcPr>
          <w:p w:rsidR="00713497" w:rsidRPr="004B3E19" w:rsidRDefault="00713497" w:rsidP="002A69AA">
            <w:pPr>
              <w:keepNext/>
              <w:ind w:left="142" w:hanging="142"/>
              <w:jc w:val="center"/>
              <w:outlineLvl w:val="0"/>
              <w:rPr>
                <w:b/>
                <w:snapToGrid w:val="0"/>
                <w:sz w:val="18"/>
                <w:szCs w:val="18"/>
                <w:lang w:val="uz-Cyrl-UZ"/>
              </w:rPr>
            </w:pPr>
          </w:p>
        </w:tc>
        <w:tc>
          <w:tcPr>
            <w:tcW w:w="1049" w:type="dxa"/>
          </w:tcPr>
          <w:p w:rsidR="00713497" w:rsidRPr="004B3E19" w:rsidRDefault="00713497" w:rsidP="002A69AA">
            <w:pPr>
              <w:keepNext/>
              <w:ind w:left="142" w:hanging="142"/>
              <w:jc w:val="center"/>
              <w:outlineLvl w:val="0"/>
              <w:rPr>
                <w:b/>
                <w:snapToGrid w:val="0"/>
                <w:sz w:val="18"/>
                <w:szCs w:val="18"/>
                <w:lang w:val="uz-Cyrl-UZ"/>
              </w:rPr>
            </w:pPr>
          </w:p>
        </w:tc>
        <w:tc>
          <w:tcPr>
            <w:tcW w:w="805" w:type="dxa"/>
          </w:tcPr>
          <w:p w:rsidR="00713497" w:rsidRPr="004B3E19" w:rsidRDefault="00713497" w:rsidP="002A69AA">
            <w:pPr>
              <w:keepNext/>
              <w:ind w:left="142" w:hanging="142"/>
              <w:jc w:val="center"/>
              <w:outlineLvl w:val="0"/>
              <w:rPr>
                <w:b/>
                <w:snapToGrid w:val="0"/>
                <w:sz w:val="18"/>
                <w:szCs w:val="18"/>
                <w:lang w:val="uz-Cyrl-UZ"/>
              </w:rPr>
            </w:pPr>
          </w:p>
        </w:tc>
        <w:tc>
          <w:tcPr>
            <w:tcW w:w="1038" w:type="dxa"/>
          </w:tcPr>
          <w:p w:rsidR="00713497" w:rsidRPr="004B3E19" w:rsidRDefault="00713497" w:rsidP="002A69AA">
            <w:pPr>
              <w:keepNext/>
              <w:ind w:left="142" w:hanging="142"/>
              <w:jc w:val="center"/>
              <w:outlineLvl w:val="0"/>
              <w:rPr>
                <w:b/>
                <w:snapToGrid w:val="0"/>
                <w:sz w:val="18"/>
                <w:szCs w:val="18"/>
                <w:lang w:val="uz-Cyrl-UZ"/>
              </w:rPr>
            </w:pPr>
          </w:p>
        </w:tc>
        <w:tc>
          <w:tcPr>
            <w:tcW w:w="767" w:type="dxa"/>
          </w:tcPr>
          <w:p w:rsidR="00713497" w:rsidRPr="004B3E19" w:rsidRDefault="00713497" w:rsidP="002A69AA">
            <w:pPr>
              <w:keepNext/>
              <w:ind w:left="142" w:hanging="142"/>
              <w:jc w:val="center"/>
              <w:outlineLvl w:val="0"/>
              <w:rPr>
                <w:b/>
                <w:snapToGrid w:val="0"/>
                <w:sz w:val="18"/>
                <w:szCs w:val="18"/>
                <w:lang w:val="uz-Cyrl-UZ"/>
              </w:rPr>
            </w:pPr>
          </w:p>
        </w:tc>
        <w:tc>
          <w:tcPr>
            <w:tcW w:w="1036" w:type="dxa"/>
          </w:tcPr>
          <w:p w:rsidR="00713497" w:rsidRPr="004B3E19" w:rsidRDefault="00713497" w:rsidP="002A69AA">
            <w:pPr>
              <w:keepNext/>
              <w:ind w:left="142" w:hanging="142"/>
              <w:jc w:val="center"/>
              <w:outlineLvl w:val="0"/>
              <w:rPr>
                <w:b/>
                <w:snapToGrid w:val="0"/>
                <w:sz w:val="18"/>
                <w:szCs w:val="18"/>
                <w:lang w:val="uz-Cyrl-UZ"/>
              </w:rPr>
            </w:pPr>
          </w:p>
        </w:tc>
        <w:tc>
          <w:tcPr>
            <w:tcW w:w="890" w:type="dxa"/>
          </w:tcPr>
          <w:p w:rsidR="00713497" w:rsidRPr="004B3E19" w:rsidRDefault="00713497" w:rsidP="002A69AA">
            <w:pPr>
              <w:keepNext/>
              <w:ind w:left="142" w:hanging="142"/>
              <w:jc w:val="center"/>
              <w:outlineLvl w:val="0"/>
              <w:rPr>
                <w:b/>
                <w:snapToGrid w:val="0"/>
                <w:sz w:val="18"/>
                <w:szCs w:val="18"/>
                <w:lang w:val="uz-Cyrl-UZ"/>
              </w:rPr>
            </w:pPr>
          </w:p>
        </w:tc>
        <w:tc>
          <w:tcPr>
            <w:tcW w:w="1058" w:type="dxa"/>
          </w:tcPr>
          <w:p w:rsidR="00713497" w:rsidRPr="004B3E19" w:rsidRDefault="00713497" w:rsidP="002A69AA">
            <w:pPr>
              <w:keepNext/>
              <w:ind w:left="142" w:hanging="142"/>
              <w:jc w:val="center"/>
              <w:outlineLvl w:val="0"/>
              <w:rPr>
                <w:b/>
                <w:snapToGrid w:val="0"/>
                <w:sz w:val="18"/>
                <w:szCs w:val="18"/>
                <w:lang w:val="uz-Cyrl-UZ"/>
              </w:rPr>
            </w:pPr>
          </w:p>
        </w:tc>
      </w:tr>
      <w:tr w:rsidR="00D279D5" w:rsidRPr="004B3E19">
        <w:trPr>
          <w:trHeight w:val="283"/>
        </w:trPr>
        <w:tc>
          <w:tcPr>
            <w:tcW w:w="2411" w:type="dxa"/>
          </w:tcPr>
          <w:p w:rsidR="00D279D5" w:rsidRPr="004B3E19" w:rsidRDefault="00D279D5" w:rsidP="00D279D5">
            <w:pPr>
              <w:rPr>
                <w:snapToGrid w:val="0"/>
                <w:sz w:val="16"/>
                <w:lang w:val="uz-Cyrl-UZ"/>
              </w:rPr>
            </w:pPr>
            <w:r w:rsidRPr="004B3E19">
              <w:rPr>
                <w:b/>
                <w:snapToGrid w:val="0"/>
                <w:sz w:val="16"/>
                <w:lang w:val="uz-Cyrl-UZ"/>
              </w:rPr>
              <w:t>Андижон</w:t>
            </w:r>
            <w:r w:rsidRPr="004B3E19">
              <w:rPr>
                <w:snapToGrid w:val="0"/>
                <w:sz w:val="16"/>
                <w:lang w:val="uz-Cyrl-UZ"/>
              </w:rPr>
              <w:t xml:space="preserve">       Андижанская</w:t>
            </w:r>
          </w:p>
        </w:tc>
        <w:tc>
          <w:tcPr>
            <w:tcW w:w="613" w:type="dxa"/>
            <w:vAlign w:val="center"/>
          </w:tcPr>
          <w:p w:rsidR="00D279D5" w:rsidRPr="004B3E19" w:rsidRDefault="00D279D5" w:rsidP="002A69AA">
            <w:pPr>
              <w:keepNext/>
              <w:ind w:left="142" w:hanging="142"/>
              <w:jc w:val="center"/>
              <w:outlineLvl w:val="0"/>
              <w:rPr>
                <w:snapToGrid w:val="0"/>
                <w:sz w:val="17"/>
                <w:szCs w:val="17"/>
                <w:lang w:val="uz-Cyrl-UZ"/>
              </w:rPr>
            </w:pPr>
            <w:r w:rsidRPr="004B3E19">
              <w:rPr>
                <w:snapToGrid w:val="0"/>
                <w:sz w:val="17"/>
                <w:szCs w:val="17"/>
                <w:lang w:val="uz-Cyrl-UZ"/>
              </w:rPr>
              <w:t>602</w:t>
            </w:r>
          </w:p>
        </w:tc>
        <w:tc>
          <w:tcPr>
            <w:tcW w:w="946" w:type="dxa"/>
          </w:tcPr>
          <w:p w:rsidR="00D279D5" w:rsidRPr="004B3E19" w:rsidRDefault="00D279D5" w:rsidP="002A69AA">
            <w:pPr>
              <w:pStyle w:val="11"/>
              <w:keepNext/>
              <w:widowControl/>
              <w:spacing w:line="276" w:lineRule="auto"/>
              <w:ind w:left="113" w:right="57" w:hanging="113"/>
              <w:jc w:val="center"/>
              <w:outlineLvl w:val="0"/>
              <w:rPr>
                <w:b/>
                <w:sz w:val="18"/>
                <w:szCs w:val="18"/>
                <w:lang w:val="uz-Cyrl-UZ"/>
              </w:rPr>
            </w:pPr>
          </w:p>
        </w:tc>
        <w:tc>
          <w:tcPr>
            <w:tcW w:w="992" w:type="dxa"/>
          </w:tcPr>
          <w:p w:rsidR="00D279D5" w:rsidRPr="004B3E19" w:rsidRDefault="00D279D5" w:rsidP="002A69AA">
            <w:pPr>
              <w:pStyle w:val="11"/>
              <w:keepNext/>
              <w:widowControl/>
              <w:spacing w:line="276" w:lineRule="auto"/>
              <w:ind w:left="113" w:right="57" w:hanging="113"/>
              <w:jc w:val="center"/>
              <w:outlineLvl w:val="0"/>
              <w:rPr>
                <w:b/>
                <w:sz w:val="18"/>
                <w:szCs w:val="18"/>
                <w:lang w:val="uz-Cyrl-UZ"/>
              </w:rPr>
            </w:pPr>
          </w:p>
        </w:tc>
        <w:tc>
          <w:tcPr>
            <w:tcW w:w="709" w:type="dxa"/>
          </w:tcPr>
          <w:p w:rsidR="00D279D5" w:rsidRPr="004B3E19" w:rsidRDefault="00D279D5" w:rsidP="002A69AA">
            <w:pPr>
              <w:keepNext/>
              <w:ind w:left="142" w:hanging="142"/>
              <w:jc w:val="center"/>
              <w:outlineLvl w:val="0"/>
              <w:rPr>
                <w:b/>
                <w:snapToGrid w:val="0"/>
                <w:sz w:val="18"/>
                <w:szCs w:val="18"/>
                <w:lang w:val="uz-Cyrl-UZ"/>
              </w:rPr>
            </w:pPr>
          </w:p>
        </w:tc>
        <w:tc>
          <w:tcPr>
            <w:tcW w:w="992" w:type="dxa"/>
          </w:tcPr>
          <w:p w:rsidR="00D279D5" w:rsidRPr="004B3E19" w:rsidRDefault="00D279D5" w:rsidP="002A69AA">
            <w:pPr>
              <w:keepNext/>
              <w:ind w:left="142" w:hanging="142"/>
              <w:jc w:val="center"/>
              <w:outlineLvl w:val="0"/>
              <w:rPr>
                <w:b/>
                <w:snapToGrid w:val="0"/>
                <w:sz w:val="18"/>
                <w:szCs w:val="18"/>
                <w:lang w:val="uz-Cyrl-UZ"/>
              </w:rPr>
            </w:pPr>
          </w:p>
        </w:tc>
        <w:tc>
          <w:tcPr>
            <w:tcW w:w="767" w:type="dxa"/>
          </w:tcPr>
          <w:p w:rsidR="00D279D5" w:rsidRPr="004B3E19" w:rsidRDefault="00D279D5" w:rsidP="002A69AA">
            <w:pPr>
              <w:keepNext/>
              <w:ind w:left="142" w:hanging="142"/>
              <w:jc w:val="center"/>
              <w:outlineLvl w:val="0"/>
              <w:rPr>
                <w:b/>
                <w:snapToGrid w:val="0"/>
                <w:sz w:val="18"/>
                <w:szCs w:val="18"/>
                <w:lang w:val="uz-Cyrl-UZ"/>
              </w:rPr>
            </w:pPr>
          </w:p>
        </w:tc>
        <w:tc>
          <w:tcPr>
            <w:tcW w:w="1076" w:type="dxa"/>
          </w:tcPr>
          <w:p w:rsidR="00D279D5" w:rsidRPr="004B3E19" w:rsidRDefault="00D279D5" w:rsidP="002A69AA">
            <w:pPr>
              <w:keepNext/>
              <w:ind w:left="142" w:hanging="142"/>
              <w:jc w:val="center"/>
              <w:outlineLvl w:val="0"/>
              <w:rPr>
                <w:b/>
                <w:snapToGrid w:val="0"/>
                <w:sz w:val="18"/>
                <w:szCs w:val="18"/>
                <w:lang w:val="uz-Cyrl-UZ"/>
              </w:rPr>
            </w:pPr>
          </w:p>
        </w:tc>
        <w:tc>
          <w:tcPr>
            <w:tcW w:w="935" w:type="dxa"/>
          </w:tcPr>
          <w:p w:rsidR="00D279D5" w:rsidRPr="004B3E19" w:rsidRDefault="00D279D5" w:rsidP="002A69AA">
            <w:pPr>
              <w:keepNext/>
              <w:ind w:left="142" w:hanging="142"/>
              <w:jc w:val="center"/>
              <w:outlineLvl w:val="0"/>
              <w:rPr>
                <w:b/>
                <w:snapToGrid w:val="0"/>
                <w:sz w:val="18"/>
                <w:szCs w:val="18"/>
                <w:lang w:val="uz-Cyrl-UZ"/>
              </w:rPr>
            </w:pPr>
          </w:p>
        </w:tc>
        <w:tc>
          <w:tcPr>
            <w:tcW w:w="1049" w:type="dxa"/>
          </w:tcPr>
          <w:p w:rsidR="00D279D5" w:rsidRPr="004B3E19" w:rsidRDefault="00D279D5" w:rsidP="002A69AA">
            <w:pPr>
              <w:keepNext/>
              <w:ind w:left="142" w:hanging="142"/>
              <w:jc w:val="center"/>
              <w:outlineLvl w:val="0"/>
              <w:rPr>
                <w:b/>
                <w:snapToGrid w:val="0"/>
                <w:sz w:val="18"/>
                <w:szCs w:val="18"/>
                <w:lang w:val="uz-Cyrl-UZ"/>
              </w:rPr>
            </w:pPr>
          </w:p>
        </w:tc>
        <w:tc>
          <w:tcPr>
            <w:tcW w:w="805" w:type="dxa"/>
          </w:tcPr>
          <w:p w:rsidR="00D279D5" w:rsidRPr="004B3E19" w:rsidRDefault="00D279D5" w:rsidP="002A69AA">
            <w:pPr>
              <w:keepNext/>
              <w:ind w:left="142" w:hanging="142"/>
              <w:jc w:val="center"/>
              <w:outlineLvl w:val="0"/>
              <w:rPr>
                <w:b/>
                <w:snapToGrid w:val="0"/>
                <w:sz w:val="18"/>
                <w:szCs w:val="18"/>
                <w:lang w:val="uz-Cyrl-UZ"/>
              </w:rPr>
            </w:pPr>
          </w:p>
        </w:tc>
        <w:tc>
          <w:tcPr>
            <w:tcW w:w="1038" w:type="dxa"/>
          </w:tcPr>
          <w:p w:rsidR="00D279D5" w:rsidRPr="004B3E19" w:rsidRDefault="00D279D5" w:rsidP="002A69AA">
            <w:pPr>
              <w:keepNext/>
              <w:ind w:left="142" w:hanging="142"/>
              <w:jc w:val="center"/>
              <w:outlineLvl w:val="0"/>
              <w:rPr>
                <w:b/>
                <w:snapToGrid w:val="0"/>
                <w:sz w:val="18"/>
                <w:szCs w:val="18"/>
                <w:lang w:val="uz-Cyrl-UZ"/>
              </w:rPr>
            </w:pPr>
          </w:p>
        </w:tc>
        <w:tc>
          <w:tcPr>
            <w:tcW w:w="767" w:type="dxa"/>
          </w:tcPr>
          <w:p w:rsidR="00D279D5" w:rsidRPr="004B3E19" w:rsidRDefault="00D279D5" w:rsidP="002A69AA">
            <w:pPr>
              <w:keepNext/>
              <w:ind w:left="142" w:hanging="142"/>
              <w:jc w:val="center"/>
              <w:outlineLvl w:val="0"/>
              <w:rPr>
                <w:b/>
                <w:snapToGrid w:val="0"/>
                <w:sz w:val="18"/>
                <w:szCs w:val="18"/>
                <w:lang w:val="uz-Cyrl-UZ"/>
              </w:rPr>
            </w:pPr>
          </w:p>
        </w:tc>
        <w:tc>
          <w:tcPr>
            <w:tcW w:w="1036" w:type="dxa"/>
          </w:tcPr>
          <w:p w:rsidR="00D279D5" w:rsidRPr="004B3E19" w:rsidRDefault="00D279D5" w:rsidP="002A69AA">
            <w:pPr>
              <w:keepNext/>
              <w:ind w:left="142" w:hanging="142"/>
              <w:jc w:val="center"/>
              <w:outlineLvl w:val="0"/>
              <w:rPr>
                <w:b/>
                <w:snapToGrid w:val="0"/>
                <w:sz w:val="18"/>
                <w:szCs w:val="18"/>
                <w:lang w:val="uz-Cyrl-UZ"/>
              </w:rPr>
            </w:pPr>
          </w:p>
        </w:tc>
        <w:tc>
          <w:tcPr>
            <w:tcW w:w="890" w:type="dxa"/>
          </w:tcPr>
          <w:p w:rsidR="00D279D5" w:rsidRPr="004B3E19" w:rsidRDefault="00D279D5" w:rsidP="002A69AA">
            <w:pPr>
              <w:keepNext/>
              <w:ind w:left="142" w:hanging="142"/>
              <w:jc w:val="center"/>
              <w:outlineLvl w:val="0"/>
              <w:rPr>
                <w:b/>
                <w:snapToGrid w:val="0"/>
                <w:sz w:val="18"/>
                <w:szCs w:val="18"/>
                <w:lang w:val="uz-Cyrl-UZ"/>
              </w:rPr>
            </w:pPr>
          </w:p>
        </w:tc>
        <w:tc>
          <w:tcPr>
            <w:tcW w:w="1058" w:type="dxa"/>
          </w:tcPr>
          <w:p w:rsidR="00D279D5" w:rsidRPr="004B3E19" w:rsidRDefault="00D279D5" w:rsidP="002A69AA">
            <w:pPr>
              <w:keepNext/>
              <w:ind w:left="142" w:hanging="142"/>
              <w:jc w:val="center"/>
              <w:outlineLvl w:val="0"/>
              <w:rPr>
                <w:b/>
                <w:snapToGrid w:val="0"/>
                <w:sz w:val="18"/>
                <w:szCs w:val="18"/>
                <w:lang w:val="uz-Cyrl-UZ"/>
              </w:rPr>
            </w:pPr>
          </w:p>
        </w:tc>
      </w:tr>
      <w:tr w:rsidR="00D279D5" w:rsidRPr="004B3E19">
        <w:trPr>
          <w:trHeight w:val="283"/>
        </w:trPr>
        <w:tc>
          <w:tcPr>
            <w:tcW w:w="2411" w:type="dxa"/>
          </w:tcPr>
          <w:p w:rsidR="00D279D5" w:rsidRPr="004B3E19" w:rsidRDefault="00D279D5" w:rsidP="00D279D5">
            <w:pPr>
              <w:rPr>
                <w:snapToGrid w:val="0"/>
                <w:sz w:val="16"/>
                <w:lang w:val="uz-Cyrl-UZ"/>
              </w:rPr>
            </w:pPr>
            <w:r w:rsidRPr="004B3E19">
              <w:rPr>
                <w:b/>
                <w:snapToGrid w:val="0"/>
                <w:sz w:val="16"/>
                <w:lang w:val="uz-Cyrl-UZ"/>
              </w:rPr>
              <w:t>Бухоро</w:t>
            </w:r>
            <w:r w:rsidRPr="004B3E19">
              <w:rPr>
                <w:snapToGrid w:val="0"/>
                <w:sz w:val="16"/>
                <w:lang w:val="uz-Cyrl-UZ"/>
              </w:rPr>
              <w:t xml:space="preserve">           Бухарская</w:t>
            </w:r>
          </w:p>
        </w:tc>
        <w:tc>
          <w:tcPr>
            <w:tcW w:w="613" w:type="dxa"/>
            <w:vAlign w:val="center"/>
          </w:tcPr>
          <w:p w:rsidR="00D279D5" w:rsidRPr="004B3E19" w:rsidRDefault="00D279D5" w:rsidP="002A69AA">
            <w:pPr>
              <w:keepNext/>
              <w:ind w:left="142" w:hanging="142"/>
              <w:jc w:val="center"/>
              <w:outlineLvl w:val="0"/>
              <w:rPr>
                <w:snapToGrid w:val="0"/>
                <w:sz w:val="17"/>
                <w:szCs w:val="17"/>
                <w:lang w:val="uz-Cyrl-UZ"/>
              </w:rPr>
            </w:pPr>
            <w:r w:rsidRPr="004B3E19">
              <w:rPr>
                <w:snapToGrid w:val="0"/>
                <w:sz w:val="17"/>
                <w:szCs w:val="17"/>
                <w:lang w:val="uz-Cyrl-UZ"/>
              </w:rPr>
              <w:t>603</w:t>
            </w:r>
          </w:p>
        </w:tc>
        <w:tc>
          <w:tcPr>
            <w:tcW w:w="946" w:type="dxa"/>
          </w:tcPr>
          <w:p w:rsidR="00D279D5" w:rsidRPr="004B3E19" w:rsidRDefault="00D279D5" w:rsidP="002A69AA">
            <w:pPr>
              <w:pStyle w:val="11"/>
              <w:keepNext/>
              <w:widowControl/>
              <w:spacing w:line="276" w:lineRule="auto"/>
              <w:ind w:left="113" w:right="57" w:hanging="113"/>
              <w:jc w:val="center"/>
              <w:outlineLvl w:val="0"/>
              <w:rPr>
                <w:b/>
                <w:sz w:val="18"/>
                <w:szCs w:val="18"/>
                <w:lang w:val="uz-Cyrl-UZ"/>
              </w:rPr>
            </w:pPr>
          </w:p>
        </w:tc>
        <w:tc>
          <w:tcPr>
            <w:tcW w:w="992" w:type="dxa"/>
          </w:tcPr>
          <w:p w:rsidR="00D279D5" w:rsidRPr="004B3E19" w:rsidRDefault="00D279D5" w:rsidP="002A69AA">
            <w:pPr>
              <w:pStyle w:val="11"/>
              <w:keepNext/>
              <w:widowControl/>
              <w:spacing w:line="276" w:lineRule="auto"/>
              <w:ind w:left="113" w:right="57" w:hanging="113"/>
              <w:jc w:val="center"/>
              <w:outlineLvl w:val="0"/>
              <w:rPr>
                <w:b/>
                <w:sz w:val="18"/>
                <w:szCs w:val="18"/>
                <w:lang w:val="uz-Cyrl-UZ"/>
              </w:rPr>
            </w:pPr>
          </w:p>
        </w:tc>
        <w:tc>
          <w:tcPr>
            <w:tcW w:w="709" w:type="dxa"/>
          </w:tcPr>
          <w:p w:rsidR="00D279D5" w:rsidRPr="004B3E19" w:rsidRDefault="00D279D5" w:rsidP="002A69AA">
            <w:pPr>
              <w:keepNext/>
              <w:ind w:left="142" w:hanging="142"/>
              <w:jc w:val="center"/>
              <w:outlineLvl w:val="0"/>
              <w:rPr>
                <w:b/>
                <w:snapToGrid w:val="0"/>
                <w:sz w:val="18"/>
                <w:szCs w:val="18"/>
                <w:lang w:val="uz-Cyrl-UZ"/>
              </w:rPr>
            </w:pPr>
          </w:p>
        </w:tc>
        <w:tc>
          <w:tcPr>
            <w:tcW w:w="992" w:type="dxa"/>
          </w:tcPr>
          <w:p w:rsidR="00D279D5" w:rsidRPr="004B3E19" w:rsidRDefault="00D279D5" w:rsidP="002A69AA">
            <w:pPr>
              <w:keepNext/>
              <w:ind w:left="142" w:hanging="142"/>
              <w:jc w:val="center"/>
              <w:outlineLvl w:val="0"/>
              <w:rPr>
                <w:b/>
                <w:snapToGrid w:val="0"/>
                <w:sz w:val="18"/>
                <w:szCs w:val="18"/>
                <w:lang w:val="uz-Cyrl-UZ"/>
              </w:rPr>
            </w:pPr>
          </w:p>
        </w:tc>
        <w:tc>
          <w:tcPr>
            <w:tcW w:w="767" w:type="dxa"/>
          </w:tcPr>
          <w:p w:rsidR="00D279D5" w:rsidRPr="004B3E19" w:rsidRDefault="00D279D5" w:rsidP="002A69AA">
            <w:pPr>
              <w:keepNext/>
              <w:ind w:left="142" w:hanging="142"/>
              <w:jc w:val="center"/>
              <w:outlineLvl w:val="0"/>
              <w:rPr>
                <w:b/>
                <w:snapToGrid w:val="0"/>
                <w:sz w:val="18"/>
                <w:szCs w:val="18"/>
                <w:lang w:val="uz-Cyrl-UZ"/>
              </w:rPr>
            </w:pPr>
          </w:p>
        </w:tc>
        <w:tc>
          <w:tcPr>
            <w:tcW w:w="1076" w:type="dxa"/>
          </w:tcPr>
          <w:p w:rsidR="00D279D5" w:rsidRPr="004B3E19" w:rsidRDefault="00D279D5" w:rsidP="002A69AA">
            <w:pPr>
              <w:keepNext/>
              <w:ind w:left="142" w:hanging="142"/>
              <w:jc w:val="center"/>
              <w:outlineLvl w:val="0"/>
              <w:rPr>
                <w:b/>
                <w:snapToGrid w:val="0"/>
                <w:sz w:val="18"/>
                <w:szCs w:val="18"/>
                <w:lang w:val="uz-Cyrl-UZ"/>
              </w:rPr>
            </w:pPr>
          </w:p>
        </w:tc>
        <w:tc>
          <w:tcPr>
            <w:tcW w:w="935" w:type="dxa"/>
          </w:tcPr>
          <w:p w:rsidR="00D279D5" w:rsidRPr="004B3E19" w:rsidRDefault="00D279D5" w:rsidP="002A69AA">
            <w:pPr>
              <w:keepNext/>
              <w:ind w:left="142" w:hanging="142"/>
              <w:jc w:val="center"/>
              <w:outlineLvl w:val="0"/>
              <w:rPr>
                <w:b/>
                <w:snapToGrid w:val="0"/>
                <w:sz w:val="18"/>
                <w:szCs w:val="18"/>
                <w:lang w:val="uz-Cyrl-UZ"/>
              </w:rPr>
            </w:pPr>
          </w:p>
        </w:tc>
        <w:tc>
          <w:tcPr>
            <w:tcW w:w="1049" w:type="dxa"/>
          </w:tcPr>
          <w:p w:rsidR="00D279D5" w:rsidRPr="004B3E19" w:rsidRDefault="00D279D5" w:rsidP="002A69AA">
            <w:pPr>
              <w:keepNext/>
              <w:ind w:left="142" w:hanging="142"/>
              <w:jc w:val="center"/>
              <w:outlineLvl w:val="0"/>
              <w:rPr>
                <w:b/>
                <w:snapToGrid w:val="0"/>
                <w:sz w:val="18"/>
                <w:szCs w:val="18"/>
                <w:lang w:val="uz-Cyrl-UZ"/>
              </w:rPr>
            </w:pPr>
          </w:p>
        </w:tc>
        <w:tc>
          <w:tcPr>
            <w:tcW w:w="805" w:type="dxa"/>
          </w:tcPr>
          <w:p w:rsidR="00D279D5" w:rsidRPr="004B3E19" w:rsidRDefault="00D279D5" w:rsidP="002A69AA">
            <w:pPr>
              <w:keepNext/>
              <w:ind w:left="142" w:hanging="142"/>
              <w:jc w:val="center"/>
              <w:outlineLvl w:val="0"/>
              <w:rPr>
                <w:b/>
                <w:snapToGrid w:val="0"/>
                <w:sz w:val="18"/>
                <w:szCs w:val="18"/>
                <w:lang w:val="uz-Cyrl-UZ"/>
              </w:rPr>
            </w:pPr>
          </w:p>
        </w:tc>
        <w:tc>
          <w:tcPr>
            <w:tcW w:w="1038" w:type="dxa"/>
          </w:tcPr>
          <w:p w:rsidR="00D279D5" w:rsidRPr="004B3E19" w:rsidRDefault="00D279D5" w:rsidP="002A69AA">
            <w:pPr>
              <w:keepNext/>
              <w:ind w:left="142" w:hanging="142"/>
              <w:jc w:val="center"/>
              <w:outlineLvl w:val="0"/>
              <w:rPr>
                <w:b/>
                <w:snapToGrid w:val="0"/>
                <w:sz w:val="18"/>
                <w:szCs w:val="18"/>
                <w:lang w:val="uz-Cyrl-UZ"/>
              </w:rPr>
            </w:pPr>
          </w:p>
        </w:tc>
        <w:tc>
          <w:tcPr>
            <w:tcW w:w="767" w:type="dxa"/>
          </w:tcPr>
          <w:p w:rsidR="00D279D5" w:rsidRPr="004B3E19" w:rsidRDefault="00D279D5" w:rsidP="002A69AA">
            <w:pPr>
              <w:keepNext/>
              <w:ind w:left="142" w:hanging="142"/>
              <w:jc w:val="center"/>
              <w:outlineLvl w:val="0"/>
              <w:rPr>
                <w:b/>
                <w:snapToGrid w:val="0"/>
                <w:sz w:val="18"/>
                <w:szCs w:val="18"/>
                <w:lang w:val="uz-Cyrl-UZ"/>
              </w:rPr>
            </w:pPr>
          </w:p>
        </w:tc>
        <w:tc>
          <w:tcPr>
            <w:tcW w:w="1036" w:type="dxa"/>
          </w:tcPr>
          <w:p w:rsidR="00D279D5" w:rsidRPr="004B3E19" w:rsidRDefault="00D279D5" w:rsidP="002A69AA">
            <w:pPr>
              <w:keepNext/>
              <w:ind w:left="142" w:hanging="142"/>
              <w:jc w:val="center"/>
              <w:outlineLvl w:val="0"/>
              <w:rPr>
                <w:b/>
                <w:snapToGrid w:val="0"/>
                <w:sz w:val="18"/>
                <w:szCs w:val="18"/>
                <w:lang w:val="uz-Cyrl-UZ"/>
              </w:rPr>
            </w:pPr>
          </w:p>
        </w:tc>
        <w:tc>
          <w:tcPr>
            <w:tcW w:w="890" w:type="dxa"/>
          </w:tcPr>
          <w:p w:rsidR="00D279D5" w:rsidRPr="004B3E19" w:rsidRDefault="00D279D5" w:rsidP="002A69AA">
            <w:pPr>
              <w:keepNext/>
              <w:ind w:left="142" w:hanging="142"/>
              <w:jc w:val="center"/>
              <w:outlineLvl w:val="0"/>
              <w:rPr>
                <w:b/>
                <w:snapToGrid w:val="0"/>
                <w:sz w:val="18"/>
                <w:szCs w:val="18"/>
                <w:lang w:val="uz-Cyrl-UZ"/>
              </w:rPr>
            </w:pPr>
          </w:p>
        </w:tc>
        <w:tc>
          <w:tcPr>
            <w:tcW w:w="1058" w:type="dxa"/>
          </w:tcPr>
          <w:p w:rsidR="00D279D5" w:rsidRPr="004B3E19" w:rsidRDefault="00D279D5" w:rsidP="002A69AA">
            <w:pPr>
              <w:keepNext/>
              <w:ind w:left="142" w:hanging="142"/>
              <w:jc w:val="center"/>
              <w:outlineLvl w:val="0"/>
              <w:rPr>
                <w:b/>
                <w:snapToGrid w:val="0"/>
                <w:sz w:val="18"/>
                <w:szCs w:val="18"/>
                <w:lang w:val="uz-Cyrl-UZ"/>
              </w:rPr>
            </w:pPr>
          </w:p>
        </w:tc>
      </w:tr>
      <w:tr w:rsidR="00D279D5" w:rsidRPr="004B3E19">
        <w:trPr>
          <w:trHeight w:val="283"/>
        </w:trPr>
        <w:tc>
          <w:tcPr>
            <w:tcW w:w="2411" w:type="dxa"/>
          </w:tcPr>
          <w:p w:rsidR="00D279D5" w:rsidRPr="004B3E19" w:rsidRDefault="00D279D5" w:rsidP="00D279D5">
            <w:pPr>
              <w:rPr>
                <w:snapToGrid w:val="0"/>
                <w:sz w:val="16"/>
                <w:lang w:val="uz-Cyrl-UZ"/>
              </w:rPr>
            </w:pPr>
            <w:r w:rsidRPr="004B3E19">
              <w:rPr>
                <w:b/>
                <w:snapToGrid w:val="0"/>
                <w:sz w:val="16"/>
                <w:lang w:val="uz-Cyrl-UZ"/>
              </w:rPr>
              <w:t>Жиззах</w:t>
            </w:r>
            <w:r w:rsidRPr="004B3E19">
              <w:rPr>
                <w:snapToGrid w:val="0"/>
                <w:sz w:val="16"/>
                <w:lang w:val="uz-Cyrl-UZ"/>
              </w:rPr>
              <w:t xml:space="preserve">          Джизакская</w:t>
            </w:r>
          </w:p>
        </w:tc>
        <w:tc>
          <w:tcPr>
            <w:tcW w:w="613" w:type="dxa"/>
            <w:vAlign w:val="center"/>
          </w:tcPr>
          <w:p w:rsidR="00D279D5" w:rsidRPr="004B3E19" w:rsidRDefault="00D279D5" w:rsidP="002A69AA">
            <w:pPr>
              <w:keepNext/>
              <w:ind w:left="142" w:hanging="142"/>
              <w:jc w:val="center"/>
              <w:outlineLvl w:val="0"/>
              <w:rPr>
                <w:snapToGrid w:val="0"/>
                <w:sz w:val="17"/>
                <w:szCs w:val="17"/>
                <w:lang w:val="uz-Cyrl-UZ"/>
              </w:rPr>
            </w:pPr>
            <w:r w:rsidRPr="004B3E19">
              <w:rPr>
                <w:snapToGrid w:val="0"/>
                <w:sz w:val="17"/>
                <w:szCs w:val="17"/>
                <w:lang w:val="uz-Cyrl-UZ"/>
              </w:rPr>
              <w:t>604</w:t>
            </w:r>
          </w:p>
        </w:tc>
        <w:tc>
          <w:tcPr>
            <w:tcW w:w="946" w:type="dxa"/>
          </w:tcPr>
          <w:p w:rsidR="00D279D5" w:rsidRPr="004B3E19" w:rsidRDefault="00D279D5" w:rsidP="002A69AA">
            <w:pPr>
              <w:pStyle w:val="11"/>
              <w:keepNext/>
              <w:widowControl/>
              <w:spacing w:line="276" w:lineRule="auto"/>
              <w:ind w:left="113" w:right="57" w:hanging="113"/>
              <w:jc w:val="center"/>
              <w:outlineLvl w:val="0"/>
              <w:rPr>
                <w:b/>
                <w:sz w:val="18"/>
                <w:szCs w:val="18"/>
                <w:lang w:val="uz-Cyrl-UZ"/>
              </w:rPr>
            </w:pPr>
          </w:p>
        </w:tc>
        <w:tc>
          <w:tcPr>
            <w:tcW w:w="992" w:type="dxa"/>
          </w:tcPr>
          <w:p w:rsidR="00D279D5" w:rsidRPr="004B3E19" w:rsidRDefault="00D279D5" w:rsidP="002A69AA">
            <w:pPr>
              <w:pStyle w:val="11"/>
              <w:keepNext/>
              <w:widowControl/>
              <w:spacing w:line="276" w:lineRule="auto"/>
              <w:ind w:left="113" w:right="57" w:hanging="113"/>
              <w:jc w:val="center"/>
              <w:outlineLvl w:val="0"/>
              <w:rPr>
                <w:b/>
                <w:sz w:val="18"/>
                <w:szCs w:val="18"/>
                <w:lang w:val="uz-Cyrl-UZ"/>
              </w:rPr>
            </w:pPr>
          </w:p>
        </w:tc>
        <w:tc>
          <w:tcPr>
            <w:tcW w:w="709" w:type="dxa"/>
          </w:tcPr>
          <w:p w:rsidR="00D279D5" w:rsidRPr="004B3E19" w:rsidRDefault="00D279D5" w:rsidP="002A69AA">
            <w:pPr>
              <w:keepNext/>
              <w:ind w:left="142" w:hanging="142"/>
              <w:jc w:val="center"/>
              <w:outlineLvl w:val="0"/>
              <w:rPr>
                <w:b/>
                <w:snapToGrid w:val="0"/>
                <w:sz w:val="18"/>
                <w:szCs w:val="18"/>
                <w:lang w:val="uz-Cyrl-UZ"/>
              </w:rPr>
            </w:pPr>
          </w:p>
        </w:tc>
        <w:tc>
          <w:tcPr>
            <w:tcW w:w="992" w:type="dxa"/>
          </w:tcPr>
          <w:p w:rsidR="00D279D5" w:rsidRPr="004B3E19" w:rsidRDefault="00D279D5" w:rsidP="002A69AA">
            <w:pPr>
              <w:keepNext/>
              <w:ind w:left="142" w:hanging="142"/>
              <w:jc w:val="center"/>
              <w:outlineLvl w:val="0"/>
              <w:rPr>
                <w:b/>
                <w:snapToGrid w:val="0"/>
                <w:sz w:val="18"/>
                <w:szCs w:val="18"/>
                <w:lang w:val="uz-Cyrl-UZ"/>
              </w:rPr>
            </w:pPr>
          </w:p>
        </w:tc>
        <w:tc>
          <w:tcPr>
            <w:tcW w:w="767" w:type="dxa"/>
          </w:tcPr>
          <w:p w:rsidR="00D279D5" w:rsidRPr="004B3E19" w:rsidRDefault="00D279D5" w:rsidP="002A69AA">
            <w:pPr>
              <w:keepNext/>
              <w:ind w:left="142" w:hanging="142"/>
              <w:jc w:val="center"/>
              <w:outlineLvl w:val="0"/>
              <w:rPr>
                <w:b/>
                <w:snapToGrid w:val="0"/>
                <w:sz w:val="18"/>
                <w:szCs w:val="18"/>
                <w:lang w:val="uz-Cyrl-UZ"/>
              </w:rPr>
            </w:pPr>
          </w:p>
        </w:tc>
        <w:tc>
          <w:tcPr>
            <w:tcW w:w="1076" w:type="dxa"/>
          </w:tcPr>
          <w:p w:rsidR="00D279D5" w:rsidRPr="004B3E19" w:rsidRDefault="00D279D5" w:rsidP="002A69AA">
            <w:pPr>
              <w:keepNext/>
              <w:ind w:left="142" w:hanging="142"/>
              <w:jc w:val="center"/>
              <w:outlineLvl w:val="0"/>
              <w:rPr>
                <w:b/>
                <w:snapToGrid w:val="0"/>
                <w:sz w:val="18"/>
                <w:szCs w:val="18"/>
                <w:lang w:val="uz-Cyrl-UZ"/>
              </w:rPr>
            </w:pPr>
          </w:p>
        </w:tc>
        <w:tc>
          <w:tcPr>
            <w:tcW w:w="935" w:type="dxa"/>
          </w:tcPr>
          <w:p w:rsidR="00D279D5" w:rsidRPr="004B3E19" w:rsidRDefault="00D279D5" w:rsidP="002A69AA">
            <w:pPr>
              <w:keepNext/>
              <w:ind w:left="142" w:hanging="142"/>
              <w:jc w:val="center"/>
              <w:outlineLvl w:val="0"/>
              <w:rPr>
                <w:b/>
                <w:snapToGrid w:val="0"/>
                <w:sz w:val="18"/>
                <w:szCs w:val="18"/>
                <w:lang w:val="uz-Cyrl-UZ"/>
              </w:rPr>
            </w:pPr>
          </w:p>
        </w:tc>
        <w:tc>
          <w:tcPr>
            <w:tcW w:w="1049" w:type="dxa"/>
          </w:tcPr>
          <w:p w:rsidR="00D279D5" w:rsidRPr="004B3E19" w:rsidRDefault="00D279D5" w:rsidP="002A69AA">
            <w:pPr>
              <w:keepNext/>
              <w:ind w:left="142" w:hanging="142"/>
              <w:jc w:val="center"/>
              <w:outlineLvl w:val="0"/>
              <w:rPr>
                <w:b/>
                <w:snapToGrid w:val="0"/>
                <w:sz w:val="18"/>
                <w:szCs w:val="18"/>
                <w:lang w:val="uz-Cyrl-UZ"/>
              </w:rPr>
            </w:pPr>
          </w:p>
        </w:tc>
        <w:tc>
          <w:tcPr>
            <w:tcW w:w="805" w:type="dxa"/>
          </w:tcPr>
          <w:p w:rsidR="00D279D5" w:rsidRPr="004B3E19" w:rsidRDefault="00D279D5" w:rsidP="002A69AA">
            <w:pPr>
              <w:keepNext/>
              <w:ind w:left="142" w:hanging="142"/>
              <w:jc w:val="center"/>
              <w:outlineLvl w:val="0"/>
              <w:rPr>
                <w:b/>
                <w:snapToGrid w:val="0"/>
                <w:sz w:val="18"/>
                <w:szCs w:val="18"/>
                <w:lang w:val="uz-Cyrl-UZ"/>
              </w:rPr>
            </w:pPr>
          </w:p>
        </w:tc>
        <w:tc>
          <w:tcPr>
            <w:tcW w:w="1038" w:type="dxa"/>
          </w:tcPr>
          <w:p w:rsidR="00D279D5" w:rsidRPr="004B3E19" w:rsidRDefault="00D279D5" w:rsidP="002A69AA">
            <w:pPr>
              <w:keepNext/>
              <w:ind w:left="142" w:hanging="142"/>
              <w:jc w:val="center"/>
              <w:outlineLvl w:val="0"/>
              <w:rPr>
                <w:b/>
                <w:snapToGrid w:val="0"/>
                <w:sz w:val="18"/>
                <w:szCs w:val="18"/>
                <w:lang w:val="uz-Cyrl-UZ"/>
              </w:rPr>
            </w:pPr>
          </w:p>
        </w:tc>
        <w:tc>
          <w:tcPr>
            <w:tcW w:w="767" w:type="dxa"/>
          </w:tcPr>
          <w:p w:rsidR="00D279D5" w:rsidRPr="004B3E19" w:rsidRDefault="00D279D5" w:rsidP="002A69AA">
            <w:pPr>
              <w:keepNext/>
              <w:ind w:left="142" w:hanging="142"/>
              <w:jc w:val="center"/>
              <w:outlineLvl w:val="0"/>
              <w:rPr>
                <w:b/>
                <w:snapToGrid w:val="0"/>
                <w:sz w:val="18"/>
                <w:szCs w:val="18"/>
                <w:lang w:val="uz-Cyrl-UZ"/>
              </w:rPr>
            </w:pPr>
          </w:p>
        </w:tc>
        <w:tc>
          <w:tcPr>
            <w:tcW w:w="1036" w:type="dxa"/>
          </w:tcPr>
          <w:p w:rsidR="00D279D5" w:rsidRPr="004B3E19" w:rsidRDefault="00D279D5" w:rsidP="002A69AA">
            <w:pPr>
              <w:keepNext/>
              <w:ind w:left="142" w:hanging="142"/>
              <w:jc w:val="center"/>
              <w:outlineLvl w:val="0"/>
              <w:rPr>
                <w:b/>
                <w:snapToGrid w:val="0"/>
                <w:sz w:val="18"/>
                <w:szCs w:val="18"/>
                <w:lang w:val="uz-Cyrl-UZ"/>
              </w:rPr>
            </w:pPr>
          </w:p>
        </w:tc>
        <w:tc>
          <w:tcPr>
            <w:tcW w:w="890" w:type="dxa"/>
          </w:tcPr>
          <w:p w:rsidR="00D279D5" w:rsidRPr="004B3E19" w:rsidRDefault="00D279D5" w:rsidP="002A69AA">
            <w:pPr>
              <w:keepNext/>
              <w:ind w:left="142" w:hanging="142"/>
              <w:jc w:val="center"/>
              <w:outlineLvl w:val="0"/>
              <w:rPr>
                <w:b/>
                <w:snapToGrid w:val="0"/>
                <w:sz w:val="18"/>
                <w:szCs w:val="18"/>
                <w:lang w:val="uz-Cyrl-UZ"/>
              </w:rPr>
            </w:pPr>
          </w:p>
        </w:tc>
        <w:tc>
          <w:tcPr>
            <w:tcW w:w="1058" w:type="dxa"/>
          </w:tcPr>
          <w:p w:rsidR="00D279D5" w:rsidRPr="004B3E19" w:rsidRDefault="00D279D5" w:rsidP="002A69AA">
            <w:pPr>
              <w:keepNext/>
              <w:ind w:left="142" w:hanging="142"/>
              <w:jc w:val="center"/>
              <w:outlineLvl w:val="0"/>
              <w:rPr>
                <w:b/>
                <w:snapToGrid w:val="0"/>
                <w:sz w:val="18"/>
                <w:szCs w:val="18"/>
                <w:lang w:val="uz-Cyrl-UZ"/>
              </w:rPr>
            </w:pPr>
          </w:p>
        </w:tc>
      </w:tr>
      <w:tr w:rsidR="00D279D5" w:rsidRPr="004B3E19">
        <w:trPr>
          <w:trHeight w:val="283"/>
        </w:trPr>
        <w:tc>
          <w:tcPr>
            <w:tcW w:w="2411" w:type="dxa"/>
          </w:tcPr>
          <w:p w:rsidR="00D279D5" w:rsidRPr="004B3E19" w:rsidRDefault="00D279D5" w:rsidP="00D279D5">
            <w:pPr>
              <w:rPr>
                <w:snapToGrid w:val="0"/>
                <w:sz w:val="16"/>
                <w:lang w:val="uz-Cyrl-UZ"/>
              </w:rPr>
            </w:pPr>
            <w:r w:rsidRPr="004B3E19">
              <w:rPr>
                <w:b/>
                <w:snapToGrid w:val="0"/>
                <w:sz w:val="16"/>
                <w:lang w:val="uz-Cyrl-UZ"/>
              </w:rPr>
              <w:t>Қашқадарё</w:t>
            </w:r>
            <w:r w:rsidRPr="004B3E19">
              <w:rPr>
                <w:snapToGrid w:val="0"/>
                <w:sz w:val="16"/>
                <w:lang w:val="uz-Cyrl-UZ"/>
              </w:rPr>
              <w:t xml:space="preserve">   Кашкадарьинская</w:t>
            </w:r>
          </w:p>
        </w:tc>
        <w:tc>
          <w:tcPr>
            <w:tcW w:w="613" w:type="dxa"/>
            <w:vAlign w:val="center"/>
          </w:tcPr>
          <w:p w:rsidR="00D279D5" w:rsidRPr="004B3E19" w:rsidRDefault="00D279D5" w:rsidP="002A69AA">
            <w:pPr>
              <w:keepNext/>
              <w:ind w:left="142" w:hanging="142"/>
              <w:jc w:val="center"/>
              <w:outlineLvl w:val="0"/>
              <w:rPr>
                <w:snapToGrid w:val="0"/>
                <w:sz w:val="17"/>
                <w:szCs w:val="17"/>
                <w:lang w:val="uz-Cyrl-UZ"/>
              </w:rPr>
            </w:pPr>
            <w:r w:rsidRPr="004B3E19">
              <w:rPr>
                <w:snapToGrid w:val="0"/>
                <w:sz w:val="17"/>
                <w:szCs w:val="17"/>
                <w:lang w:val="uz-Cyrl-UZ"/>
              </w:rPr>
              <w:t>605</w:t>
            </w:r>
          </w:p>
        </w:tc>
        <w:tc>
          <w:tcPr>
            <w:tcW w:w="946" w:type="dxa"/>
          </w:tcPr>
          <w:p w:rsidR="00D279D5" w:rsidRPr="004B3E19" w:rsidRDefault="00D279D5" w:rsidP="002A69AA">
            <w:pPr>
              <w:pStyle w:val="11"/>
              <w:keepNext/>
              <w:widowControl/>
              <w:spacing w:line="276" w:lineRule="auto"/>
              <w:ind w:left="113" w:right="57" w:hanging="113"/>
              <w:jc w:val="center"/>
              <w:outlineLvl w:val="0"/>
              <w:rPr>
                <w:b/>
                <w:sz w:val="18"/>
                <w:szCs w:val="18"/>
                <w:lang w:val="uz-Cyrl-UZ"/>
              </w:rPr>
            </w:pPr>
          </w:p>
        </w:tc>
        <w:tc>
          <w:tcPr>
            <w:tcW w:w="992" w:type="dxa"/>
          </w:tcPr>
          <w:p w:rsidR="00D279D5" w:rsidRPr="004B3E19" w:rsidRDefault="00D279D5" w:rsidP="002A69AA">
            <w:pPr>
              <w:pStyle w:val="11"/>
              <w:keepNext/>
              <w:widowControl/>
              <w:spacing w:line="276" w:lineRule="auto"/>
              <w:ind w:left="113" w:right="57" w:hanging="113"/>
              <w:jc w:val="center"/>
              <w:outlineLvl w:val="0"/>
              <w:rPr>
                <w:b/>
                <w:sz w:val="18"/>
                <w:szCs w:val="18"/>
                <w:lang w:val="uz-Cyrl-UZ"/>
              </w:rPr>
            </w:pPr>
          </w:p>
        </w:tc>
        <w:tc>
          <w:tcPr>
            <w:tcW w:w="709" w:type="dxa"/>
          </w:tcPr>
          <w:p w:rsidR="00D279D5" w:rsidRPr="004B3E19" w:rsidRDefault="00D279D5" w:rsidP="002A69AA">
            <w:pPr>
              <w:keepNext/>
              <w:ind w:left="142" w:hanging="142"/>
              <w:jc w:val="center"/>
              <w:outlineLvl w:val="0"/>
              <w:rPr>
                <w:b/>
                <w:snapToGrid w:val="0"/>
                <w:sz w:val="18"/>
                <w:szCs w:val="18"/>
                <w:lang w:val="uz-Cyrl-UZ"/>
              </w:rPr>
            </w:pPr>
          </w:p>
        </w:tc>
        <w:tc>
          <w:tcPr>
            <w:tcW w:w="992" w:type="dxa"/>
          </w:tcPr>
          <w:p w:rsidR="00D279D5" w:rsidRPr="004B3E19" w:rsidRDefault="00D279D5" w:rsidP="002A69AA">
            <w:pPr>
              <w:keepNext/>
              <w:ind w:left="142" w:hanging="142"/>
              <w:jc w:val="center"/>
              <w:outlineLvl w:val="0"/>
              <w:rPr>
                <w:b/>
                <w:snapToGrid w:val="0"/>
                <w:sz w:val="18"/>
                <w:szCs w:val="18"/>
                <w:lang w:val="uz-Cyrl-UZ"/>
              </w:rPr>
            </w:pPr>
          </w:p>
        </w:tc>
        <w:tc>
          <w:tcPr>
            <w:tcW w:w="767" w:type="dxa"/>
          </w:tcPr>
          <w:p w:rsidR="00D279D5" w:rsidRPr="004B3E19" w:rsidRDefault="00D279D5" w:rsidP="002A69AA">
            <w:pPr>
              <w:keepNext/>
              <w:ind w:left="142" w:hanging="142"/>
              <w:jc w:val="center"/>
              <w:outlineLvl w:val="0"/>
              <w:rPr>
                <w:b/>
                <w:snapToGrid w:val="0"/>
                <w:sz w:val="18"/>
                <w:szCs w:val="18"/>
                <w:lang w:val="uz-Cyrl-UZ"/>
              </w:rPr>
            </w:pPr>
          </w:p>
        </w:tc>
        <w:tc>
          <w:tcPr>
            <w:tcW w:w="1076" w:type="dxa"/>
          </w:tcPr>
          <w:p w:rsidR="00D279D5" w:rsidRPr="004B3E19" w:rsidRDefault="00D279D5" w:rsidP="002A69AA">
            <w:pPr>
              <w:keepNext/>
              <w:ind w:left="142" w:hanging="142"/>
              <w:jc w:val="center"/>
              <w:outlineLvl w:val="0"/>
              <w:rPr>
                <w:b/>
                <w:snapToGrid w:val="0"/>
                <w:sz w:val="18"/>
                <w:szCs w:val="18"/>
                <w:lang w:val="uz-Cyrl-UZ"/>
              </w:rPr>
            </w:pPr>
          </w:p>
        </w:tc>
        <w:tc>
          <w:tcPr>
            <w:tcW w:w="935" w:type="dxa"/>
          </w:tcPr>
          <w:p w:rsidR="00D279D5" w:rsidRPr="004B3E19" w:rsidRDefault="00D279D5" w:rsidP="002A69AA">
            <w:pPr>
              <w:keepNext/>
              <w:ind w:left="142" w:hanging="142"/>
              <w:jc w:val="center"/>
              <w:outlineLvl w:val="0"/>
              <w:rPr>
                <w:b/>
                <w:snapToGrid w:val="0"/>
                <w:sz w:val="18"/>
                <w:szCs w:val="18"/>
                <w:lang w:val="uz-Cyrl-UZ"/>
              </w:rPr>
            </w:pPr>
          </w:p>
        </w:tc>
        <w:tc>
          <w:tcPr>
            <w:tcW w:w="1049" w:type="dxa"/>
          </w:tcPr>
          <w:p w:rsidR="00D279D5" w:rsidRPr="004B3E19" w:rsidRDefault="00D279D5" w:rsidP="002A69AA">
            <w:pPr>
              <w:keepNext/>
              <w:ind w:left="142" w:hanging="142"/>
              <w:jc w:val="center"/>
              <w:outlineLvl w:val="0"/>
              <w:rPr>
                <w:b/>
                <w:snapToGrid w:val="0"/>
                <w:sz w:val="18"/>
                <w:szCs w:val="18"/>
                <w:lang w:val="uz-Cyrl-UZ"/>
              </w:rPr>
            </w:pPr>
          </w:p>
        </w:tc>
        <w:tc>
          <w:tcPr>
            <w:tcW w:w="805" w:type="dxa"/>
          </w:tcPr>
          <w:p w:rsidR="00D279D5" w:rsidRPr="004B3E19" w:rsidRDefault="00D279D5" w:rsidP="002A69AA">
            <w:pPr>
              <w:keepNext/>
              <w:ind w:left="142" w:hanging="142"/>
              <w:jc w:val="center"/>
              <w:outlineLvl w:val="0"/>
              <w:rPr>
                <w:b/>
                <w:snapToGrid w:val="0"/>
                <w:sz w:val="18"/>
                <w:szCs w:val="18"/>
                <w:lang w:val="uz-Cyrl-UZ"/>
              </w:rPr>
            </w:pPr>
          </w:p>
        </w:tc>
        <w:tc>
          <w:tcPr>
            <w:tcW w:w="1038" w:type="dxa"/>
          </w:tcPr>
          <w:p w:rsidR="00D279D5" w:rsidRPr="004B3E19" w:rsidRDefault="00D279D5" w:rsidP="002A69AA">
            <w:pPr>
              <w:keepNext/>
              <w:ind w:left="142" w:hanging="142"/>
              <w:jc w:val="center"/>
              <w:outlineLvl w:val="0"/>
              <w:rPr>
                <w:b/>
                <w:snapToGrid w:val="0"/>
                <w:sz w:val="18"/>
                <w:szCs w:val="18"/>
                <w:lang w:val="uz-Cyrl-UZ"/>
              </w:rPr>
            </w:pPr>
          </w:p>
        </w:tc>
        <w:tc>
          <w:tcPr>
            <w:tcW w:w="767" w:type="dxa"/>
          </w:tcPr>
          <w:p w:rsidR="00D279D5" w:rsidRPr="004B3E19" w:rsidRDefault="00D279D5" w:rsidP="002A69AA">
            <w:pPr>
              <w:keepNext/>
              <w:ind w:left="142" w:hanging="142"/>
              <w:jc w:val="center"/>
              <w:outlineLvl w:val="0"/>
              <w:rPr>
                <w:b/>
                <w:snapToGrid w:val="0"/>
                <w:sz w:val="18"/>
                <w:szCs w:val="18"/>
                <w:lang w:val="uz-Cyrl-UZ"/>
              </w:rPr>
            </w:pPr>
          </w:p>
        </w:tc>
        <w:tc>
          <w:tcPr>
            <w:tcW w:w="1036" w:type="dxa"/>
          </w:tcPr>
          <w:p w:rsidR="00D279D5" w:rsidRPr="004B3E19" w:rsidRDefault="00D279D5" w:rsidP="002A69AA">
            <w:pPr>
              <w:keepNext/>
              <w:ind w:left="142" w:hanging="142"/>
              <w:jc w:val="center"/>
              <w:outlineLvl w:val="0"/>
              <w:rPr>
                <w:b/>
                <w:snapToGrid w:val="0"/>
                <w:sz w:val="18"/>
                <w:szCs w:val="18"/>
                <w:lang w:val="uz-Cyrl-UZ"/>
              </w:rPr>
            </w:pPr>
          </w:p>
        </w:tc>
        <w:tc>
          <w:tcPr>
            <w:tcW w:w="890" w:type="dxa"/>
          </w:tcPr>
          <w:p w:rsidR="00D279D5" w:rsidRPr="004B3E19" w:rsidRDefault="00D279D5" w:rsidP="002A69AA">
            <w:pPr>
              <w:keepNext/>
              <w:ind w:left="142" w:hanging="142"/>
              <w:jc w:val="center"/>
              <w:outlineLvl w:val="0"/>
              <w:rPr>
                <w:b/>
                <w:snapToGrid w:val="0"/>
                <w:sz w:val="18"/>
                <w:szCs w:val="18"/>
                <w:lang w:val="uz-Cyrl-UZ"/>
              </w:rPr>
            </w:pPr>
          </w:p>
        </w:tc>
        <w:tc>
          <w:tcPr>
            <w:tcW w:w="1058" w:type="dxa"/>
          </w:tcPr>
          <w:p w:rsidR="00D279D5" w:rsidRPr="004B3E19" w:rsidRDefault="00D279D5" w:rsidP="002A69AA">
            <w:pPr>
              <w:keepNext/>
              <w:ind w:left="142" w:hanging="142"/>
              <w:jc w:val="center"/>
              <w:outlineLvl w:val="0"/>
              <w:rPr>
                <w:b/>
                <w:snapToGrid w:val="0"/>
                <w:sz w:val="18"/>
                <w:szCs w:val="18"/>
                <w:lang w:val="uz-Cyrl-UZ"/>
              </w:rPr>
            </w:pPr>
          </w:p>
        </w:tc>
      </w:tr>
      <w:tr w:rsidR="00D279D5" w:rsidRPr="004B3E19">
        <w:trPr>
          <w:trHeight w:val="283"/>
        </w:trPr>
        <w:tc>
          <w:tcPr>
            <w:tcW w:w="2411" w:type="dxa"/>
          </w:tcPr>
          <w:p w:rsidR="00D279D5" w:rsidRPr="004B3E19" w:rsidRDefault="00D279D5" w:rsidP="00D279D5">
            <w:pPr>
              <w:rPr>
                <w:snapToGrid w:val="0"/>
                <w:sz w:val="16"/>
                <w:lang w:val="uz-Cyrl-UZ"/>
              </w:rPr>
            </w:pPr>
            <w:r w:rsidRPr="004B3E19">
              <w:rPr>
                <w:b/>
                <w:snapToGrid w:val="0"/>
                <w:sz w:val="16"/>
                <w:lang w:val="uz-Cyrl-UZ"/>
              </w:rPr>
              <w:t>Навоий</w:t>
            </w:r>
            <w:r w:rsidRPr="004B3E19">
              <w:rPr>
                <w:snapToGrid w:val="0"/>
                <w:sz w:val="16"/>
                <w:lang w:val="uz-Cyrl-UZ"/>
              </w:rPr>
              <w:t xml:space="preserve">          Навоийская</w:t>
            </w:r>
          </w:p>
        </w:tc>
        <w:tc>
          <w:tcPr>
            <w:tcW w:w="613" w:type="dxa"/>
            <w:vAlign w:val="center"/>
          </w:tcPr>
          <w:p w:rsidR="00D279D5" w:rsidRPr="004B3E19" w:rsidRDefault="00D279D5" w:rsidP="002A69AA">
            <w:pPr>
              <w:keepNext/>
              <w:ind w:left="142" w:hanging="142"/>
              <w:jc w:val="center"/>
              <w:outlineLvl w:val="0"/>
              <w:rPr>
                <w:snapToGrid w:val="0"/>
                <w:sz w:val="17"/>
                <w:szCs w:val="17"/>
                <w:lang w:val="uz-Cyrl-UZ"/>
              </w:rPr>
            </w:pPr>
            <w:r w:rsidRPr="004B3E19">
              <w:rPr>
                <w:snapToGrid w:val="0"/>
                <w:sz w:val="17"/>
                <w:szCs w:val="17"/>
                <w:lang w:val="uz-Cyrl-UZ"/>
              </w:rPr>
              <w:t>606</w:t>
            </w:r>
          </w:p>
        </w:tc>
        <w:tc>
          <w:tcPr>
            <w:tcW w:w="946" w:type="dxa"/>
          </w:tcPr>
          <w:p w:rsidR="00D279D5" w:rsidRPr="004B3E19" w:rsidRDefault="00D279D5" w:rsidP="002A69AA">
            <w:pPr>
              <w:pStyle w:val="11"/>
              <w:keepNext/>
              <w:widowControl/>
              <w:spacing w:line="276" w:lineRule="auto"/>
              <w:ind w:left="113" w:right="57" w:hanging="113"/>
              <w:jc w:val="center"/>
              <w:outlineLvl w:val="0"/>
              <w:rPr>
                <w:b/>
                <w:sz w:val="18"/>
                <w:szCs w:val="18"/>
                <w:lang w:val="uz-Cyrl-UZ"/>
              </w:rPr>
            </w:pPr>
          </w:p>
        </w:tc>
        <w:tc>
          <w:tcPr>
            <w:tcW w:w="992" w:type="dxa"/>
          </w:tcPr>
          <w:p w:rsidR="00D279D5" w:rsidRPr="004B3E19" w:rsidRDefault="00D279D5" w:rsidP="002A69AA">
            <w:pPr>
              <w:pStyle w:val="11"/>
              <w:keepNext/>
              <w:widowControl/>
              <w:spacing w:line="276" w:lineRule="auto"/>
              <w:ind w:left="113" w:right="57" w:hanging="113"/>
              <w:jc w:val="center"/>
              <w:outlineLvl w:val="0"/>
              <w:rPr>
                <w:b/>
                <w:sz w:val="18"/>
                <w:szCs w:val="18"/>
                <w:lang w:val="uz-Cyrl-UZ"/>
              </w:rPr>
            </w:pPr>
          </w:p>
        </w:tc>
        <w:tc>
          <w:tcPr>
            <w:tcW w:w="709" w:type="dxa"/>
          </w:tcPr>
          <w:p w:rsidR="00D279D5" w:rsidRPr="004B3E19" w:rsidRDefault="00D279D5" w:rsidP="002A69AA">
            <w:pPr>
              <w:keepNext/>
              <w:ind w:left="142" w:hanging="142"/>
              <w:jc w:val="center"/>
              <w:outlineLvl w:val="0"/>
              <w:rPr>
                <w:b/>
                <w:snapToGrid w:val="0"/>
                <w:sz w:val="18"/>
                <w:szCs w:val="18"/>
                <w:lang w:val="uz-Cyrl-UZ"/>
              </w:rPr>
            </w:pPr>
          </w:p>
        </w:tc>
        <w:tc>
          <w:tcPr>
            <w:tcW w:w="992" w:type="dxa"/>
          </w:tcPr>
          <w:p w:rsidR="00D279D5" w:rsidRPr="004B3E19" w:rsidRDefault="00D279D5" w:rsidP="002A69AA">
            <w:pPr>
              <w:keepNext/>
              <w:ind w:left="142" w:hanging="142"/>
              <w:jc w:val="center"/>
              <w:outlineLvl w:val="0"/>
              <w:rPr>
                <w:b/>
                <w:snapToGrid w:val="0"/>
                <w:sz w:val="18"/>
                <w:szCs w:val="18"/>
                <w:lang w:val="uz-Cyrl-UZ"/>
              </w:rPr>
            </w:pPr>
          </w:p>
        </w:tc>
        <w:tc>
          <w:tcPr>
            <w:tcW w:w="767" w:type="dxa"/>
          </w:tcPr>
          <w:p w:rsidR="00D279D5" w:rsidRPr="004B3E19" w:rsidRDefault="00D279D5" w:rsidP="002A69AA">
            <w:pPr>
              <w:keepNext/>
              <w:ind w:left="142" w:hanging="142"/>
              <w:jc w:val="center"/>
              <w:outlineLvl w:val="0"/>
              <w:rPr>
                <w:b/>
                <w:snapToGrid w:val="0"/>
                <w:sz w:val="18"/>
                <w:szCs w:val="18"/>
                <w:lang w:val="uz-Cyrl-UZ"/>
              </w:rPr>
            </w:pPr>
          </w:p>
        </w:tc>
        <w:tc>
          <w:tcPr>
            <w:tcW w:w="1076" w:type="dxa"/>
          </w:tcPr>
          <w:p w:rsidR="00D279D5" w:rsidRPr="004B3E19" w:rsidRDefault="00D279D5" w:rsidP="002A69AA">
            <w:pPr>
              <w:keepNext/>
              <w:ind w:left="142" w:hanging="142"/>
              <w:jc w:val="center"/>
              <w:outlineLvl w:val="0"/>
              <w:rPr>
                <w:b/>
                <w:snapToGrid w:val="0"/>
                <w:sz w:val="18"/>
                <w:szCs w:val="18"/>
                <w:lang w:val="uz-Cyrl-UZ"/>
              </w:rPr>
            </w:pPr>
          </w:p>
        </w:tc>
        <w:tc>
          <w:tcPr>
            <w:tcW w:w="935" w:type="dxa"/>
          </w:tcPr>
          <w:p w:rsidR="00D279D5" w:rsidRPr="004B3E19" w:rsidRDefault="00D279D5" w:rsidP="002A69AA">
            <w:pPr>
              <w:keepNext/>
              <w:ind w:left="142" w:hanging="142"/>
              <w:jc w:val="center"/>
              <w:outlineLvl w:val="0"/>
              <w:rPr>
                <w:b/>
                <w:snapToGrid w:val="0"/>
                <w:sz w:val="18"/>
                <w:szCs w:val="18"/>
                <w:lang w:val="uz-Cyrl-UZ"/>
              </w:rPr>
            </w:pPr>
          </w:p>
        </w:tc>
        <w:tc>
          <w:tcPr>
            <w:tcW w:w="1049" w:type="dxa"/>
          </w:tcPr>
          <w:p w:rsidR="00D279D5" w:rsidRPr="004B3E19" w:rsidRDefault="00D279D5" w:rsidP="002A69AA">
            <w:pPr>
              <w:keepNext/>
              <w:ind w:left="142" w:hanging="142"/>
              <w:jc w:val="center"/>
              <w:outlineLvl w:val="0"/>
              <w:rPr>
                <w:b/>
                <w:snapToGrid w:val="0"/>
                <w:sz w:val="18"/>
                <w:szCs w:val="18"/>
                <w:lang w:val="uz-Cyrl-UZ"/>
              </w:rPr>
            </w:pPr>
          </w:p>
        </w:tc>
        <w:tc>
          <w:tcPr>
            <w:tcW w:w="805" w:type="dxa"/>
          </w:tcPr>
          <w:p w:rsidR="00D279D5" w:rsidRPr="004B3E19" w:rsidRDefault="00D279D5" w:rsidP="002A69AA">
            <w:pPr>
              <w:keepNext/>
              <w:ind w:left="142" w:hanging="142"/>
              <w:jc w:val="center"/>
              <w:outlineLvl w:val="0"/>
              <w:rPr>
                <w:b/>
                <w:snapToGrid w:val="0"/>
                <w:sz w:val="18"/>
                <w:szCs w:val="18"/>
                <w:lang w:val="uz-Cyrl-UZ"/>
              </w:rPr>
            </w:pPr>
          </w:p>
        </w:tc>
        <w:tc>
          <w:tcPr>
            <w:tcW w:w="1038" w:type="dxa"/>
          </w:tcPr>
          <w:p w:rsidR="00D279D5" w:rsidRPr="004B3E19" w:rsidRDefault="00D279D5" w:rsidP="002A69AA">
            <w:pPr>
              <w:keepNext/>
              <w:ind w:left="142" w:hanging="142"/>
              <w:jc w:val="center"/>
              <w:outlineLvl w:val="0"/>
              <w:rPr>
                <w:b/>
                <w:snapToGrid w:val="0"/>
                <w:sz w:val="18"/>
                <w:szCs w:val="18"/>
                <w:lang w:val="uz-Cyrl-UZ"/>
              </w:rPr>
            </w:pPr>
          </w:p>
        </w:tc>
        <w:tc>
          <w:tcPr>
            <w:tcW w:w="767" w:type="dxa"/>
          </w:tcPr>
          <w:p w:rsidR="00D279D5" w:rsidRPr="004B3E19" w:rsidRDefault="00D279D5" w:rsidP="002A69AA">
            <w:pPr>
              <w:keepNext/>
              <w:ind w:left="142" w:hanging="142"/>
              <w:jc w:val="center"/>
              <w:outlineLvl w:val="0"/>
              <w:rPr>
                <w:b/>
                <w:snapToGrid w:val="0"/>
                <w:sz w:val="18"/>
                <w:szCs w:val="18"/>
                <w:lang w:val="uz-Cyrl-UZ"/>
              </w:rPr>
            </w:pPr>
          </w:p>
        </w:tc>
        <w:tc>
          <w:tcPr>
            <w:tcW w:w="1036" w:type="dxa"/>
          </w:tcPr>
          <w:p w:rsidR="00D279D5" w:rsidRPr="004B3E19" w:rsidRDefault="00D279D5" w:rsidP="002A69AA">
            <w:pPr>
              <w:keepNext/>
              <w:ind w:left="142" w:hanging="142"/>
              <w:jc w:val="center"/>
              <w:outlineLvl w:val="0"/>
              <w:rPr>
                <w:b/>
                <w:snapToGrid w:val="0"/>
                <w:sz w:val="18"/>
                <w:szCs w:val="18"/>
                <w:lang w:val="uz-Cyrl-UZ"/>
              </w:rPr>
            </w:pPr>
          </w:p>
        </w:tc>
        <w:tc>
          <w:tcPr>
            <w:tcW w:w="890" w:type="dxa"/>
          </w:tcPr>
          <w:p w:rsidR="00D279D5" w:rsidRPr="004B3E19" w:rsidRDefault="00D279D5" w:rsidP="002A69AA">
            <w:pPr>
              <w:keepNext/>
              <w:ind w:left="142" w:hanging="142"/>
              <w:jc w:val="center"/>
              <w:outlineLvl w:val="0"/>
              <w:rPr>
                <w:b/>
                <w:snapToGrid w:val="0"/>
                <w:sz w:val="18"/>
                <w:szCs w:val="18"/>
                <w:lang w:val="uz-Cyrl-UZ"/>
              </w:rPr>
            </w:pPr>
          </w:p>
        </w:tc>
        <w:tc>
          <w:tcPr>
            <w:tcW w:w="1058" w:type="dxa"/>
          </w:tcPr>
          <w:p w:rsidR="00D279D5" w:rsidRPr="004B3E19" w:rsidRDefault="00D279D5" w:rsidP="002A69AA">
            <w:pPr>
              <w:keepNext/>
              <w:ind w:left="142" w:hanging="142"/>
              <w:jc w:val="center"/>
              <w:outlineLvl w:val="0"/>
              <w:rPr>
                <w:b/>
                <w:snapToGrid w:val="0"/>
                <w:sz w:val="18"/>
                <w:szCs w:val="18"/>
                <w:lang w:val="uz-Cyrl-UZ"/>
              </w:rPr>
            </w:pPr>
          </w:p>
        </w:tc>
      </w:tr>
      <w:tr w:rsidR="00D279D5" w:rsidRPr="004B3E19">
        <w:trPr>
          <w:trHeight w:val="283"/>
        </w:trPr>
        <w:tc>
          <w:tcPr>
            <w:tcW w:w="2411" w:type="dxa"/>
          </w:tcPr>
          <w:p w:rsidR="00D279D5" w:rsidRPr="004B3E19" w:rsidRDefault="00D279D5" w:rsidP="00D279D5">
            <w:pPr>
              <w:rPr>
                <w:snapToGrid w:val="0"/>
                <w:sz w:val="16"/>
                <w:lang w:val="uz-Cyrl-UZ"/>
              </w:rPr>
            </w:pPr>
            <w:r w:rsidRPr="004B3E19">
              <w:rPr>
                <w:b/>
                <w:snapToGrid w:val="0"/>
                <w:sz w:val="16"/>
                <w:lang w:val="uz-Cyrl-UZ"/>
              </w:rPr>
              <w:t>Наманган</w:t>
            </w:r>
            <w:r w:rsidRPr="004B3E19">
              <w:rPr>
                <w:snapToGrid w:val="0"/>
                <w:sz w:val="16"/>
                <w:lang w:val="uz-Cyrl-UZ"/>
              </w:rPr>
              <w:t xml:space="preserve">    Наманганская</w:t>
            </w:r>
          </w:p>
        </w:tc>
        <w:tc>
          <w:tcPr>
            <w:tcW w:w="613" w:type="dxa"/>
            <w:vAlign w:val="center"/>
          </w:tcPr>
          <w:p w:rsidR="00D279D5" w:rsidRPr="004B3E19" w:rsidRDefault="00D279D5" w:rsidP="002A69AA">
            <w:pPr>
              <w:keepNext/>
              <w:ind w:left="142" w:hanging="142"/>
              <w:jc w:val="center"/>
              <w:outlineLvl w:val="0"/>
              <w:rPr>
                <w:snapToGrid w:val="0"/>
                <w:sz w:val="17"/>
                <w:szCs w:val="17"/>
                <w:lang w:val="uz-Cyrl-UZ"/>
              </w:rPr>
            </w:pPr>
            <w:r w:rsidRPr="004B3E19">
              <w:rPr>
                <w:snapToGrid w:val="0"/>
                <w:sz w:val="17"/>
                <w:szCs w:val="17"/>
                <w:lang w:val="uz-Cyrl-UZ"/>
              </w:rPr>
              <w:t>607</w:t>
            </w:r>
          </w:p>
        </w:tc>
        <w:tc>
          <w:tcPr>
            <w:tcW w:w="946" w:type="dxa"/>
          </w:tcPr>
          <w:p w:rsidR="00D279D5" w:rsidRPr="004B3E19" w:rsidRDefault="00D279D5" w:rsidP="002A69AA">
            <w:pPr>
              <w:pStyle w:val="11"/>
              <w:keepNext/>
              <w:widowControl/>
              <w:spacing w:line="276" w:lineRule="auto"/>
              <w:ind w:left="113" w:right="57" w:hanging="113"/>
              <w:jc w:val="center"/>
              <w:outlineLvl w:val="0"/>
              <w:rPr>
                <w:b/>
                <w:sz w:val="18"/>
                <w:szCs w:val="18"/>
                <w:lang w:val="uz-Cyrl-UZ"/>
              </w:rPr>
            </w:pPr>
          </w:p>
        </w:tc>
        <w:tc>
          <w:tcPr>
            <w:tcW w:w="992" w:type="dxa"/>
          </w:tcPr>
          <w:p w:rsidR="00D279D5" w:rsidRPr="004B3E19" w:rsidRDefault="00D279D5" w:rsidP="002A69AA">
            <w:pPr>
              <w:pStyle w:val="11"/>
              <w:keepNext/>
              <w:widowControl/>
              <w:spacing w:line="276" w:lineRule="auto"/>
              <w:ind w:left="113" w:right="57" w:hanging="113"/>
              <w:jc w:val="center"/>
              <w:outlineLvl w:val="0"/>
              <w:rPr>
                <w:b/>
                <w:sz w:val="18"/>
                <w:szCs w:val="18"/>
                <w:lang w:val="uz-Cyrl-UZ"/>
              </w:rPr>
            </w:pPr>
          </w:p>
        </w:tc>
        <w:tc>
          <w:tcPr>
            <w:tcW w:w="709" w:type="dxa"/>
          </w:tcPr>
          <w:p w:rsidR="00D279D5" w:rsidRPr="004B3E19" w:rsidRDefault="00D279D5" w:rsidP="002A69AA">
            <w:pPr>
              <w:keepNext/>
              <w:ind w:left="142" w:hanging="142"/>
              <w:jc w:val="center"/>
              <w:outlineLvl w:val="0"/>
              <w:rPr>
                <w:b/>
                <w:snapToGrid w:val="0"/>
                <w:sz w:val="18"/>
                <w:szCs w:val="18"/>
                <w:lang w:val="uz-Cyrl-UZ"/>
              </w:rPr>
            </w:pPr>
          </w:p>
        </w:tc>
        <w:tc>
          <w:tcPr>
            <w:tcW w:w="992" w:type="dxa"/>
          </w:tcPr>
          <w:p w:rsidR="00D279D5" w:rsidRPr="004B3E19" w:rsidRDefault="00D279D5" w:rsidP="002A69AA">
            <w:pPr>
              <w:keepNext/>
              <w:ind w:left="142" w:hanging="142"/>
              <w:jc w:val="center"/>
              <w:outlineLvl w:val="0"/>
              <w:rPr>
                <w:b/>
                <w:snapToGrid w:val="0"/>
                <w:sz w:val="18"/>
                <w:szCs w:val="18"/>
                <w:lang w:val="uz-Cyrl-UZ"/>
              </w:rPr>
            </w:pPr>
          </w:p>
        </w:tc>
        <w:tc>
          <w:tcPr>
            <w:tcW w:w="767" w:type="dxa"/>
          </w:tcPr>
          <w:p w:rsidR="00D279D5" w:rsidRPr="004B3E19" w:rsidRDefault="00D279D5" w:rsidP="002A69AA">
            <w:pPr>
              <w:keepNext/>
              <w:ind w:left="142" w:hanging="142"/>
              <w:jc w:val="center"/>
              <w:outlineLvl w:val="0"/>
              <w:rPr>
                <w:b/>
                <w:snapToGrid w:val="0"/>
                <w:sz w:val="18"/>
                <w:szCs w:val="18"/>
                <w:lang w:val="uz-Cyrl-UZ"/>
              </w:rPr>
            </w:pPr>
          </w:p>
        </w:tc>
        <w:tc>
          <w:tcPr>
            <w:tcW w:w="1076" w:type="dxa"/>
          </w:tcPr>
          <w:p w:rsidR="00D279D5" w:rsidRPr="004B3E19" w:rsidRDefault="00D279D5" w:rsidP="002A69AA">
            <w:pPr>
              <w:keepNext/>
              <w:ind w:left="142" w:hanging="142"/>
              <w:jc w:val="center"/>
              <w:outlineLvl w:val="0"/>
              <w:rPr>
                <w:b/>
                <w:snapToGrid w:val="0"/>
                <w:sz w:val="18"/>
                <w:szCs w:val="18"/>
                <w:lang w:val="uz-Cyrl-UZ"/>
              </w:rPr>
            </w:pPr>
          </w:p>
        </w:tc>
        <w:tc>
          <w:tcPr>
            <w:tcW w:w="935" w:type="dxa"/>
          </w:tcPr>
          <w:p w:rsidR="00D279D5" w:rsidRPr="004B3E19" w:rsidRDefault="00D279D5" w:rsidP="002A69AA">
            <w:pPr>
              <w:keepNext/>
              <w:ind w:left="142" w:hanging="142"/>
              <w:jc w:val="center"/>
              <w:outlineLvl w:val="0"/>
              <w:rPr>
                <w:b/>
                <w:snapToGrid w:val="0"/>
                <w:sz w:val="18"/>
                <w:szCs w:val="18"/>
                <w:lang w:val="uz-Cyrl-UZ"/>
              </w:rPr>
            </w:pPr>
          </w:p>
        </w:tc>
        <w:tc>
          <w:tcPr>
            <w:tcW w:w="1049" w:type="dxa"/>
          </w:tcPr>
          <w:p w:rsidR="00D279D5" w:rsidRPr="004B3E19" w:rsidRDefault="00D279D5" w:rsidP="002A69AA">
            <w:pPr>
              <w:keepNext/>
              <w:ind w:left="142" w:hanging="142"/>
              <w:jc w:val="center"/>
              <w:outlineLvl w:val="0"/>
              <w:rPr>
                <w:b/>
                <w:snapToGrid w:val="0"/>
                <w:sz w:val="18"/>
                <w:szCs w:val="18"/>
                <w:lang w:val="uz-Cyrl-UZ"/>
              </w:rPr>
            </w:pPr>
          </w:p>
        </w:tc>
        <w:tc>
          <w:tcPr>
            <w:tcW w:w="805" w:type="dxa"/>
          </w:tcPr>
          <w:p w:rsidR="00D279D5" w:rsidRPr="004B3E19" w:rsidRDefault="00D279D5" w:rsidP="002A69AA">
            <w:pPr>
              <w:keepNext/>
              <w:ind w:left="142" w:hanging="142"/>
              <w:jc w:val="center"/>
              <w:outlineLvl w:val="0"/>
              <w:rPr>
                <w:b/>
                <w:snapToGrid w:val="0"/>
                <w:sz w:val="18"/>
                <w:szCs w:val="18"/>
                <w:lang w:val="uz-Cyrl-UZ"/>
              </w:rPr>
            </w:pPr>
          </w:p>
        </w:tc>
        <w:tc>
          <w:tcPr>
            <w:tcW w:w="1038" w:type="dxa"/>
          </w:tcPr>
          <w:p w:rsidR="00D279D5" w:rsidRPr="004B3E19" w:rsidRDefault="00D279D5" w:rsidP="002A69AA">
            <w:pPr>
              <w:keepNext/>
              <w:ind w:left="142" w:hanging="142"/>
              <w:jc w:val="center"/>
              <w:outlineLvl w:val="0"/>
              <w:rPr>
                <w:b/>
                <w:snapToGrid w:val="0"/>
                <w:sz w:val="18"/>
                <w:szCs w:val="18"/>
                <w:lang w:val="uz-Cyrl-UZ"/>
              </w:rPr>
            </w:pPr>
          </w:p>
        </w:tc>
        <w:tc>
          <w:tcPr>
            <w:tcW w:w="767" w:type="dxa"/>
          </w:tcPr>
          <w:p w:rsidR="00D279D5" w:rsidRPr="004B3E19" w:rsidRDefault="00D279D5" w:rsidP="002A69AA">
            <w:pPr>
              <w:keepNext/>
              <w:ind w:left="142" w:hanging="142"/>
              <w:jc w:val="center"/>
              <w:outlineLvl w:val="0"/>
              <w:rPr>
                <w:b/>
                <w:snapToGrid w:val="0"/>
                <w:sz w:val="18"/>
                <w:szCs w:val="18"/>
                <w:lang w:val="uz-Cyrl-UZ"/>
              </w:rPr>
            </w:pPr>
          </w:p>
        </w:tc>
        <w:tc>
          <w:tcPr>
            <w:tcW w:w="1036" w:type="dxa"/>
          </w:tcPr>
          <w:p w:rsidR="00D279D5" w:rsidRPr="004B3E19" w:rsidRDefault="00D279D5" w:rsidP="002A69AA">
            <w:pPr>
              <w:keepNext/>
              <w:ind w:left="142" w:hanging="142"/>
              <w:jc w:val="center"/>
              <w:outlineLvl w:val="0"/>
              <w:rPr>
                <w:b/>
                <w:snapToGrid w:val="0"/>
                <w:sz w:val="18"/>
                <w:szCs w:val="18"/>
                <w:lang w:val="uz-Cyrl-UZ"/>
              </w:rPr>
            </w:pPr>
          </w:p>
        </w:tc>
        <w:tc>
          <w:tcPr>
            <w:tcW w:w="890" w:type="dxa"/>
          </w:tcPr>
          <w:p w:rsidR="00D279D5" w:rsidRPr="004B3E19" w:rsidRDefault="00D279D5" w:rsidP="002A69AA">
            <w:pPr>
              <w:keepNext/>
              <w:ind w:left="142" w:hanging="142"/>
              <w:jc w:val="center"/>
              <w:outlineLvl w:val="0"/>
              <w:rPr>
                <w:b/>
                <w:snapToGrid w:val="0"/>
                <w:sz w:val="18"/>
                <w:szCs w:val="18"/>
                <w:lang w:val="uz-Cyrl-UZ"/>
              </w:rPr>
            </w:pPr>
          </w:p>
        </w:tc>
        <w:tc>
          <w:tcPr>
            <w:tcW w:w="1058" w:type="dxa"/>
          </w:tcPr>
          <w:p w:rsidR="00D279D5" w:rsidRPr="004B3E19" w:rsidRDefault="00D279D5" w:rsidP="002A69AA">
            <w:pPr>
              <w:keepNext/>
              <w:ind w:left="142" w:hanging="142"/>
              <w:jc w:val="center"/>
              <w:outlineLvl w:val="0"/>
              <w:rPr>
                <w:b/>
                <w:snapToGrid w:val="0"/>
                <w:sz w:val="18"/>
                <w:szCs w:val="18"/>
                <w:lang w:val="uz-Cyrl-UZ"/>
              </w:rPr>
            </w:pPr>
          </w:p>
        </w:tc>
      </w:tr>
      <w:tr w:rsidR="00D279D5" w:rsidRPr="004B3E19">
        <w:trPr>
          <w:trHeight w:val="283"/>
        </w:trPr>
        <w:tc>
          <w:tcPr>
            <w:tcW w:w="2411" w:type="dxa"/>
          </w:tcPr>
          <w:p w:rsidR="00D279D5" w:rsidRPr="004B3E19" w:rsidRDefault="00D279D5" w:rsidP="00D279D5">
            <w:pPr>
              <w:rPr>
                <w:snapToGrid w:val="0"/>
                <w:sz w:val="16"/>
                <w:lang w:val="uz-Cyrl-UZ"/>
              </w:rPr>
            </w:pPr>
            <w:r w:rsidRPr="004B3E19">
              <w:rPr>
                <w:b/>
                <w:snapToGrid w:val="0"/>
                <w:sz w:val="16"/>
                <w:lang w:val="uz-Cyrl-UZ"/>
              </w:rPr>
              <w:t>Самарқанд</w:t>
            </w:r>
            <w:r w:rsidRPr="004B3E19">
              <w:rPr>
                <w:snapToGrid w:val="0"/>
                <w:sz w:val="16"/>
                <w:lang w:val="uz-Cyrl-UZ"/>
              </w:rPr>
              <w:t xml:space="preserve">  Самаркандская</w:t>
            </w:r>
          </w:p>
        </w:tc>
        <w:tc>
          <w:tcPr>
            <w:tcW w:w="613" w:type="dxa"/>
            <w:vAlign w:val="center"/>
          </w:tcPr>
          <w:p w:rsidR="00D279D5" w:rsidRPr="004B3E19" w:rsidRDefault="00D279D5" w:rsidP="002A69AA">
            <w:pPr>
              <w:keepNext/>
              <w:ind w:left="142" w:hanging="142"/>
              <w:jc w:val="center"/>
              <w:outlineLvl w:val="0"/>
              <w:rPr>
                <w:snapToGrid w:val="0"/>
                <w:sz w:val="17"/>
                <w:szCs w:val="17"/>
                <w:lang w:val="uz-Cyrl-UZ"/>
              </w:rPr>
            </w:pPr>
            <w:r w:rsidRPr="004B3E19">
              <w:rPr>
                <w:snapToGrid w:val="0"/>
                <w:sz w:val="17"/>
                <w:szCs w:val="17"/>
                <w:lang w:val="uz-Cyrl-UZ"/>
              </w:rPr>
              <w:t>608</w:t>
            </w:r>
          </w:p>
        </w:tc>
        <w:tc>
          <w:tcPr>
            <w:tcW w:w="946" w:type="dxa"/>
          </w:tcPr>
          <w:p w:rsidR="00D279D5" w:rsidRPr="004B3E19" w:rsidRDefault="00D279D5" w:rsidP="002A69AA">
            <w:pPr>
              <w:pStyle w:val="11"/>
              <w:keepNext/>
              <w:widowControl/>
              <w:spacing w:line="276" w:lineRule="auto"/>
              <w:ind w:left="113" w:right="57" w:hanging="113"/>
              <w:jc w:val="center"/>
              <w:outlineLvl w:val="0"/>
              <w:rPr>
                <w:b/>
                <w:sz w:val="18"/>
                <w:szCs w:val="18"/>
                <w:lang w:val="uz-Cyrl-UZ"/>
              </w:rPr>
            </w:pPr>
          </w:p>
        </w:tc>
        <w:tc>
          <w:tcPr>
            <w:tcW w:w="992" w:type="dxa"/>
          </w:tcPr>
          <w:p w:rsidR="00D279D5" w:rsidRPr="004B3E19" w:rsidRDefault="00D279D5" w:rsidP="002A69AA">
            <w:pPr>
              <w:pStyle w:val="11"/>
              <w:keepNext/>
              <w:widowControl/>
              <w:spacing w:line="276" w:lineRule="auto"/>
              <w:ind w:left="113" w:right="57" w:hanging="113"/>
              <w:jc w:val="center"/>
              <w:outlineLvl w:val="0"/>
              <w:rPr>
                <w:b/>
                <w:sz w:val="18"/>
                <w:szCs w:val="18"/>
                <w:lang w:val="uz-Cyrl-UZ"/>
              </w:rPr>
            </w:pPr>
          </w:p>
        </w:tc>
        <w:tc>
          <w:tcPr>
            <w:tcW w:w="709" w:type="dxa"/>
          </w:tcPr>
          <w:p w:rsidR="00D279D5" w:rsidRPr="004B3E19" w:rsidRDefault="00D279D5" w:rsidP="002A69AA">
            <w:pPr>
              <w:keepNext/>
              <w:ind w:left="142" w:hanging="142"/>
              <w:jc w:val="center"/>
              <w:outlineLvl w:val="0"/>
              <w:rPr>
                <w:b/>
                <w:snapToGrid w:val="0"/>
                <w:sz w:val="18"/>
                <w:szCs w:val="18"/>
                <w:lang w:val="uz-Cyrl-UZ"/>
              </w:rPr>
            </w:pPr>
          </w:p>
        </w:tc>
        <w:tc>
          <w:tcPr>
            <w:tcW w:w="992" w:type="dxa"/>
          </w:tcPr>
          <w:p w:rsidR="00D279D5" w:rsidRPr="004B3E19" w:rsidRDefault="00D279D5" w:rsidP="002A69AA">
            <w:pPr>
              <w:keepNext/>
              <w:ind w:left="142" w:hanging="142"/>
              <w:jc w:val="center"/>
              <w:outlineLvl w:val="0"/>
              <w:rPr>
                <w:b/>
                <w:snapToGrid w:val="0"/>
                <w:sz w:val="18"/>
                <w:szCs w:val="18"/>
                <w:lang w:val="uz-Cyrl-UZ"/>
              </w:rPr>
            </w:pPr>
          </w:p>
        </w:tc>
        <w:tc>
          <w:tcPr>
            <w:tcW w:w="767" w:type="dxa"/>
          </w:tcPr>
          <w:p w:rsidR="00D279D5" w:rsidRPr="004B3E19" w:rsidRDefault="00D279D5" w:rsidP="002A69AA">
            <w:pPr>
              <w:keepNext/>
              <w:ind w:left="142" w:hanging="142"/>
              <w:jc w:val="center"/>
              <w:outlineLvl w:val="0"/>
              <w:rPr>
                <w:b/>
                <w:snapToGrid w:val="0"/>
                <w:sz w:val="18"/>
                <w:szCs w:val="18"/>
                <w:lang w:val="uz-Cyrl-UZ"/>
              </w:rPr>
            </w:pPr>
          </w:p>
        </w:tc>
        <w:tc>
          <w:tcPr>
            <w:tcW w:w="1076" w:type="dxa"/>
          </w:tcPr>
          <w:p w:rsidR="00D279D5" w:rsidRPr="004B3E19" w:rsidRDefault="00D279D5" w:rsidP="002A69AA">
            <w:pPr>
              <w:keepNext/>
              <w:ind w:left="142" w:hanging="142"/>
              <w:jc w:val="center"/>
              <w:outlineLvl w:val="0"/>
              <w:rPr>
                <w:b/>
                <w:snapToGrid w:val="0"/>
                <w:sz w:val="18"/>
                <w:szCs w:val="18"/>
                <w:lang w:val="uz-Cyrl-UZ"/>
              </w:rPr>
            </w:pPr>
          </w:p>
        </w:tc>
        <w:tc>
          <w:tcPr>
            <w:tcW w:w="935" w:type="dxa"/>
          </w:tcPr>
          <w:p w:rsidR="00D279D5" w:rsidRPr="004B3E19" w:rsidRDefault="00D279D5" w:rsidP="002A69AA">
            <w:pPr>
              <w:keepNext/>
              <w:ind w:left="142" w:hanging="142"/>
              <w:jc w:val="center"/>
              <w:outlineLvl w:val="0"/>
              <w:rPr>
                <w:b/>
                <w:snapToGrid w:val="0"/>
                <w:sz w:val="18"/>
                <w:szCs w:val="18"/>
                <w:lang w:val="uz-Cyrl-UZ"/>
              </w:rPr>
            </w:pPr>
          </w:p>
        </w:tc>
        <w:tc>
          <w:tcPr>
            <w:tcW w:w="1049" w:type="dxa"/>
          </w:tcPr>
          <w:p w:rsidR="00D279D5" w:rsidRPr="004B3E19" w:rsidRDefault="00D279D5" w:rsidP="002A69AA">
            <w:pPr>
              <w:keepNext/>
              <w:ind w:left="142" w:hanging="142"/>
              <w:jc w:val="center"/>
              <w:outlineLvl w:val="0"/>
              <w:rPr>
                <w:b/>
                <w:snapToGrid w:val="0"/>
                <w:sz w:val="18"/>
                <w:szCs w:val="18"/>
                <w:lang w:val="uz-Cyrl-UZ"/>
              </w:rPr>
            </w:pPr>
          </w:p>
        </w:tc>
        <w:tc>
          <w:tcPr>
            <w:tcW w:w="805" w:type="dxa"/>
          </w:tcPr>
          <w:p w:rsidR="00D279D5" w:rsidRPr="004B3E19" w:rsidRDefault="00D279D5" w:rsidP="002A69AA">
            <w:pPr>
              <w:keepNext/>
              <w:ind w:left="142" w:hanging="142"/>
              <w:jc w:val="center"/>
              <w:outlineLvl w:val="0"/>
              <w:rPr>
                <w:b/>
                <w:snapToGrid w:val="0"/>
                <w:sz w:val="18"/>
                <w:szCs w:val="18"/>
                <w:lang w:val="uz-Cyrl-UZ"/>
              </w:rPr>
            </w:pPr>
          </w:p>
        </w:tc>
        <w:tc>
          <w:tcPr>
            <w:tcW w:w="1038" w:type="dxa"/>
          </w:tcPr>
          <w:p w:rsidR="00D279D5" w:rsidRPr="004B3E19" w:rsidRDefault="00D279D5" w:rsidP="002A69AA">
            <w:pPr>
              <w:keepNext/>
              <w:ind w:left="142" w:hanging="142"/>
              <w:jc w:val="center"/>
              <w:outlineLvl w:val="0"/>
              <w:rPr>
                <w:b/>
                <w:snapToGrid w:val="0"/>
                <w:sz w:val="18"/>
                <w:szCs w:val="18"/>
                <w:lang w:val="uz-Cyrl-UZ"/>
              </w:rPr>
            </w:pPr>
          </w:p>
        </w:tc>
        <w:tc>
          <w:tcPr>
            <w:tcW w:w="767" w:type="dxa"/>
          </w:tcPr>
          <w:p w:rsidR="00D279D5" w:rsidRPr="004B3E19" w:rsidRDefault="00D279D5" w:rsidP="002A69AA">
            <w:pPr>
              <w:keepNext/>
              <w:ind w:left="142" w:hanging="142"/>
              <w:jc w:val="center"/>
              <w:outlineLvl w:val="0"/>
              <w:rPr>
                <w:b/>
                <w:snapToGrid w:val="0"/>
                <w:sz w:val="18"/>
                <w:szCs w:val="18"/>
                <w:lang w:val="uz-Cyrl-UZ"/>
              </w:rPr>
            </w:pPr>
          </w:p>
        </w:tc>
        <w:tc>
          <w:tcPr>
            <w:tcW w:w="1036" w:type="dxa"/>
          </w:tcPr>
          <w:p w:rsidR="00D279D5" w:rsidRPr="004B3E19" w:rsidRDefault="00D279D5" w:rsidP="002A69AA">
            <w:pPr>
              <w:keepNext/>
              <w:ind w:left="142" w:hanging="142"/>
              <w:jc w:val="center"/>
              <w:outlineLvl w:val="0"/>
              <w:rPr>
                <w:b/>
                <w:snapToGrid w:val="0"/>
                <w:sz w:val="18"/>
                <w:szCs w:val="18"/>
                <w:lang w:val="uz-Cyrl-UZ"/>
              </w:rPr>
            </w:pPr>
          </w:p>
        </w:tc>
        <w:tc>
          <w:tcPr>
            <w:tcW w:w="890" w:type="dxa"/>
          </w:tcPr>
          <w:p w:rsidR="00D279D5" w:rsidRPr="004B3E19" w:rsidRDefault="00D279D5" w:rsidP="002A69AA">
            <w:pPr>
              <w:keepNext/>
              <w:ind w:left="142" w:hanging="142"/>
              <w:jc w:val="center"/>
              <w:outlineLvl w:val="0"/>
              <w:rPr>
                <w:b/>
                <w:snapToGrid w:val="0"/>
                <w:sz w:val="18"/>
                <w:szCs w:val="18"/>
                <w:lang w:val="uz-Cyrl-UZ"/>
              </w:rPr>
            </w:pPr>
          </w:p>
        </w:tc>
        <w:tc>
          <w:tcPr>
            <w:tcW w:w="1058" w:type="dxa"/>
          </w:tcPr>
          <w:p w:rsidR="00D279D5" w:rsidRPr="004B3E19" w:rsidRDefault="00D279D5" w:rsidP="002A69AA">
            <w:pPr>
              <w:keepNext/>
              <w:ind w:left="142" w:hanging="142"/>
              <w:jc w:val="center"/>
              <w:outlineLvl w:val="0"/>
              <w:rPr>
                <w:b/>
                <w:snapToGrid w:val="0"/>
                <w:sz w:val="18"/>
                <w:szCs w:val="18"/>
                <w:lang w:val="uz-Cyrl-UZ"/>
              </w:rPr>
            </w:pPr>
          </w:p>
        </w:tc>
      </w:tr>
      <w:tr w:rsidR="00D279D5" w:rsidRPr="004B3E19">
        <w:trPr>
          <w:trHeight w:val="283"/>
        </w:trPr>
        <w:tc>
          <w:tcPr>
            <w:tcW w:w="2411" w:type="dxa"/>
          </w:tcPr>
          <w:p w:rsidR="00D279D5" w:rsidRPr="004B3E19" w:rsidRDefault="00D279D5" w:rsidP="00D279D5">
            <w:pPr>
              <w:rPr>
                <w:snapToGrid w:val="0"/>
                <w:sz w:val="16"/>
                <w:lang w:val="uz-Cyrl-UZ"/>
              </w:rPr>
            </w:pPr>
            <w:r w:rsidRPr="004B3E19">
              <w:rPr>
                <w:b/>
                <w:snapToGrid w:val="0"/>
                <w:sz w:val="16"/>
                <w:lang w:val="uz-Cyrl-UZ"/>
              </w:rPr>
              <w:t>Сурхондарё</w:t>
            </w:r>
            <w:r w:rsidRPr="004B3E19">
              <w:rPr>
                <w:snapToGrid w:val="0"/>
                <w:sz w:val="16"/>
                <w:lang w:val="uz-Cyrl-UZ"/>
              </w:rPr>
              <w:t xml:space="preserve"> Сурхандарьинская</w:t>
            </w:r>
          </w:p>
        </w:tc>
        <w:tc>
          <w:tcPr>
            <w:tcW w:w="613" w:type="dxa"/>
            <w:vAlign w:val="center"/>
          </w:tcPr>
          <w:p w:rsidR="00D279D5" w:rsidRPr="004B3E19" w:rsidRDefault="00D279D5" w:rsidP="002A69AA">
            <w:pPr>
              <w:keepNext/>
              <w:ind w:left="142" w:hanging="142"/>
              <w:jc w:val="center"/>
              <w:outlineLvl w:val="0"/>
              <w:rPr>
                <w:snapToGrid w:val="0"/>
                <w:sz w:val="17"/>
                <w:szCs w:val="17"/>
                <w:lang w:val="uz-Cyrl-UZ"/>
              </w:rPr>
            </w:pPr>
            <w:r w:rsidRPr="004B3E19">
              <w:rPr>
                <w:snapToGrid w:val="0"/>
                <w:sz w:val="17"/>
                <w:szCs w:val="17"/>
                <w:lang w:val="uz-Cyrl-UZ"/>
              </w:rPr>
              <w:t>609</w:t>
            </w:r>
          </w:p>
        </w:tc>
        <w:tc>
          <w:tcPr>
            <w:tcW w:w="946" w:type="dxa"/>
          </w:tcPr>
          <w:p w:rsidR="00D279D5" w:rsidRPr="004B3E19" w:rsidRDefault="00D279D5" w:rsidP="002A69AA">
            <w:pPr>
              <w:pStyle w:val="11"/>
              <w:keepNext/>
              <w:widowControl/>
              <w:spacing w:line="276" w:lineRule="auto"/>
              <w:ind w:left="113" w:right="57" w:hanging="113"/>
              <w:jc w:val="center"/>
              <w:outlineLvl w:val="0"/>
              <w:rPr>
                <w:b/>
                <w:sz w:val="18"/>
                <w:szCs w:val="18"/>
                <w:lang w:val="uz-Cyrl-UZ"/>
              </w:rPr>
            </w:pPr>
          </w:p>
        </w:tc>
        <w:tc>
          <w:tcPr>
            <w:tcW w:w="992" w:type="dxa"/>
          </w:tcPr>
          <w:p w:rsidR="00D279D5" w:rsidRPr="004B3E19" w:rsidRDefault="00D279D5" w:rsidP="002A69AA">
            <w:pPr>
              <w:pStyle w:val="11"/>
              <w:keepNext/>
              <w:widowControl/>
              <w:spacing w:line="276" w:lineRule="auto"/>
              <w:ind w:left="113" w:right="57" w:hanging="113"/>
              <w:jc w:val="center"/>
              <w:outlineLvl w:val="0"/>
              <w:rPr>
                <w:b/>
                <w:sz w:val="18"/>
                <w:szCs w:val="18"/>
                <w:lang w:val="uz-Cyrl-UZ"/>
              </w:rPr>
            </w:pPr>
          </w:p>
        </w:tc>
        <w:tc>
          <w:tcPr>
            <w:tcW w:w="709" w:type="dxa"/>
          </w:tcPr>
          <w:p w:rsidR="00D279D5" w:rsidRPr="004B3E19" w:rsidRDefault="00D279D5" w:rsidP="002A69AA">
            <w:pPr>
              <w:keepNext/>
              <w:ind w:left="142" w:hanging="142"/>
              <w:jc w:val="center"/>
              <w:outlineLvl w:val="0"/>
              <w:rPr>
                <w:b/>
                <w:snapToGrid w:val="0"/>
                <w:sz w:val="18"/>
                <w:szCs w:val="18"/>
                <w:lang w:val="uz-Cyrl-UZ"/>
              </w:rPr>
            </w:pPr>
          </w:p>
        </w:tc>
        <w:tc>
          <w:tcPr>
            <w:tcW w:w="992" w:type="dxa"/>
          </w:tcPr>
          <w:p w:rsidR="00D279D5" w:rsidRPr="004B3E19" w:rsidRDefault="00D279D5" w:rsidP="002A69AA">
            <w:pPr>
              <w:keepNext/>
              <w:ind w:left="142" w:hanging="142"/>
              <w:jc w:val="center"/>
              <w:outlineLvl w:val="0"/>
              <w:rPr>
                <w:b/>
                <w:snapToGrid w:val="0"/>
                <w:sz w:val="18"/>
                <w:szCs w:val="18"/>
                <w:lang w:val="uz-Cyrl-UZ"/>
              </w:rPr>
            </w:pPr>
          </w:p>
        </w:tc>
        <w:tc>
          <w:tcPr>
            <w:tcW w:w="767" w:type="dxa"/>
          </w:tcPr>
          <w:p w:rsidR="00D279D5" w:rsidRPr="004B3E19" w:rsidRDefault="00D279D5" w:rsidP="002A69AA">
            <w:pPr>
              <w:keepNext/>
              <w:ind w:left="142" w:hanging="142"/>
              <w:jc w:val="center"/>
              <w:outlineLvl w:val="0"/>
              <w:rPr>
                <w:b/>
                <w:snapToGrid w:val="0"/>
                <w:sz w:val="18"/>
                <w:szCs w:val="18"/>
                <w:lang w:val="uz-Cyrl-UZ"/>
              </w:rPr>
            </w:pPr>
          </w:p>
        </w:tc>
        <w:tc>
          <w:tcPr>
            <w:tcW w:w="1076" w:type="dxa"/>
          </w:tcPr>
          <w:p w:rsidR="00D279D5" w:rsidRPr="004B3E19" w:rsidRDefault="00D279D5" w:rsidP="002A69AA">
            <w:pPr>
              <w:keepNext/>
              <w:ind w:left="142" w:hanging="142"/>
              <w:jc w:val="center"/>
              <w:outlineLvl w:val="0"/>
              <w:rPr>
                <w:b/>
                <w:snapToGrid w:val="0"/>
                <w:sz w:val="18"/>
                <w:szCs w:val="18"/>
                <w:lang w:val="uz-Cyrl-UZ"/>
              </w:rPr>
            </w:pPr>
          </w:p>
        </w:tc>
        <w:tc>
          <w:tcPr>
            <w:tcW w:w="935" w:type="dxa"/>
          </w:tcPr>
          <w:p w:rsidR="00D279D5" w:rsidRPr="004B3E19" w:rsidRDefault="00D279D5" w:rsidP="002A69AA">
            <w:pPr>
              <w:keepNext/>
              <w:ind w:left="142" w:hanging="142"/>
              <w:jc w:val="center"/>
              <w:outlineLvl w:val="0"/>
              <w:rPr>
                <w:b/>
                <w:snapToGrid w:val="0"/>
                <w:sz w:val="18"/>
                <w:szCs w:val="18"/>
                <w:lang w:val="uz-Cyrl-UZ"/>
              </w:rPr>
            </w:pPr>
          </w:p>
        </w:tc>
        <w:tc>
          <w:tcPr>
            <w:tcW w:w="1049" w:type="dxa"/>
          </w:tcPr>
          <w:p w:rsidR="00D279D5" w:rsidRPr="004B3E19" w:rsidRDefault="00D279D5" w:rsidP="002A69AA">
            <w:pPr>
              <w:keepNext/>
              <w:ind w:left="142" w:hanging="142"/>
              <w:jc w:val="center"/>
              <w:outlineLvl w:val="0"/>
              <w:rPr>
                <w:b/>
                <w:snapToGrid w:val="0"/>
                <w:sz w:val="18"/>
                <w:szCs w:val="18"/>
                <w:lang w:val="uz-Cyrl-UZ"/>
              </w:rPr>
            </w:pPr>
          </w:p>
        </w:tc>
        <w:tc>
          <w:tcPr>
            <w:tcW w:w="805" w:type="dxa"/>
          </w:tcPr>
          <w:p w:rsidR="00D279D5" w:rsidRPr="004B3E19" w:rsidRDefault="00D279D5" w:rsidP="002A69AA">
            <w:pPr>
              <w:keepNext/>
              <w:ind w:left="142" w:hanging="142"/>
              <w:jc w:val="center"/>
              <w:outlineLvl w:val="0"/>
              <w:rPr>
                <w:b/>
                <w:snapToGrid w:val="0"/>
                <w:sz w:val="18"/>
                <w:szCs w:val="18"/>
                <w:lang w:val="uz-Cyrl-UZ"/>
              </w:rPr>
            </w:pPr>
          </w:p>
        </w:tc>
        <w:tc>
          <w:tcPr>
            <w:tcW w:w="1038" w:type="dxa"/>
          </w:tcPr>
          <w:p w:rsidR="00D279D5" w:rsidRPr="004B3E19" w:rsidRDefault="00D279D5" w:rsidP="002A69AA">
            <w:pPr>
              <w:keepNext/>
              <w:ind w:left="142" w:hanging="142"/>
              <w:jc w:val="center"/>
              <w:outlineLvl w:val="0"/>
              <w:rPr>
                <w:b/>
                <w:snapToGrid w:val="0"/>
                <w:sz w:val="18"/>
                <w:szCs w:val="18"/>
                <w:lang w:val="uz-Cyrl-UZ"/>
              </w:rPr>
            </w:pPr>
          </w:p>
        </w:tc>
        <w:tc>
          <w:tcPr>
            <w:tcW w:w="767" w:type="dxa"/>
          </w:tcPr>
          <w:p w:rsidR="00D279D5" w:rsidRPr="004B3E19" w:rsidRDefault="00D279D5" w:rsidP="002A69AA">
            <w:pPr>
              <w:keepNext/>
              <w:ind w:left="142" w:hanging="142"/>
              <w:jc w:val="center"/>
              <w:outlineLvl w:val="0"/>
              <w:rPr>
                <w:b/>
                <w:snapToGrid w:val="0"/>
                <w:sz w:val="18"/>
                <w:szCs w:val="18"/>
                <w:lang w:val="uz-Cyrl-UZ"/>
              </w:rPr>
            </w:pPr>
          </w:p>
        </w:tc>
        <w:tc>
          <w:tcPr>
            <w:tcW w:w="1036" w:type="dxa"/>
          </w:tcPr>
          <w:p w:rsidR="00D279D5" w:rsidRPr="004B3E19" w:rsidRDefault="00D279D5" w:rsidP="002A69AA">
            <w:pPr>
              <w:keepNext/>
              <w:ind w:left="142" w:hanging="142"/>
              <w:jc w:val="center"/>
              <w:outlineLvl w:val="0"/>
              <w:rPr>
                <w:b/>
                <w:snapToGrid w:val="0"/>
                <w:sz w:val="18"/>
                <w:szCs w:val="18"/>
                <w:lang w:val="uz-Cyrl-UZ"/>
              </w:rPr>
            </w:pPr>
          </w:p>
        </w:tc>
        <w:tc>
          <w:tcPr>
            <w:tcW w:w="890" w:type="dxa"/>
          </w:tcPr>
          <w:p w:rsidR="00D279D5" w:rsidRPr="004B3E19" w:rsidRDefault="00D279D5" w:rsidP="002A69AA">
            <w:pPr>
              <w:keepNext/>
              <w:ind w:left="142" w:hanging="142"/>
              <w:jc w:val="center"/>
              <w:outlineLvl w:val="0"/>
              <w:rPr>
                <w:b/>
                <w:snapToGrid w:val="0"/>
                <w:sz w:val="18"/>
                <w:szCs w:val="18"/>
                <w:lang w:val="uz-Cyrl-UZ"/>
              </w:rPr>
            </w:pPr>
          </w:p>
        </w:tc>
        <w:tc>
          <w:tcPr>
            <w:tcW w:w="1058" w:type="dxa"/>
          </w:tcPr>
          <w:p w:rsidR="00D279D5" w:rsidRPr="004B3E19" w:rsidRDefault="00D279D5" w:rsidP="002A69AA">
            <w:pPr>
              <w:keepNext/>
              <w:ind w:left="142" w:hanging="142"/>
              <w:jc w:val="center"/>
              <w:outlineLvl w:val="0"/>
              <w:rPr>
                <w:b/>
                <w:snapToGrid w:val="0"/>
                <w:sz w:val="18"/>
                <w:szCs w:val="18"/>
                <w:lang w:val="uz-Cyrl-UZ"/>
              </w:rPr>
            </w:pPr>
          </w:p>
        </w:tc>
      </w:tr>
      <w:tr w:rsidR="00D279D5" w:rsidRPr="004B3E19">
        <w:trPr>
          <w:trHeight w:val="283"/>
        </w:trPr>
        <w:tc>
          <w:tcPr>
            <w:tcW w:w="2411" w:type="dxa"/>
          </w:tcPr>
          <w:p w:rsidR="00D279D5" w:rsidRPr="004B3E19" w:rsidRDefault="00D279D5" w:rsidP="00D279D5">
            <w:pPr>
              <w:rPr>
                <w:snapToGrid w:val="0"/>
                <w:sz w:val="16"/>
                <w:lang w:val="uz-Cyrl-UZ"/>
              </w:rPr>
            </w:pPr>
            <w:r w:rsidRPr="004B3E19">
              <w:rPr>
                <w:b/>
                <w:snapToGrid w:val="0"/>
                <w:sz w:val="16"/>
                <w:lang w:val="uz-Cyrl-UZ"/>
              </w:rPr>
              <w:t>Сирдарё</w:t>
            </w:r>
            <w:r w:rsidRPr="004B3E19">
              <w:rPr>
                <w:snapToGrid w:val="0"/>
                <w:sz w:val="16"/>
                <w:lang w:val="uz-Cyrl-UZ"/>
              </w:rPr>
              <w:t xml:space="preserve">       Сырдарьинская</w:t>
            </w:r>
          </w:p>
        </w:tc>
        <w:tc>
          <w:tcPr>
            <w:tcW w:w="613" w:type="dxa"/>
            <w:vAlign w:val="center"/>
          </w:tcPr>
          <w:p w:rsidR="00D279D5" w:rsidRPr="004B3E19" w:rsidRDefault="00D279D5" w:rsidP="002A69AA">
            <w:pPr>
              <w:keepNext/>
              <w:ind w:left="142" w:hanging="142"/>
              <w:jc w:val="center"/>
              <w:outlineLvl w:val="0"/>
              <w:rPr>
                <w:snapToGrid w:val="0"/>
                <w:sz w:val="17"/>
                <w:szCs w:val="17"/>
                <w:lang w:val="uz-Cyrl-UZ"/>
              </w:rPr>
            </w:pPr>
            <w:r w:rsidRPr="004B3E19">
              <w:rPr>
                <w:snapToGrid w:val="0"/>
                <w:sz w:val="17"/>
                <w:szCs w:val="17"/>
                <w:lang w:val="uz-Cyrl-UZ"/>
              </w:rPr>
              <w:t>610</w:t>
            </w:r>
          </w:p>
        </w:tc>
        <w:tc>
          <w:tcPr>
            <w:tcW w:w="946" w:type="dxa"/>
          </w:tcPr>
          <w:p w:rsidR="00D279D5" w:rsidRPr="004B3E19" w:rsidRDefault="00D279D5" w:rsidP="002A69AA">
            <w:pPr>
              <w:pStyle w:val="11"/>
              <w:keepNext/>
              <w:widowControl/>
              <w:spacing w:line="276" w:lineRule="auto"/>
              <w:ind w:left="113" w:right="57" w:hanging="113"/>
              <w:jc w:val="center"/>
              <w:outlineLvl w:val="0"/>
              <w:rPr>
                <w:b/>
                <w:sz w:val="18"/>
                <w:szCs w:val="18"/>
                <w:lang w:val="uz-Cyrl-UZ"/>
              </w:rPr>
            </w:pPr>
          </w:p>
        </w:tc>
        <w:tc>
          <w:tcPr>
            <w:tcW w:w="992" w:type="dxa"/>
          </w:tcPr>
          <w:p w:rsidR="00D279D5" w:rsidRPr="004B3E19" w:rsidRDefault="00D279D5" w:rsidP="002A69AA">
            <w:pPr>
              <w:pStyle w:val="11"/>
              <w:keepNext/>
              <w:widowControl/>
              <w:spacing w:line="276" w:lineRule="auto"/>
              <w:ind w:left="113" w:right="57" w:hanging="113"/>
              <w:jc w:val="center"/>
              <w:outlineLvl w:val="0"/>
              <w:rPr>
                <w:b/>
                <w:sz w:val="18"/>
                <w:szCs w:val="18"/>
                <w:lang w:val="uz-Cyrl-UZ"/>
              </w:rPr>
            </w:pPr>
          </w:p>
        </w:tc>
        <w:tc>
          <w:tcPr>
            <w:tcW w:w="709" w:type="dxa"/>
          </w:tcPr>
          <w:p w:rsidR="00D279D5" w:rsidRPr="004B3E19" w:rsidRDefault="00D279D5" w:rsidP="002A69AA">
            <w:pPr>
              <w:keepNext/>
              <w:ind w:left="142" w:hanging="142"/>
              <w:jc w:val="center"/>
              <w:outlineLvl w:val="0"/>
              <w:rPr>
                <w:b/>
                <w:snapToGrid w:val="0"/>
                <w:sz w:val="18"/>
                <w:szCs w:val="18"/>
                <w:lang w:val="uz-Cyrl-UZ"/>
              </w:rPr>
            </w:pPr>
          </w:p>
        </w:tc>
        <w:tc>
          <w:tcPr>
            <w:tcW w:w="992" w:type="dxa"/>
          </w:tcPr>
          <w:p w:rsidR="00D279D5" w:rsidRPr="004B3E19" w:rsidRDefault="00D279D5" w:rsidP="002A69AA">
            <w:pPr>
              <w:keepNext/>
              <w:ind w:left="142" w:hanging="142"/>
              <w:jc w:val="center"/>
              <w:outlineLvl w:val="0"/>
              <w:rPr>
                <w:b/>
                <w:snapToGrid w:val="0"/>
                <w:sz w:val="18"/>
                <w:szCs w:val="18"/>
                <w:lang w:val="uz-Cyrl-UZ"/>
              </w:rPr>
            </w:pPr>
          </w:p>
        </w:tc>
        <w:tc>
          <w:tcPr>
            <w:tcW w:w="767" w:type="dxa"/>
          </w:tcPr>
          <w:p w:rsidR="00D279D5" w:rsidRPr="004B3E19" w:rsidRDefault="00D279D5" w:rsidP="002A69AA">
            <w:pPr>
              <w:keepNext/>
              <w:ind w:left="142" w:hanging="142"/>
              <w:jc w:val="center"/>
              <w:outlineLvl w:val="0"/>
              <w:rPr>
                <w:b/>
                <w:snapToGrid w:val="0"/>
                <w:sz w:val="18"/>
                <w:szCs w:val="18"/>
                <w:lang w:val="uz-Cyrl-UZ"/>
              </w:rPr>
            </w:pPr>
          </w:p>
        </w:tc>
        <w:tc>
          <w:tcPr>
            <w:tcW w:w="1076" w:type="dxa"/>
          </w:tcPr>
          <w:p w:rsidR="00D279D5" w:rsidRPr="004B3E19" w:rsidRDefault="00D279D5" w:rsidP="002A69AA">
            <w:pPr>
              <w:keepNext/>
              <w:ind w:left="142" w:hanging="142"/>
              <w:jc w:val="center"/>
              <w:outlineLvl w:val="0"/>
              <w:rPr>
                <w:b/>
                <w:snapToGrid w:val="0"/>
                <w:sz w:val="18"/>
                <w:szCs w:val="18"/>
                <w:lang w:val="uz-Cyrl-UZ"/>
              </w:rPr>
            </w:pPr>
          </w:p>
        </w:tc>
        <w:tc>
          <w:tcPr>
            <w:tcW w:w="935" w:type="dxa"/>
          </w:tcPr>
          <w:p w:rsidR="00D279D5" w:rsidRPr="004B3E19" w:rsidRDefault="00D279D5" w:rsidP="002A69AA">
            <w:pPr>
              <w:keepNext/>
              <w:ind w:left="142" w:hanging="142"/>
              <w:jc w:val="center"/>
              <w:outlineLvl w:val="0"/>
              <w:rPr>
                <w:b/>
                <w:snapToGrid w:val="0"/>
                <w:sz w:val="18"/>
                <w:szCs w:val="18"/>
                <w:lang w:val="uz-Cyrl-UZ"/>
              </w:rPr>
            </w:pPr>
          </w:p>
        </w:tc>
        <w:tc>
          <w:tcPr>
            <w:tcW w:w="1049" w:type="dxa"/>
          </w:tcPr>
          <w:p w:rsidR="00D279D5" w:rsidRPr="004B3E19" w:rsidRDefault="00D279D5" w:rsidP="002A69AA">
            <w:pPr>
              <w:keepNext/>
              <w:ind w:left="142" w:hanging="142"/>
              <w:jc w:val="center"/>
              <w:outlineLvl w:val="0"/>
              <w:rPr>
                <w:b/>
                <w:snapToGrid w:val="0"/>
                <w:sz w:val="18"/>
                <w:szCs w:val="18"/>
                <w:lang w:val="uz-Cyrl-UZ"/>
              </w:rPr>
            </w:pPr>
          </w:p>
        </w:tc>
        <w:tc>
          <w:tcPr>
            <w:tcW w:w="805" w:type="dxa"/>
          </w:tcPr>
          <w:p w:rsidR="00D279D5" w:rsidRPr="004B3E19" w:rsidRDefault="00D279D5" w:rsidP="002A69AA">
            <w:pPr>
              <w:keepNext/>
              <w:ind w:left="142" w:hanging="142"/>
              <w:jc w:val="center"/>
              <w:outlineLvl w:val="0"/>
              <w:rPr>
                <w:b/>
                <w:snapToGrid w:val="0"/>
                <w:sz w:val="18"/>
                <w:szCs w:val="18"/>
                <w:lang w:val="uz-Cyrl-UZ"/>
              </w:rPr>
            </w:pPr>
          </w:p>
        </w:tc>
        <w:tc>
          <w:tcPr>
            <w:tcW w:w="1038" w:type="dxa"/>
          </w:tcPr>
          <w:p w:rsidR="00D279D5" w:rsidRPr="004B3E19" w:rsidRDefault="00D279D5" w:rsidP="002A69AA">
            <w:pPr>
              <w:keepNext/>
              <w:ind w:left="142" w:hanging="142"/>
              <w:jc w:val="center"/>
              <w:outlineLvl w:val="0"/>
              <w:rPr>
                <w:b/>
                <w:snapToGrid w:val="0"/>
                <w:sz w:val="18"/>
                <w:szCs w:val="18"/>
                <w:lang w:val="uz-Cyrl-UZ"/>
              </w:rPr>
            </w:pPr>
          </w:p>
        </w:tc>
        <w:tc>
          <w:tcPr>
            <w:tcW w:w="767" w:type="dxa"/>
          </w:tcPr>
          <w:p w:rsidR="00D279D5" w:rsidRPr="004B3E19" w:rsidRDefault="00D279D5" w:rsidP="002A69AA">
            <w:pPr>
              <w:keepNext/>
              <w:ind w:left="142" w:hanging="142"/>
              <w:jc w:val="center"/>
              <w:outlineLvl w:val="0"/>
              <w:rPr>
                <w:b/>
                <w:snapToGrid w:val="0"/>
                <w:sz w:val="18"/>
                <w:szCs w:val="18"/>
                <w:lang w:val="uz-Cyrl-UZ"/>
              </w:rPr>
            </w:pPr>
          </w:p>
        </w:tc>
        <w:tc>
          <w:tcPr>
            <w:tcW w:w="1036" w:type="dxa"/>
          </w:tcPr>
          <w:p w:rsidR="00D279D5" w:rsidRPr="004B3E19" w:rsidRDefault="00D279D5" w:rsidP="002A69AA">
            <w:pPr>
              <w:keepNext/>
              <w:ind w:left="142" w:hanging="142"/>
              <w:jc w:val="center"/>
              <w:outlineLvl w:val="0"/>
              <w:rPr>
                <w:b/>
                <w:snapToGrid w:val="0"/>
                <w:sz w:val="18"/>
                <w:szCs w:val="18"/>
                <w:lang w:val="uz-Cyrl-UZ"/>
              </w:rPr>
            </w:pPr>
          </w:p>
        </w:tc>
        <w:tc>
          <w:tcPr>
            <w:tcW w:w="890" w:type="dxa"/>
          </w:tcPr>
          <w:p w:rsidR="00D279D5" w:rsidRPr="004B3E19" w:rsidRDefault="00D279D5" w:rsidP="002A69AA">
            <w:pPr>
              <w:keepNext/>
              <w:ind w:left="142" w:hanging="142"/>
              <w:jc w:val="center"/>
              <w:outlineLvl w:val="0"/>
              <w:rPr>
                <w:b/>
                <w:snapToGrid w:val="0"/>
                <w:sz w:val="18"/>
                <w:szCs w:val="18"/>
                <w:lang w:val="uz-Cyrl-UZ"/>
              </w:rPr>
            </w:pPr>
          </w:p>
        </w:tc>
        <w:tc>
          <w:tcPr>
            <w:tcW w:w="1058" w:type="dxa"/>
          </w:tcPr>
          <w:p w:rsidR="00D279D5" w:rsidRPr="004B3E19" w:rsidRDefault="00D279D5" w:rsidP="002A69AA">
            <w:pPr>
              <w:keepNext/>
              <w:ind w:left="142" w:hanging="142"/>
              <w:jc w:val="center"/>
              <w:outlineLvl w:val="0"/>
              <w:rPr>
                <w:b/>
                <w:snapToGrid w:val="0"/>
                <w:sz w:val="18"/>
                <w:szCs w:val="18"/>
                <w:lang w:val="uz-Cyrl-UZ"/>
              </w:rPr>
            </w:pPr>
          </w:p>
        </w:tc>
      </w:tr>
      <w:tr w:rsidR="00D279D5" w:rsidRPr="004B3E19">
        <w:trPr>
          <w:trHeight w:val="283"/>
        </w:trPr>
        <w:tc>
          <w:tcPr>
            <w:tcW w:w="2411" w:type="dxa"/>
          </w:tcPr>
          <w:p w:rsidR="00D279D5" w:rsidRPr="004B3E19" w:rsidRDefault="00D279D5" w:rsidP="00D279D5">
            <w:pPr>
              <w:rPr>
                <w:snapToGrid w:val="0"/>
                <w:sz w:val="16"/>
                <w:lang w:val="uz-Cyrl-UZ"/>
              </w:rPr>
            </w:pPr>
            <w:r w:rsidRPr="004B3E19">
              <w:rPr>
                <w:b/>
                <w:snapToGrid w:val="0"/>
                <w:sz w:val="16"/>
                <w:lang w:val="uz-Cyrl-UZ"/>
              </w:rPr>
              <w:t>Тошкент</w:t>
            </w:r>
            <w:r w:rsidRPr="004B3E19">
              <w:rPr>
                <w:snapToGrid w:val="0"/>
                <w:sz w:val="16"/>
                <w:lang w:val="uz-Cyrl-UZ"/>
              </w:rPr>
              <w:t xml:space="preserve">       Ташкентская</w:t>
            </w:r>
          </w:p>
        </w:tc>
        <w:tc>
          <w:tcPr>
            <w:tcW w:w="613" w:type="dxa"/>
            <w:vAlign w:val="center"/>
          </w:tcPr>
          <w:p w:rsidR="00D279D5" w:rsidRPr="004B3E19" w:rsidRDefault="00D279D5" w:rsidP="002A69AA">
            <w:pPr>
              <w:keepNext/>
              <w:ind w:left="142" w:hanging="142"/>
              <w:jc w:val="center"/>
              <w:outlineLvl w:val="0"/>
              <w:rPr>
                <w:snapToGrid w:val="0"/>
                <w:sz w:val="17"/>
                <w:szCs w:val="17"/>
                <w:lang w:val="uz-Cyrl-UZ"/>
              </w:rPr>
            </w:pPr>
            <w:r w:rsidRPr="004B3E19">
              <w:rPr>
                <w:snapToGrid w:val="0"/>
                <w:sz w:val="17"/>
                <w:szCs w:val="17"/>
                <w:lang w:val="uz-Cyrl-UZ"/>
              </w:rPr>
              <w:t>611</w:t>
            </w:r>
          </w:p>
        </w:tc>
        <w:tc>
          <w:tcPr>
            <w:tcW w:w="946" w:type="dxa"/>
          </w:tcPr>
          <w:p w:rsidR="00D279D5" w:rsidRPr="004B3E19" w:rsidRDefault="00D279D5" w:rsidP="002A69AA">
            <w:pPr>
              <w:pStyle w:val="11"/>
              <w:keepNext/>
              <w:widowControl/>
              <w:spacing w:line="276" w:lineRule="auto"/>
              <w:ind w:left="113" w:right="57" w:hanging="113"/>
              <w:jc w:val="center"/>
              <w:outlineLvl w:val="0"/>
              <w:rPr>
                <w:b/>
                <w:sz w:val="18"/>
                <w:szCs w:val="18"/>
                <w:lang w:val="uz-Cyrl-UZ"/>
              </w:rPr>
            </w:pPr>
          </w:p>
        </w:tc>
        <w:tc>
          <w:tcPr>
            <w:tcW w:w="992" w:type="dxa"/>
          </w:tcPr>
          <w:p w:rsidR="00D279D5" w:rsidRPr="004B3E19" w:rsidRDefault="00D279D5" w:rsidP="002A69AA">
            <w:pPr>
              <w:pStyle w:val="11"/>
              <w:keepNext/>
              <w:widowControl/>
              <w:spacing w:line="276" w:lineRule="auto"/>
              <w:ind w:left="113" w:right="57" w:hanging="113"/>
              <w:jc w:val="center"/>
              <w:outlineLvl w:val="0"/>
              <w:rPr>
                <w:b/>
                <w:sz w:val="18"/>
                <w:szCs w:val="18"/>
                <w:lang w:val="uz-Cyrl-UZ"/>
              </w:rPr>
            </w:pPr>
          </w:p>
        </w:tc>
        <w:tc>
          <w:tcPr>
            <w:tcW w:w="709" w:type="dxa"/>
          </w:tcPr>
          <w:p w:rsidR="00D279D5" w:rsidRPr="004B3E19" w:rsidRDefault="00D279D5" w:rsidP="002A69AA">
            <w:pPr>
              <w:keepNext/>
              <w:ind w:left="142" w:hanging="142"/>
              <w:jc w:val="center"/>
              <w:outlineLvl w:val="0"/>
              <w:rPr>
                <w:b/>
                <w:snapToGrid w:val="0"/>
                <w:sz w:val="18"/>
                <w:szCs w:val="18"/>
                <w:lang w:val="uz-Cyrl-UZ"/>
              </w:rPr>
            </w:pPr>
          </w:p>
        </w:tc>
        <w:tc>
          <w:tcPr>
            <w:tcW w:w="992" w:type="dxa"/>
          </w:tcPr>
          <w:p w:rsidR="00D279D5" w:rsidRPr="004B3E19" w:rsidRDefault="00D279D5" w:rsidP="002A69AA">
            <w:pPr>
              <w:keepNext/>
              <w:ind w:left="142" w:hanging="142"/>
              <w:jc w:val="center"/>
              <w:outlineLvl w:val="0"/>
              <w:rPr>
                <w:b/>
                <w:snapToGrid w:val="0"/>
                <w:sz w:val="18"/>
                <w:szCs w:val="18"/>
                <w:lang w:val="uz-Cyrl-UZ"/>
              </w:rPr>
            </w:pPr>
          </w:p>
        </w:tc>
        <w:tc>
          <w:tcPr>
            <w:tcW w:w="767" w:type="dxa"/>
          </w:tcPr>
          <w:p w:rsidR="00D279D5" w:rsidRPr="004B3E19" w:rsidRDefault="00D279D5" w:rsidP="002A69AA">
            <w:pPr>
              <w:keepNext/>
              <w:ind w:left="142" w:hanging="142"/>
              <w:jc w:val="center"/>
              <w:outlineLvl w:val="0"/>
              <w:rPr>
                <w:b/>
                <w:snapToGrid w:val="0"/>
                <w:sz w:val="18"/>
                <w:szCs w:val="18"/>
                <w:lang w:val="uz-Cyrl-UZ"/>
              </w:rPr>
            </w:pPr>
          </w:p>
        </w:tc>
        <w:tc>
          <w:tcPr>
            <w:tcW w:w="1076" w:type="dxa"/>
          </w:tcPr>
          <w:p w:rsidR="00D279D5" w:rsidRPr="004B3E19" w:rsidRDefault="00D279D5" w:rsidP="002A69AA">
            <w:pPr>
              <w:keepNext/>
              <w:ind w:left="142" w:hanging="142"/>
              <w:jc w:val="center"/>
              <w:outlineLvl w:val="0"/>
              <w:rPr>
                <w:b/>
                <w:snapToGrid w:val="0"/>
                <w:sz w:val="18"/>
                <w:szCs w:val="18"/>
                <w:lang w:val="uz-Cyrl-UZ"/>
              </w:rPr>
            </w:pPr>
          </w:p>
        </w:tc>
        <w:tc>
          <w:tcPr>
            <w:tcW w:w="935" w:type="dxa"/>
          </w:tcPr>
          <w:p w:rsidR="00D279D5" w:rsidRPr="004B3E19" w:rsidRDefault="00D279D5" w:rsidP="002A69AA">
            <w:pPr>
              <w:keepNext/>
              <w:ind w:left="142" w:hanging="142"/>
              <w:jc w:val="center"/>
              <w:outlineLvl w:val="0"/>
              <w:rPr>
                <w:b/>
                <w:snapToGrid w:val="0"/>
                <w:sz w:val="18"/>
                <w:szCs w:val="18"/>
                <w:lang w:val="uz-Cyrl-UZ"/>
              </w:rPr>
            </w:pPr>
          </w:p>
        </w:tc>
        <w:tc>
          <w:tcPr>
            <w:tcW w:w="1049" w:type="dxa"/>
          </w:tcPr>
          <w:p w:rsidR="00D279D5" w:rsidRPr="004B3E19" w:rsidRDefault="00D279D5" w:rsidP="002A69AA">
            <w:pPr>
              <w:keepNext/>
              <w:ind w:left="142" w:hanging="142"/>
              <w:jc w:val="center"/>
              <w:outlineLvl w:val="0"/>
              <w:rPr>
                <w:b/>
                <w:snapToGrid w:val="0"/>
                <w:sz w:val="18"/>
                <w:szCs w:val="18"/>
                <w:lang w:val="uz-Cyrl-UZ"/>
              </w:rPr>
            </w:pPr>
          </w:p>
        </w:tc>
        <w:tc>
          <w:tcPr>
            <w:tcW w:w="805" w:type="dxa"/>
          </w:tcPr>
          <w:p w:rsidR="00D279D5" w:rsidRPr="004B3E19" w:rsidRDefault="00D279D5" w:rsidP="002A69AA">
            <w:pPr>
              <w:keepNext/>
              <w:ind w:left="142" w:hanging="142"/>
              <w:jc w:val="center"/>
              <w:outlineLvl w:val="0"/>
              <w:rPr>
                <w:b/>
                <w:snapToGrid w:val="0"/>
                <w:sz w:val="18"/>
                <w:szCs w:val="18"/>
                <w:lang w:val="uz-Cyrl-UZ"/>
              </w:rPr>
            </w:pPr>
          </w:p>
        </w:tc>
        <w:tc>
          <w:tcPr>
            <w:tcW w:w="1038" w:type="dxa"/>
          </w:tcPr>
          <w:p w:rsidR="00D279D5" w:rsidRPr="004B3E19" w:rsidRDefault="00D279D5" w:rsidP="002A69AA">
            <w:pPr>
              <w:keepNext/>
              <w:ind w:left="142" w:hanging="142"/>
              <w:jc w:val="center"/>
              <w:outlineLvl w:val="0"/>
              <w:rPr>
                <w:b/>
                <w:snapToGrid w:val="0"/>
                <w:sz w:val="18"/>
                <w:szCs w:val="18"/>
                <w:lang w:val="uz-Cyrl-UZ"/>
              </w:rPr>
            </w:pPr>
          </w:p>
        </w:tc>
        <w:tc>
          <w:tcPr>
            <w:tcW w:w="767" w:type="dxa"/>
          </w:tcPr>
          <w:p w:rsidR="00D279D5" w:rsidRPr="004B3E19" w:rsidRDefault="00D279D5" w:rsidP="002A69AA">
            <w:pPr>
              <w:keepNext/>
              <w:ind w:left="142" w:hanging="142"/>
              <w:jc w:val="center"/>
              <w:outlineLvl w:val="0"/>
              <w:rPr>
                <w:b/>
                <w:snapToGrid w:val="0"/>
                <w:sz w:val="18"/>
                <w:szCs w:val="18"/>
                <w:lang w:val="uz-Cyrl-UZ"/>
              </w:rPr>
            </w:pPr>
          </w:p>
        </w:tc>
        <w:tc>
          <w:tcPr>
            <w:tcW w:w="1036" w:type="dxa"/>
          </w:tcPr>
          <w:p w:rsidR="00D279D5" w:rsidRPr="004B3E19" w:rsidRDefault="00D279D5" w:rsidP="002A69AA">
            <w:pPr>
              <w:keepNext/>
              <w:ind w:left="142" w:hanging="142"/>
              <w:jc w:val="center"/>
              <w:outlineLvl w:val="0"/>
              <w:rPr>
                <w:b/>
                <w:snapToGrid w:val="0"/>
                <w:sz w:val="18"/>
                <w:szCs w:val="18"/>
                <w:lang w:val="uz-Cyrl-UZ"/>
              </w:rPr>
            </w:pPr>
          </w:p>
        </w:tc>
        <w:tc>
          <w:tcPr>
            <w:tcW w:w="890" w:type="dxa"/>
          </w:tcPr>
          <w:p w:rsidR="00D279D5" w:rsidRPr="004B3E19" w:rsidRDefault="00D279D5" w:rsidP="002A69AA">
            <w:pPr>
              <w:keepNext/>
              <w:ind w:left="142" w:hanging="142"/>
              <w:jc w:val="center"/>
              <w:outlineLvl w:val="0"/>
              <w:rPr>
                <w:b/>
                <w:snapToGrid w:val="0"/>
                <w:sz w:val="18"/>
                <w:szCs w:val="18"/>
                <w:lang w:val="uz-Cyrl-UZ"/>
              </w:rPr>
            </w:pPr>
          </w:p>
        </w:tc>
        <w:tc>
          <w:tcPr>
            <w:tcW w:w="1058" w:type="dxa"/>
          </w:tcPr>
          <w:p w:rsidR="00D279D5" w:rsidRPr="004B3E19" w:rsidRDefault="00D279D5" w:rsidP="002A69AA">
            <w:pPr>
              <w:keepNext/>
              <w:ind w:left="142" w:hanging="142"/>
              <w:jc w:val="center"/>
              <w:outlineLvl w:val="0"/>
              <w:rPr>
                <w:b/>
                <w:snapToGrid w:val="0"/>
                <w:sz w:val="18"/>
                <w:szCs w:val="18"/>
                <w:lang w:val="uz-Cyrl-UZ"/>
              </w:rPr>
            </w:pPr>
          </w:p>
        </w:tc>
      </w:tr>
      <w:tr w:rsidR="00D279D5" w:rsidRPr="004B3E19">
        <w:trPr>
          <w:trHeight w:val="283"/>
        </w:trPr>
        <w:tc>
          <w:tcPr>
            <w:tcW w:w="2411" w:type="dxa"/>
          </w:tcPr>
          <w:p w:rsidR="00D279D5" w:rsidRPr="004B3E19" w:rsidRDefault="00D279D5" w:rsidP="00D279D5">
            <w:pPr>
              <w:rPr>
                <w:snapToGrid w:val="0"/>
                <w:sz w:val="16"/>
                <w:lang w:val="uz-Cyrl-UZ"/>
              </w:rPr>
            </w:pPr>
            <w:r w:rsidRPr="004B3E19">
              <w:rPr>
                <w:b/>
                <w:snapToGrid w:val="0"/>
                <w:sz w:val="16"/>
                <w:lang w:val="uz-Cyrl-UZ"/>
              </w:rPr>
              <w:t>Фарғона</w:t>
            </w:r>
            <w:r w:rsidRPr="004B3E19">
              <w:rPr>
                <w:snapToGrid w:val="0"/>
                <w:sz w:val="16"/>
                <w:lang w:val="uz-Cyrl-UZ"/>
              </w:rPr>
              <w:t xml:space="preserve">       Ферганская</w:t>
            </w:r>
          </w:p>
        </w:tc>
        <w:tc>
          <w:tcPr>
            <w:tcW w:w="613" w:type="dxa"/>
            <w:vAlign w:val="center"/>
          </w:tcPr>
          <w:p w:rsidR="00D279D5" w:rsidRPr="004B3E19" w:rsidRDefault="00D279D5" w:rsidP="002A69AA">
            <w:pPr>
              <w:keepNext/>
              <w:ind w:left="142" w:hanging="142"/>
              <w:jc w:val="center"/>
              <w:outlineLvl w:val="0"/>
              <w:rPr>
                <w:snapToGrid w:val="0"/>
                <w:sz w:val="17"/>
                <w:szCs w:val="17"/>
                <w:lang w:val="uz-Cyrl-UZ"/>
              </w:rPr>
            </w:pPr>
            <w:r w:rsidRPr="004B3E19">
              <w:rPr>
                <w:snapToGrid w:val="0"/>
                <w:sz w:val="17"/>
                <w:szCs w:val="17"/>
                <w:lang w:val="uz-Cyrl-UZ"/>
              </w:rPr>
              <w:t>612</w:t>
            </w:r>
          </w:p>
        </w:tc>
        <w:tc>
          <w:tcPr>
            <w:tcW w:w="946" w:type="dxa"/>
          </w:tcPr>
          <w:p w:rsidR="00D279D5" w:rsidRPr="004B3E19" w:rsidRDefault="00D279D5" w:rsidP="002A69AA">
            <w:pPr>
              <w:pStyle w:val="11"/>
              <w:keepNext/>
              <w:widowControl/>
              <w:spacing w:line="276" w:lineRule="auto"/>
              <w:ind w:left="113" w:right="57" w:hanging="113"/>
              <w:jc w:val="center"/>
              <w:outlineLvl w:val="0"/>
              <w:rPr>
                <w:b/>
                <w:sz w:val="18"/>
                <w:szCs w:val="18"/>
                <w:lang w:val="uz-Cyrl-UZ"/>
              </w:rPr>
            </w:pPr>
          </w:p>
        </w:tc>
        <w:tc>
          <w:tcPr>
            <w:tcW w:w="992" w:type="dxa"/>
          </w:tcPr>
          <w:p w:rsidR="00D279D5" w:rsidRPr="004B3E19" w:rsidRDefault="00D279D5" w:rsidP="002A69AA">
            <w:pPr>
              <w:pStyle w:val="11"/>
              <w:keepNext/>
              <w:widowControl/>
              <w:spacing w:line="276" w:lineRule="auto"/>
              <w:ind w:left="113" w:right="57" w:hanging="113"/>
              <w:jc w:val="center"/>
              <w:outlineLvl w:val="0"/>
              <w:rPr>
                <w:b/>
                <w:sz w:val="18"/>
                <w:szCs w:val="18"/>
                <w:lang w:val="uz-Cyrl-UZ"/>
              </w:rPr>
            </w:pPr>
          </w:p>
        </w:tc>
        <w:tc>
          <w:tcPr>
            <w:tcW w:w="709" w:type="dxa"/>
          </w:tcPr>
          <w:p w:rsidR="00D279D5" w:rsidRPr="004B3E19" w:rsidRDefault="00D279D5" w:rsidP="002A69AA">
            <w:pPr>
              <w:keepNext/>
              <w:ind w:left="142" w:hanging="142"/>
              <w:jc w:val="center"/>
              <w:outlineLvl w:val="0"/>
              <w:rPr>
                <w:b/>
                <w:snapToGrid w:val="0"/>
                <w:sz w:val="18"/>
                <w:szCs w:val="18"/>
                <w:lang w:val="uz-Cyrl-UZ"/>
              </w:rPr>
            </w:pPr>
          </w:p>
        </w:tc>
        <w:tc>
          <w:tcPr>
            <w:tcW w:w="992" w:type="dxa"/>
          </w:tcPr>
          <w:p w:rsidR="00D279D5" w:rsidRPr="004B3E19" w:rsidRDefault="00D279D5" w:rsidP="002A69AA">
            <w:pPr>
              <w:keepNext/>
              <w:ind w:left="142" w:hanging="142"/>
              <w:jc w:val="center"/>
              <w:outlineLvl w:val="0"/>
              <w:rPr>
                <w:b/>
                <w:snapToGrid w:val="0"/>
                <w:sz w:val="18"/>
                <w:szCs w:val="18"/>
                <w:lang w:val="uz-Cyrl-UZ"/>
              </w:rPr>
            </w:pPr>
          </w:p>
        </w:tc>
        <w:tc>
          <w:tcPr>
            <w:tcW w:w="767" w:type="dxa"/>
          </w:tcPr>
          <w:p w:rsidR="00D279D5" w:rsidRPr="004B3E19" w:rsidRDefault="00D279D5" w:rsidP="002A69AA">
            <w:pPr>
              <w:keepNext/>
              <w:ind w:left="142" w:hanging="142"/>
              <w:jc w:val="center"/>
              <w:outlineLvl w:val="0"/>
              <w:rPr>
                <w:b/>
                <w:snapToGrid w:val="0"/>
                <w:sz w:val="18"/>
                <w:szCs w:val="18"/>
                <w:lang w:val="uz-Cyrl-UZ"/>
              </w:rPr>
            </w:pPr>
          </w:p>
        </w:tc>
        <w:tc>
          <w:tcPr>
            <w:tcW w:w="1076" w:type="dxa"/>
          </w:tcPr>
          <w:p w:rsidR="00D279D5" w:rsidRPr="004B3E19" w:rsidRDefault="00D279D5" w:rsidP="002A69AA">
            <w:pPr>
              <w:keepNext/>
              <w:ind w:left="142" w:hanging="142"/>
              <w:jc w:val="center"/>
              <w:outlineLvl w:val="0"/>
              <w:rPr>
                <w:b/>
                <w:snapToGrid w:val="0"/>
                <w:sz w:val="18"/>
                <w:szCs w:val="18"/>
                <w:lang w:val="uz-Cyrl-UZ"/>
              </w:rPr>
            </w:pPr>
          </w:p>
        </w:tc>
        <w:tc>
          <w:tcPr>
            <w:tcW w:w="935" w:type="dxa"/>
          </w:tcPr>
          <w:p w:rsidR="00D279D5" w:rsidRPr="004B3E19" w:rsidRDefault="00D279D5" w:rsidP="002A69AA">
            <w:pPr>
              <w:keepNext/>
              <w:ind w:left="142" w:hanging="142"/>
              <w:jc w:val="center"/>
              <w:outlineLvl w:val="0"/>
              <w:rPr>
                <w:b/>
                <w:snapToGrid w:val="0"/>
                <w:sz w:val="18"/>
                <w:szCs w:val="18"/>
                <w:lang w:val="uz-Cyrl-UZ"/>
              </w:rPr>
            </w:pPr>
          </w:p>
        </w:tc>
        <w:tc>
          <w:tcPr>
            <w:tcW w:w="1049" w:type="dxa"/>
          </w:tcPr>
          <w:p w:rsidR="00D279D5" w:rsidRPr="004B3E19" w:rsidRDefault="00D279D5" w:rsidP="002A69AA">
            <w:pPr>
              <w:keepNext/>
              <w:ind w:left="142" w:hanging="142"/>
              <w:jc w:val="center"/>
              <w:outlineLvl w:val="0"/>
              <w:rPr>
                <w:b/>
                <w:snapToGrid w:val="0"/>
                <w:sz w:val="18"/>
                <w:szCs w:val="18"/>
                <w:lang w:val="uz-Cyrl-UZ"/>
              </w:rPr>
            </w:pPr>
          </w:p>
        </w:tc>
        <w:tc>
          <w:tcPr>
            <w:tcW w:w="805" w:type="dxa"/>
          </w:tcPr>
          <w:p w:rsidR="00D279D5" w:rsidRPr="004B3E19" w:rsidRDefault="00D279D5" w:rsidP="002A69AA">
            <w:pPr>
              <w:keepNext/>
              <w:ind w:left="142" w:hanging="142"/>
              <w:jc w:val="center"/>
              <w:outlineLvl w:val="0"/>
              <w:rPr>
                <w:b/>
                <w:snapToGrid w:val="0"/>
                <w:sz w:val="18"/>
                <w:szCs w:val="18"/>
                <w:lang w:val="uz-Cyrl-UZ"/>
              </w:rPr>
            </w:pPr>
          </w:p>
        </w:tc>
        <w:tc>
          <w:tcPr>
            <w:tcW w:w="1038" w:type="dxa"/>
          </w:tcPr>
          <w:p w:rsidR="00D279D5" w:rsidRPr="004B3E19" w:rsidRDefault="00D279D5" w:rsidP="002A69AA">
            <w:pPr>
              <w:keepNext/>
              <w:ind w:left="142" w:hanging="142"/>
              <w:jc w:val="center"/>
              <w:outlineLvl w:val="0"/>
              <w:rPr>
                <w:b/>
                <w:snapToGrid w:val="0"/>
                <w:sz w:val="18"/>
                <w:szCs w:val="18"/>
                <w:lang w:val="uz-Cyrl-UZ"/>
              </w:rPr>
            </w:pPr>
          </w:p>
        </w:tc>
        <w:tc>
          <w:tcPr>
            <w:tcW w:w="767" w:type="dxa"/>
          </w:tcPr>
          <w:p w:rsidR="00D279D5" w:rsidRPr="004B3E19" w:rsidRDefault="00D279D5" w:rsidP="002A69AA">
            <w:pPr>
              <w:keepNext/>
              <w:ind w:left="142" w:hanging="142"/>
              <w:jc w:val="center"/>
              <w:outlineLvl w:val="0"/>
              <w:rPr>
                <w:b/>
                <w:snapToGrid w:val="0"/>
                <w:sz w:val="18"/>
                <w:szCs w:val="18"/>
                <w:lang w:val="uz-Cyrl-UZ"/>
              </w:rPr>
            </w:pPr>
          </w:p>
        </w:tc>
        <w:tc>
          <w:tcPr>
            <w:tcW w:w="1036" w:type="dxa"/>
          </w:tcPr>
          <w:p w:rsidR="00D279D5" w:rsidRPr="004B3E19" w:rsidRDefault="00D279D5" w:rsidP="002A69AA">
            <w:pPr>
              <w:keepNext/>
              <w:ind w:left="142" w:hanging="142"/>
              <w:jc w:val="center"/>
              <w:outlineLvl w:val="0"/>
              <w:rPr>
                <w:b/>
                <w:snapToGrid w:val="0"/>
                <w:sz w:val="18"/>
                <w:szCs w:val="18"/>
                <w:lang w:val="uz-Cyrl-UZ"/>
              </w:rPr>
            </w:pPr>
          </w:p>
        </w:tc>
        <w:tc>
          <w:tcPr>
            <w:tcW w:w="890" w:type="dxa"/>
          </w:tcPr>
          <w:p w:rsidR="00D279D5" w:rsidRPr="004B3E19" w:rsidRDefault="00D279D5" w:rsidP="002A69AA">
            <w:pPr>
              <w:keepNext/>
              <w:ind w:left="142" w:hanging="142"/>
              <w:jc w:val="center"/>
              <w:outlineLvl w:val="0"/>
              <w:rPr>
                <w:b/>
                <w:snapToGrid w:val="0"/>
                <w:sz w:val="18"/>
                <w:szCs w:val="18"/>
                <w:lang w:val="uz-Cyrl-UZ"/>
              </w:rPr>
            </w:pPr>
          </w:p>
        </w:tc>
        <w:tc>
          <w:tcPr>
            <w:tcW w:w="1058" w:type="dxa"/>
          </w:tcPr>
          <w:p w:rsidR="00D279D5" w:rsidRPr="004B3E19" w:rsidRDefault="00D279D5" w:rsidP="002A69AA">
            <w:pPr>
              <w:keepNext/>
              <w:ind w:left="142" w:hanging="142"/>
              <w:jc w:val="center"/>
              <w:outlineLvl w:val="0"/>
              <w:rPr>
                <w:b/>
                <w:snapToGrid w:val="0"/>
                <w:sz w:val="18"/>
                <w:szCs w:val="18"/>
                <w:lang w:val="uz-Cyrl-UZ"/>
              </w:rPr>
            </w:pPr>
          </w:p>
        </w:tc>
      </w:tr>
      <w:tr w:rsidR="00D279D5" w:rsidRPr="004B3E19">
        <w:trPr>
          <w:trHeight w:val="283"/>
        </w:trPr>
        <w:tc>
          <w:tcPr>
            <w:tcW w:w="2411" w:type="dxa"/>
          </w:tcPr>
          <w:p w:rsidR="00D279D5" w:rsidRPr="004B3E19" w:rsidRDefault="00D279D5" w:rsidP="00D279D5">
            <w:pPr>
              <w:rPr>
                <w:snapToGrid w:val="0"/>
                <w:sz w:val="16"/>
                <w:lang w:val="uz-Cyrl-UZ"/>
              </w:rPr>
            </w:pPr>
            <w:r w:rsidRPr="004B3E19">
              <w:rPr>
                <w:b/>
                <w:snapToGrid w:val="0"/>
                <w:sz w:val="16"/>
                <w:lang w:val="uz-Cyrl-UZ"/>
              </w:rPr>
              <w:t>Хоразм</w:t>
            </w:r>
            <w:r w:rsidRPr="004B3E19">
              <w:rPr>
                <w:snapToGrid w:val="0"/>
                <w:sz w:val="16"/>
                <w:lang w:val="uz-Cyrl-UZ"/>
              </w:rPr>
              <w:t xml:space="preserve">          Хорезмская</w:t>
            </w:r>
          </w:p>
        </w:tc>
        <w:tc>
          <w:tcPr>
            <w:tcW w:w="613" w:type="dxa"/>
            <w:vAlign w:val="center"/>
          </w:tcPr>
          <w:p w:rsidR="00D279D5" w:rsidRPr="004B3E19" w:rsidRDefault="00D279D5" w:rsidP="002A69AA">
            <w:pPr>
              <w:keepNext/>
              <w:ind w:left="142" w:hanging="142"/>
              <w:jc w:val="center"/>
              <w:outlineLvl w:val="0"/>
              <w:rPr>
                <w:snapToGrid w:val="0"/>
                <w:sz w:val="17"/>
                <w:szCs w:val="17"/>
                <w:lang w:val="uz-Cyrl-UZ"/>
              </w:rPr>
            </w:pPr>
            <w:r w:rsidRPr="004B3E19">
              <w:rPr>
                <w:snapToGrid w:val="0"/>
                <w:sz w:val="17"/>
                <w:szCs w:val="17"/>
                <w:lang w:val="uz-Cyrl-UZ"/>
              </w:rPr>
              <w:t>613</w:t>
            </w:r>
          </w:p>
        </w:tc>
        <w:tc>
          <w:tcPr>
            <w:tcW w:w="946" w:type="dxa"/>
          </w:tcPr>
          <w:p w:rsidR="00D279D5" w:rsidRPr="004B3E19" w:rsidRDefault="00D279D5" w:rsidP="002A69AA">
            <w:pPr>
              <w:pStyle w:val="11"/>
              <w:keepNext/>
              <w:widowControl/>
              <w:spacing w:line="276" w:lineRule="auto"/>
              <w:ind w:left="113" w:right="57" w:hanging="113"/>
              <w:jc w:val="center"/>
              <w:outlineLvl w:val="0"/>
              <w:rPr>
                <w:b/>
                <w:sz w:val="18"/>
                <w:szCs w:val="18"/>
                <w:lang w:val="uz-Cyrl-UZ"/>
              </w:rPr>
            </w:pPr>
          </w:p>
        </w:tc>
        <w:tc>
          <w:tcPr>
            <w:tcW w:w="992" w:type="dxa"/>
          </w:tcPr>
          <w:p w:rsidR="00D279D5" w:rsidRPr="004B3E19" w:rsidRDefault="00D279D5" w:rsidP="002A69AA">
            <w:pPr>
              <w:pStyle w:val="11"/>
              <w:keepNext/>
              <w:widowControl/>
              <w:spacing w:line="276" w:lineRule="auto"/>
              <w:ind w:left="113" w:right="57" w:hanging="113"/>
              <w:jc w:val="center"/>
              <w:outlineLvl w:val="0"/>
              <w:rPr>
                <w:b/>
                <w:sz w:val="18"/>
                <w:szCs w:val="18"/>
                <w:lang w:val="uz-Cyrl-UZ"/>
              </w:rPr>
            </w:pPr>
          </w:p>
        </w:tc>
        <w:tc>
          <w:tcPr>
            <w:tcW w:w="709" w:type="dxa"/>
          </w:tcPr>
          <w:p w:rsidR="00D279D5" w:rsidRPr="004B3E19" w:rsidRDefault="00D279D5" w:rsidP="002A69AA">
            <w:pPr>
              <w:keepNext/>
              <w:ind w:left="142" w:hanging="142"/>
              <w:jc w:val="center"/>
              <w:outlineLvl w:val="0"/>
              <w:rPr>
                <w:b/>
                <w:snapToGrid w:val="0"/>
                <w:sz w:val="18"/>
                <w:szCs w:val="18"/>
                <w:lang w:val="uz-Cyrl-UZ"/>
              </w:rPr>
            </w:pPr>
          </w:p>
        </w:tc>
        <w:tc>
          <w:tcPr>
            <w:tcW w:w="992" w:type="dxa"/>
          </w:tcPr>
          <w:p w:rsidR="00D279D5" w:rsidRPr="004B3E19" w:rsidRDefault="00D279D5" w:rsidP="002A69AA">
            <w:pPr>
              <w:keepNext/>
              <w:ind w:left="142" w:hanging="142"/>
              <w:jc w:val="center"/>
              <w:outlineLvl w:val="0"/>
              <w:rPr>
                <w:b/>
                <w:snapToGrid w:val="0"/>
                <w:sz w:val="18"/>
                <w:szCs w:val="18"/>
                <w:lang w:val="uz-Cyrl-UZ"/>
              </w:rPr>
            </w:pPr>
          </w:p>
        </w:tc>
        <w:tc>
          <w:tcPr>
            <w:tcW w:w="767" w:type="dxa"/>
          </w:tcPr>
          <w:p w:rsidR="00D279D5" w:rsidRPr="004B3E19" w:rsidRDefault="00D279D5" w:rsidP="002A69AA">
            <w:pPr>
              <w:keepNext/>
              <w:ind w:left="142" w:hanging="142"/>
              <w:jc w:val="center"/>
              <w:outlineLvl w:val="0"/>
              <w:rPr>
                <w:b/>
                <w:snapToGrid w:val="0"/>
                <w:sz w:val="18"/>
                <w:szCs w:val="18"/>
                <w:lang w:val="uz-Cyrl-UZ"/>
              </w:rPr>
            </w:pPr>
          </w:p>
        </w:tc>
        <w:tc>
          <w:tcPr>
            <w:tcW w:w="1076" w:type="dxa"/>
          </w:tcPr>
          <w:p w:rsidR="00D279D5" w:rsidRPr="004B3E19" w:rsidRDefault="00D279D5" w:rsidP="002A69AA">
            <w:pPr>
              <w:keepNext/>
              <w:ind w:left="142" w:hanging="142"/>
              <w:jc w:val="center"/>
              <w:outlineLvl w:val="0"/>
              <w:rPr>
                <w:b/>
                <w:snapToGrid w:val="0"/>
                <w:sz w:val="18"/>
                <w:szCs w:val="18"/>
                <w:lang w:val="uz-Cyrl-UZ"/>
              </w:rPr>
            </w:pPr>
          </w:p>
        </w:tc>
        <w:tc>
          <w:tcPr>
            <w:tcW w:w="935" w:type="dxa"/>
          </w:tcPr>
          <w:p w:rsidR="00D279D5" w:rsidRPr="004B3E19" w:rsidRDefault="00D279D5" w:rsidP="002A69AA">
            <w:pPr>
              <w:keepNext/>
              <w:ind w:left="142" w:hanging="142"/>
              <w:jc w:val="center"/>
              <w:outlineLvl w:val="0"/>
              <w:rPr>
                <w:b/>
                <w:snapToGrid w:val="0"/>
                <w:sz w:val="18"/>
                <w:szCs w:val="18"/>
                <w:lang w:val="uz-Cyrl-UZ"/>
              </w:rPr>
            </w:pPr>
          </w:p>
        </w:tc>
        <w:tc>
          <w:tcPr>
            <w:tcW w:w="1049" w:type="dxa"/>
          </w:tcPr>
          <w:p w:rsidR="00D279D5" w:rsidRPr="004B3E19" w:rsidRDefault="00D279D5" w:rsidP="002A69AA">
            <w:pPr>
              <w:keepNext/>
              <w:ind w:left="142" w:hanging="142"/>
              <w:jc w:val="center"/>
              <w:outlineLvl w:val="0"/>
              <w:rPr>
                <w:b/>
                <w:snapToGrid w:val="0"/>
                <w:sz w:val="18"/>
                <w:szCs w:val="18"/>
                <w:lang w:val="uz-Cyrl-UZ"/>
              </w:rPr>
            </w:pPr>
          </w:p>
        </w:tc>
        <w:tc>
          <w:tcPr>
            <w:tcW w:w="805" w:type="dxa"/>
          </w:tcPr>
          <w:p w:rsidR="00D279D5" w:rsidRPr="004B3E19" w:rsidRDefault="00D279D5" w:rsidP="002A69AA">
            <w:pPr>
              <w:keepNext/>
              <w:ind w:left="142" w:hanging="142"/>
              <w:jc w:val="center"/>
              <w:outlineLvl w:val="0"/>
              <w:rPr>
                <w:b/>
                <w:snapToGrid w:val="0"/>
                <w:sz w:val="18"/>
                <w:szCs w:val="18"/>
                <w:lang w:val="uz-Cyrl-UZ"/>
              </w:rPr>
            </w:pPr>
          </w:p>
        </w:tc>
        <w:tc>
          <w:tcPr>
            <w:tcW w:w="1038" w:type="dxa"/>
          </w:tcPr>
          <w:p w:rsidR="00D279D5" w:rsidRPr="004B3E19" w:rsidRDefault="00D279D5" w:rsidP="002A69AA">
            <w:pPr>
              <w:keepNext/>
              <w:ind w:left="142" w:hanging="142"/>
              <w:jc w:val="center"/>
              <w:outlineLvl w:val="0"/>
              <w:rPr>
                <w:b/>
                <w:snapToGrid w:val="0"/>
                <w:sz w:val="18"/>
                <w:szCs w:val="18"/>
                <w:lang w:val="uz-Cyrl-UZ"/>
              </w:rPr>
            </w:pPr>
          </w:p>
        </w:tc>
        <w:tc>
          <w:tcPr>
            <w:tcW w:w="767" w:type="dxa"/>
          </w:tcPr>
          <w:p w:rsidR="00D279D5" w:rsidRPr="004B3E19" w:rsidRDefault="00D279D5" w:rsidP="002A69AA">
            <w:pPr>
              <w:keepNext/>
              <w:ind w:left="142" w:hanging="142"/>
              <w:jc w:val="center"/>
              <w:outlineLvl w:val="0"/>
              <w:rPr>
                <w:b/>
                <w:snapToGrid w:val="0"/>
                <w:sz w:val="18"/>
                <w:szCs w:val="18"/>
                <w:lang w:val="uz-Cyrl-UZ"/>
              </w:rPr>
            </w:pPr>
          </w:p>
        </w:tc>
        <w:tc>
          <w:tcPr>
            <w:tcW w:w="1036" w:type="dxa"/>
          </w:tcPr>
          <w:p w:rsidR="00D279D5" w:rsidRPr="004B3E19" w:rsidRDefault="00D279D5" w:rsidP="002A69AA">
            <w:pPr>
              <w:keepNext/>
              <w:ind w:left="142" w:hanging="142"/>
              <w:jc w:val="center"/>
              <w:outlineLvl w:val="0"/>
              <w:rPr>
                <w:b/>
                <w:snapToGrid w:val="0"/>
                <w:sz w:val="18"/>
                <w:szCs w:val="18"/>
                <w:lang w:val="uz-Cyrl-UZ"/>
              </w:rPr>
            </w:pPr>
          </w:p>
        </w:tc>
        <w:tc>
          <w:tcPr>
            <w:tcW w:w="890" w:type="dxa"/>
          </w:tcPr>
          <w:p w:rsidR="00D279D5" w:rsidRPr="004B3E19" w:rsidRDefault="00D279D5" w:rsidP="002A69AA">
            <w:pPr>
              <w:keepNext/>
              <w:ind w:left="142" w:hanging="142"/>
              <w:jc w:val="center"/>
              <w:outlineLvl w:val="0"/>
              <w:rPr>
                <w:b/>
                <w:snapToGrid w:val="0"/>
                <w:sz w:val="18"/>
                <w:szCs w:val="18"/>
                <w:lang w:val="uz-Cyrl-UZ"/>
              </w:rPr>
            </w:pPr>
          </w:p>
        </w:tc>
        <w:tc>
          <w:tcPr>
            <w:tcW w:w="1058" w:type="dxa"/>
          </w:tcPr>
          <w:p w:rsidR="00D279D5" w:rsidRPr="004B3E19" w:rsidRDefault="00D279D5" w:rsidP="002A69AA">
            <w:pPr>
              <w:keepNext/>
              <w:ind w:left="142" w:hanging="142"/>
              <w:jc w:val="center"/>
              <w:outlineLvl w:val="0"/>
              <w:rPr>
                <w:b/>
                <w:snapToGrid w:val="0"/>
                <w:sz w:val="18"/>
                <w:szCs w:val="18"/>
                <w:lang w:val="uz-Cyrl-UZ"/>
              </w:rPr>
            </w:pPr>
          </w:p>
        </w:tc>
      </w:tr>
      <w:tr w:rsidR="00713497" w:rsidRPr="004B3E19">
        <w:trPr>
          <w:trHeight w:val="283"/>
        </w:trPr>
        <w:tc>
          <w:tcPr>
            <w:tcW w:w="2411" w:type="dxa"/>
          </w:tcPr>
          <w:p w:rsidR="00713497" w:rsidRPr="004B3E19" w:rsidRDefault="00713497" w:rsidP="006A6767">
            <w:pPr>
              <w:keepNext/>
              <w:ind w:left="142" w:hanging="142"/>
              <w:outlineLvl w:val="0"/>
              <w:rPr>
                <w:b/>
                <w:snapToGrid w:val="0"/>
                <w:sz w:val="16"/>
                <w:lang w:val="uz-Cyrl-UZ"/>
              </w:rPr>
            </w:pPr>
            <w:r w:rsidRPr="004B3E19">
              <w:rPr>
                <w:b/>
                <w:snapToGrid w:val="0"/>
                <w:sz w:val="16"/>
                <w:lang w:val="uz-Cyrl-UZ"/>
              </w:rPr>
              <w:t xml:space="preserve">Тошкент ш.    </w:t>
            </w:r>
            <w:r w:rsidRPr="004B3E19">
              <w:rPr>
                <w:snapToGrid w:val="0"/>
                <w:sz w:val="16"/>
                <w:lang w:val="uz-Cyrl-UZ"/>
              </w:rPr>
              <w:t>г.</w:t>
            </w:r>
            <w:r w:rsidRPr="004B3E19">
              <w:rPr>
                <w:b/>
                <w:snapToGrid w:val="0"/>
                <w:sz w:val="16"/>
                <w:lang w:val="uz-Cyrl-UZ"/>
              </w:rPr>
              <w:t xml:space="preserve"> </w:t>
            </w:r>
            <w:r w:rsidRPr="004B3E19">
              <w:rPr>
                <w:snapToGrid w:val="0"/>
                <w:sz w:val="16"/>
                <w:lang w:val="uz-Cyrl-UZ"/>
              </w:rPr>
              <w:t>Ташкент</w:t>
            </w:r>
          </w:p>
        </w:tc>
        <w:tc>
          <w:tcPr>
            <w:tcW w:w="613" w:type="dxa"/>
            <w:vAlign w:val="center"/>
          </w:tcPr>
          <w:p w:rsidR="00713497" w:rsidRPr="004B3E19" w:rsidRDefault="00713497" w:rsidP="002A69AA">
            <w:pPr>
              <w:keepNext/>
              <w:ind w:left="142" w:hanging="142"/>
              <w:jc w:val="center"/>
              <w:outlineLvl w:val="0"/>
              <w:rPr>
                <w:snapToGrid w:val="0"/>
                <w:sz w:val="17"/>
                <w:szCs w:val="17"/>
                <w:lang w:val="uz-Cyrl-UZ"/>
              </w:rPr>
            </w:pPr>
            <w:r w:rsidRPr="004B3E19">
              <w:rPr>
                <w:snapToGrid w:val="0"/>
                <w:sz w:val="17"/>
                <w:szCs w:val="17"/>
                <w:lang w:val="uz-Cyrl-UZ"/>
              </w:rPr>
              <w:t>614</w:t>
            </w:r>
          </w:p>
        </w:tc>
        <w:tc>
          <w:tcPr>
            <w:tcW w:w="946" w:type="dxa"/>
          </w:tcPr>
          <w:p w:rsidR="00713497" w:rsidRPr="004B3E19" w:rsidRDefault="00713497" w:rsidP="002A69AA">
            <w:pPr>
              <w:pStyle w:val="11"/>
              <w:keepNext/>
              <w:widowControl/>
              <w:spacing w:line="276" w:lineRule="auto"/>
              <w:ind w:left="113" w:right="57" w:hanging="113"/>
              <w:jc w:val="center"/>
              <w:outlineLvl w:val="0"/>
              <w:rPr>
                <w:b/>
                <w:sz w:val="18"/>
                <w:szCs w:val="18"/>
                <w:lang w:val="uz-Cyrl-UZ"/>
              </w:rPr>
            </w:pPr>
          </w:p>
        </w:tc>
        <w:tc>
          <w:tcPr>
            <w:tcW w:w="992" w:type="dxa"/>
          </w:tcPr>
          <w:p w:rsidR="00713497" w:rsidRPr="004B3E19" w:rsidRDefault="00713497" w:rsidP="002A69AA">
            <w:pPr>
              <w:pStyle w:val="11"/>
              <w:keepNext/>
              <w:widowControl/>
              <w:spacing w:line="276" w:lineRule="auto"/>
              <w:ind w:left="113" w:right="57" w:hanging="113"/>
              <w:jc w:val="center"/>
              <w:outlineLvl w:val="0"/>
              <w:rPr>
                <w:b/>
                <w:sz w:val="18"/>
                <w:szCs w:val="18"/>
                <w:lang w:val="uz-Cyrl-UZ"/>
              </w:rPr>
            </w:pPr>
          </w:p>
        </w:tc>
        <w:tc>
          <w:tcPr>
            <w:tcW w:w="709" w:type="dxa"/>
          </w:tcPr>
          <w:p w:rsidR="00713497" w:rsidRPr="004B3E19" w:rsidRDefault="00713497" w:rsidP="002A69AA">
            <w:pPr>
              <w:keepNext/>
              <w:ind w:left="142" w:hanging="142"/>
              <w:jc w:val="center"/>
              <w:outlineLvl w:val="0"/>
              <w:rPr>
                <w:b/>
                <w:snapToGrid w:val="0"/>
                <w:sz w:val="18"/>
                <w:szCs w:val="18"/>
                <w:lang w:val="uz-Cyrl-UZ"/>
              </w:rPr>
            </w:pPr>
          </w:p>
        </w:tc>
        <w:tc>
          <w:tcPr>
            <w:tcW w:w="992" w:type="dxa"/>
          </w:tcPr>
          <w:p w:rsidR="00713497" w:rsidRPr="004B3E19" w:rsidRDefault="00713497" w:rsidP="002A69AA">
            <w:pPr>
              <w:keepNext/>
              <w:ind w:left="142" w:hanging="142"/>
              <w:jc w:val="center"/>
              <w:outlineLvl w:val="0"/>
              <w:rPr>
                <w:b/>
                <w:snapToGrid w:val="0"/>
                <w:sz w:val="18"/>
                <w:szCs w:val="18"/>
                <w:lang w:val="uz-Cyrl-UZ"/>
              </w:rPr>
            </w:pPr>
          </w:p>
        </w:tc>
        <w:tc>
          <w:tcPr>
            <w:tcW w:w="767" w:type="dxa"/>
          </w:tcPr>
          <w:p w:rsidR="00713497" w:rsidRPr="004B3E19" w:rsidRDefault="00713497" w:rsidP="002A69AA">
            <w:pPr>
              <w:keepNext/>
              <w:ind w:left="142" w:hanging="142"/>
              <w:jc w:val="center"/>
              <w:outlineLvl w:val="0"/>
              <w:rPr>
                <w:b/>
                <w:snapToGrid w:val="0"/>
                <w:sz w:val="18"/>
                <w:szCs w:val="18"/>
                <w:lang w:val="uz-Cyrl-UZ"/>
              </w:rPr>
            </w:pPr>
          </w:p>
        </w:tc>
        <w:tc>
          <w:tcPr>
            <w:tcW w:w="1076" w:type="dxa"/>
          </w:tcPr>
          <w:p w:rsidR="00713497" w:rsidRPr="004B3E19" w:rsidRDefault="00713497" w:rsidP="002A69AA">
            <w:pPr>
              <w:keepNext/>
              <w:ind w:left="142" w:hanging="142"/>
              <w:jc w:val="center"/>
              <w:outlineLvl w:val="0"/>
              <w:rPr>
                <w:b/>
                <w:snapToGrid w:val="0"/>
                <w:sz w:val="18"/>
                <w:szCs w:val="18"/>
                <w:lang w:val="uz-Cyrl-UZ"/>
              </w:rPr>
            </w:pPr>
          </w:p>
        </w:tc>
        <w:tc>
          <w:tcPr>
            <w:tcW w:w="935" w:type="dxa"/>
          </w:tcPr>
          <w:p w:rsidR="00713497" w:rsidRPr="004B3E19" w:rsidRDefault="00713497" w:rsidP="002A69AA">
            <w:pPr>
              <w:keepNext/>
              <w:ind w:left="142" w:hanging="142"/>
              <w:jc w:val="center"/>
              <w:outlineLvl w:val="0"/>
              <w:rPr>
                <w:b/>
                <w:snapToGrid w:val="0"/>
                <w:sz w:val="18"/>
                <w:szCs w:val="18"/>
                <w:lang w:val="uz-Cyrl-UZ"/>
              </w:rPr>
            </w:pPr>
          </w:p>
        </w:tc>
        <w:tc>
          <w:tcPr>
            <w:tcW w:w="1049" w:type="dxa"/>
          </w:tcPr>
          <w:p w:rsidR="00713497" w:rsidRPr="004B3E19" w:rsidRDefault="00713497" w:rsidP="002A69AA">
            <w:pPr>
              <w:keepNext/>
              <w:ind w:left="142" w:hanging="142"/>
              <w:jc w:val="center"/>
              <w:outlineLvl w:val="0"/>
              <w:rPr>
                <w:b/>
                <w:snapToGrid w:val="0"/>
                <w:sz w:val="18"/>
                <w:szCs w:val="18"/>
                <w:lang w:val="uz-Cyrl-UZ"/>
              </w:rPr>
            </w:pPr>
          </w:p>
        </w:tc>
        <w:tc>
          <w:tcPr>
            <w:tcW w:w="805" w:type="dxa"/>
          </w:tcPr>
          <w:p w:rsidR="00713497" w:rsidRPr="004B3E19" w:rsidRDefault="00713497" w:rsidP="002A69AA">
            <w:pPr>
              <w:keepNext/>
              <w:ind w:left="142" w:hanging="142"/>
              <w:jc w:val="center"/>
              <w:outlineLvl w:val="0"/>
              <w:rPr>
                <w:b/>
                <w:snapToGrid w:val="0"/>
                <w:sz w:val="18"/>
                <w:szCs w:val="18"/>
                <w:lang w:val="uz-Cyrl-UZ"/>
              </w:rPr>
            </w:pPr>
          </w:p>
        </w:tc>
        <w:tc>
          <w:tcPr>
            <w:tcW w:w="1038" w:type="dxa"/>
          </w:tcPr>
          <w:p w:rsidR="00713497" w:rsidRPr="004B3E19" w:rsidRDefault="00713497" w:rsidP="002A69AA">
            <w:pPr>
              <w:keepNext/>
              <w:ind w:left="142" w:hanging="142"/>
              <w:jc w:val="center"/>
              <w:outlineLvl w:val="0"/>
              <w:rPr>
                <w:b/>
                <w:snapToGrid w:val="0"/>
                <w:sz w:val="18"/>
                <w:szCs w:val="18"/>
                <w:lang w:val="uz-Cyrl-UZ"/>
              </w:rPr>
            </w:pPr>
          </w:p>
        </w:tc>
        <w:tc>
          <w:tcPr>
            <w:tcW w:w="767" w:type="dxa"/>
          </w:tcPr>
          <w:p w:rsidR="00713497" w:rsidRPr="004B3E19" w:rsidRDefault="00713497" w:rsidP="002A69AA">
            <w:pPr>
              <w:keepNext/>
              <w:ind w:left="142" w:hanging="142"/>
              <w:jc w:val="center"/>
              <w:outlineLvl w:val="0"/>
              <w:rPr>
                <w:b/>
                <w:snapToGrid w:val="0"/>
                <w:sz w:val="18"/>
                <w:szCs w:val="18"/>
                <w:lang w:val="uz-Cyrl-UZ"/>
              </w:rPr>
            </w:pPr>
          </w:p>
        </w:tc>
        <w:tc>
          <w:tcPr>
            <w:tcW w:w="1036" w:type="dxa"/>
          </w:tcPr>
          <w:p w:rsidR="00713497" w:rsidRPr="004B3E19" w:rsidRDefault="00713497" w:rsidP="002A69AA">
            <w:pPr>
              <w:keepNext/>
              <w:ind w:left="142" w:hanging="142"/>
              <w:jc w:val="center"/>
              <w:outlineLvl w:val="0"/>
              <w:rPr>
                <w:b/>
                <w:snapToGrid w:val="0"/>
                <w:sz w:val="18"/>
                <w:szCs w:val="18"/>
                <w:lang w:val="uz-Cyrl-UZ"/>
              </w:rPr>
            </w:pPr>
          </w:p>
        </w:tc>
        <w:tc>
          <w:tcPr>
            <w:tcW w:w="890" w:type="dxa"/>
          </w:tcPr>
          <w:p w:rsidR="00713497" w:rsidRPr="004B3E19" w:rsidRDefault="00713497" w:rsidP="002A69AA">
            <w:pPr>
              <w:keepNext/>
              <w:ind w:left="142" w:hanging="142"/>
              <w:jc w:val="center"/>
              <w:outlineLvl w:val="0"/>
              <w:rPr>
                <w:b/>
                <w:snapToGrid w:val="0"/>
                <w:sz w:val="18"/>
                <w:szCs w:val="18"/>
                <w:lang w:val="uz-Cyrl-UZ"/>
              </w:rPr>
            </w:pPr>
          </w:p>
        </w:tc>
        <w:tc>
          <w:tcPr>
            <w:tcW w:w="1058" w:type="dxa"/>
          </w:tcPr>
          <w:p w:rsidR="00713497" w:rsidRPr="004B3E19" w:rsidRDefault="00713497" w:rsidP="002A69AA">
            <w:pPr>
              <w:keepNext/>
              <w:ind w:left="142" w:hanging="142"/>
              <w:jc w:val="center"/>
              <w:outlineLvl w:val="0"/>
              <w:rPr>
                <w:b/>
                <w:snapToGrid w:val="0"/>
                <w:sz w:val="18"/>
                <w:szCs w:val="18"/>
                <w:lang w:val="uz-Cyrl-UZ"/>
              </w:rPr>
            </w:pPr>
          </w:p>
        </w:tc>
      </w:tr>
    </w:tbl>
    <w:p w:rsidR="00713497" w:rsidRPr="004B3E19" w:rsidRDefault="00713497" w:rsidP="005D4B4F">
      <w:pPr>
        <w:ind w:left="709"/>
        <w:jc w:val="both"/>
        <w:rPr>
          <w:sz w:val="16"/>
          <w:szCs w:val="16"/>
          <w:lang w:val="uz-Cyrl-UZ"/>
        </w:rPr>
      </w:pPr>
    </w:p>
    <w:p w:rsidR="00713497" w:rsidRPr="00AD1BBF" w:rsidRDefault="00713497" w:rsidP="005808B3">
      <w:pPr>
        <w:pStyle w:val="H1"/>
        <w:spacing w:after="60"/>
        <w:rPr>
          <w:b w:val="0"/>
        </w:rPr>
      </w:pPr>
      <w:r w:rsidRPr="004B3E19">
        <w:lastRenderedPageBreak/>
        <w:t xml:space="preserve">VII </w:t>
      </w:r>
      <w:r w:rsidR="000760D7" w:rsidRPr="004B3E19">
        <w:t xml:space="preserve">бўлим. </w:t>
      </w:r>
      <w:r w:rsidRPr="004B3E19">
        <w:t>ҲУДУДЛАР КЕСИМИДАГИ ТЕЛЕФОН СЎЗЛАШУВИ КЎРСАТКИЧЛАРИ (“ЎЗБЕКТЕЛЕКОМ” А</w:t>
      </w:r>
      <w:r w:rsidR="008339F1" w:rsidRPr="004B3E19">
        <w:t>К</w:t>
      </w:r>
      <w:r w:rsidRPr="004B3E19">
        <w:t xml:space="preserve"> тўлдиради)</w:t>
      </w:r>
      <w:r w:rsidR="00AD1BBF" w:rsidRPr="00AD1BBF">
        <w:br/>
      </w:r>
      <w:r w:rsidRPr="00AD1BBF">
        <w:rPr>
          <w:b w:val="0"/>
        </w:rPr>
        <w:t>Р</w:t>
      </w:r>
      <w:r w:rsidR="000760D7" w:rsidRPr="00AD1BBF">
        <w:rPr>
          <w:b w:val="0"/>
        </w:rPr>
        <w:t>аздел</w:t>
      </w:r>
      <w:r w:rsidRPr="00AD1BBF">
        <w:rPr>
          <w:b w:val="0"/>
        </w:rPr>
        <w:t xml:space="preserve"> VII. ПОКАЗАТЕЛИ ТЕЛЕФОННЫХ РАЗГОВОРОВ В РАЗРЕЗЕ ТЕРРИТОРИЙ (заполня</w:t>
      </w:r>
      <w:r w:rsidR="008339F1" w:rsidRPr="00AD1BBF">
        <w:rPr>
          <w:b w:val="0"/>
        </w:rPr>
        <w:t>е</w:t>
      </w:r>
      <w:r w:rsidRPr="00AD1BBF">
        <w:rPr>
          <w:b w:val="0"/>
        </w:rPr>
        <w:t>т А</w:t>
      </w:r>
      <w:r w:rsidR="008339F1" w:rsidRPr="00AD1BBF">
        <w:rPr>
          <w:b w:val="0"/>
        </w:rPr>
        <w:t>К</w:t>
      </w:r>
      <w:r w:rsidRPr="00AD1BBF">
        <w:rPr>
          <w:b w:val="0"/>
        </w:rPr>
        <w:t xml:space="preserve"> «УЗБЕКТЕЛЕКОМ»)</w:t>
      </w:r>
    </w:p>
    <w:tbl>
      <w:tblPr>
        <w:tblW w:w="4707" w:type="pc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1"/>
        <w:gridCol w:w="633"/>
        <w:gridCol w:w="1388"/>
        <w:gridCol w:w="2124"/>
        <w:gridCol w:w="1421"/>
        <w:gridCol w:w="2124"/>
        <w:gridCol w:w="2403"/>
        <w:gridCol w:w="2115"/>
      </w:tblGrid>
      <w:tr w:rsidR="008E4ABB" w:rsidRPr="004B3E19">
        <w:tc>
          <w:tcPr>
            <w:tcW w:w="971" w:type="pct"/>
            <w:vMerge w:val="restart"/>
          </w:tcPr>
          <w:p w:rsidR="008E4ABB" w:rsidRPr="004B3E19" w:rsidRDefault="008E4ABB" w:rsidP="002A69AA">
            <w:pPr>
              <w:pStyle w:val="11"/>
              <w:keepNext/>
              <w:widowControl/>
              <w:spacing w:line="276" w:lineRule="auto"/>
              <w:ind w:left="142" w:right="57" w:firstLine="34"/>
              <w:jc w:val="center"/>
              <w:outlineLvl w:val="0"/>
              <w:rPr>
                <w:b/>
                <w:sz w:val="16"/>
                <w:szCs w:val="16"/>
                <w:lang w:val="uz-Cyrl-UZ"/>
              </w:rPr>
            </w:pPr>
          </w:p>
        </w:tc>
        <w:tc>
          <w:tcPr>
            <w:tcW w:w="209" w:type="pct"/>
            <w:vMerge w:val="restart"/>
            <w:textDirection w:val="btLr"/>
            <w:vAlign w:val="center"/>
          </w:tcPr>
          <w:p w:rsidR="008E4ABB" w:rsidRPr="004B3E19" w:rsidRDefault="008E4ABB" w:rsidP="002A69AA">
            <w:pPr>
              <w:pStyle w:val="111"/>
              <w:keepNext/>
              <w:widowControl/>
              <w:ind w:left="113" w:right="113" w:hanging="142"/>
              <w:jc w:val="center"/>
              <w:outlineLvl w:val="0"/>
              <w:rPr>
                <w:b/>
                <w:sz w:val="16"/>
                <w:szCs w:val="16"/>
                <w:lang w:val="uz-Cyrl-UZ"/>
              </w:rPr>
            </w:pPr>
            <w:r w:rsidRPr="004B3E19">
              <w:rPr>
                <w:b/>
                <w:sz w:val="16"/>
                <w:szCs w:val="16"/>
                <w:lang w:val="uz-Cyrl-UZ"/>
              </w:rPr>
              <w:t>Сатр коди</w:t>
            </w:r>
          </w:p>
          <w:p w:rsidR="008E4ABB" w:rsidRPr="004B3E19" w:rsidRDefault="008E4ABB" w:rsidP="002A69AA">
            <w:pPr>
              <w:pStyle w:val="11"/>
              <w:keepNext/>
              <w:widowControl/>
              <w:spacing w:line="276" w:lineRule="auto"/>
              <w:ind w:left="113" w:right="57" w:hanging="142"/>
              <w:jc w:val="center"/>
              <w:outlineLvl w:val="0"/>
              <w:rPr>
                <w:sz w:val="16"/>
                <w:szCs w:val="16"/>
                <w:lang w:val="uz-Cyrl-UZ"/>
              </w:rPr>
            </w:pPr>
            <w:r w:rsidRPr="004B3E19">
              <w:rPr>
                <w:sz w:val="16"/>
                <w:szCs w:val="16"/>
                <w:lang w:val="uz-Cyrl-UZ"/>
              </w:rPr>
              <w:t>Код строки</w:t>
            </w:r>
          </w:p>
        </w:tc>
        <w:tc>
          <w:tcPr>
            <w:tcW w:w="2329" w:type="pct"/>
            <w:gridSpan w:val="4"/>
            <w:vAlign w:val="center"/>
          </w:tcPr>
          <w:p w:rsidR="008E4ABB" w:rsidRPr="004B3E19" w:rsidRDefault="008E4ABB" w:rsidP="002A69AA">
            <w:pPr>
              <w:pStyle w:val="11"/>
              <w:widowControl/>
              <w:spacing w:line="276" w:lineRule="auto"/>
              <w:jc w:val="center"/>
              <w:rPr>
                <w:b/>
                <w:sz w:val="16"/>
                <w:szCs w:val="16"/>
                <w:lang w:val="uz-Cyrl-UZ"/>
              </w:rPr>
            </w:pPr>
            <w:r w:rsidRPr="004B3E19">
              <w:rPr>
                <w:b/>
                <w:sz w:val="16"/>
                <w:szCs w:val="16"/>
                <w:lang w:val="uz-Cyrl-UZ"/>
              </w:rPr>
              <w:t xml:space="preserve">Шаҳарлараро, халқаро телефон сўзлашувлари, минг бирлик </w:t>
            </w:r>
            <w:r w:rsidRPr="004B3E19">
              <w:rPr>
                <w:b/>
                <w:sz w:val="16"/>
                <w:szCs w:val="16"/>
                <w:lang w:val="uz-Cyrl-UZ"/>
              </w:rPr>
              <w:br/>
            </w:r>
            <w:r w:rsidRPr="004B3E19">
              <w:rPr>
                <w:sz w:val="16"/>
                <w:szCs w:val="16"/>
                <w:lang w:val="uz-Cyrl-UZ"/>
              </w:rPr>
              <w:t>Междугородные, международные телефонные разговоры, тысяч единиц</w:t>
            </w:r>
          </w:p>
        </w:tc>
        <w:tc>
          <w:tcPr>
            <w:tcW w:w="793" w:type="pct"/>
            <w:vMerge w:val="restart"/>
            <w:vAlign w:val="center"/>
          </w:tcPr>
          <w:p w:rsidR="008E4ABB" w:rsidRPr="004B3E19" w:rsidRDefault="008E4ABB" w:rsidP="002A69AA">
            <w:pPr>
              <w:pStyle w:val="11"/>
              <w:widowControl/>
              <w:spacing w:line="276" w:lineRule="auto"/>
              <w:ind w:left="57"/>
              <w:jc w:val="center"/>
              <w:rPr>
                <w:b/>
                <w:sz w:val="16"/>
                <w:szCs w:val="16"/>
                <w:lang w:val="uz-Cyrl-UZ"/>
              </w:rPr>
            </w:pPr>
            <w:r w:rsidRPr="004B3E19">
              <w:rPr>
                <w:b/>
                <w:sz w:val="16"/>
                <w:szCs w:val="16"/>
                <w:lang w:val="uz-Cyrl-UZ"/>
              </w:rPr>
              <w:t>Маҳаллий телефон алоқаси ёрдамида сўзлашувларнинг давомийлиги, жами</w:t>
            </w:r>
            <w:r w:rsidRPr="004B3E19">
              <w:rPr>
                <w:b/>
                <w:sz w:val="16"/>
                <w:szCs w:val="16"/>
                <w:lang w:val="uz-Cyrl-UZ"/>
              </w:rPr>
              <w:br/>
            </w:r>
            <w:r w:rsidR="00E84908" w:rsidRPr="004B3E19">
              <w:rPr>
                <w:b/>
                <w:sz w:val="16"/>
                <w:szCs w:val="16"/>
                <w:lang w:val="uz-Cyrl-UZ"/>
              </w:rPr>
              <w:t>(</w:t>
            </w:r>
            <w:r w:rsidRPr="004B3E19">
              <w:rPr>
                <w:b/>
                <w:sz w:val="16"/>
                <w:szCs w:val="16"/>
                <w:lang w:val="uz-Cyrl-UZ"/>
              </w:rPr>
              <w:t>минг дақиқа</w:t>
            </w:r>
            <w:r w:rsidR="00E84908" w:rsidRPr="004B3E19">
              <w:rPr>
                <w:b/>
                <w:sz w:val="16"/>
                <w:szCs w:val="16"/>
                <w:lang w:val="uz-Cyrl-UZ"/>
              </w:rPr>
              <w:t>)</w:t>
            </w:r>
          </w:p>
          <w:p w:rsidR="008E4ABB" w:rsidRPr="004B3E19" w:rsidRDefault="008E4ABB" w:rsidP="00E84908">
            <w:pPr>
              <w:pStyle w:val="11"/>
              <w:widowControl/>
              <w:spacing w:line="276" w:lineRule="auto"/>
              <w:jc w:val="center"/>
              <w:rPr>
                <w:b/>
                <w:sz w:val="16"/>
                <w:szCs w:val="16"/>
                <w:lang w:val="uz-Cyrl-UZ"/>
              </w:rPr>
            </w:pPr>
            <w:r w:rsidRPr="004B3E19">
              <w:rPr>
                <w:sz w:val="16"/>
                <w:szCs w:val="16"/>
                <w:lang w:val="uz-Cyrl-UZ"/>
              </w:rPr>
              <w:t xml:space="preserve">Продолжительность телефонных разговоров по местной телефонной связи всего </w:t>
            </w:r>
            <w:r w:rsidR="00E84908" w:rsidRPr="004B3E19">
              <w:rPr>
                <w:sz w:val="16"/>
                <w:szCs w:val="16"/>
                <w:lang w:val="uz-Cyrl-UZ"/>
              </w:rPr>
              <w:t>(</w:t>
            </w:r>
            <w:r w:rsidRPr="004B3E19">
              <w:rPr>
                <w:sz w:val="16"/>
                <w:szCs w:val="16"/>
                <w:lang w:val="uz-Cyrl-UZ"/>
              </w:rPr>
              <w:t>тысяч минут</w:t>
            </w:r>
            <w:r w:rsidR="00E84908" w:rsidRPr="004B3E19">
              <w:rPr>
                <w:sz w:val="16"/>
                <w:szCs w:val="16"/>
                <w:lang w:val="uz-Cyrl-UZ"/>
              </w:rPr>
              <w:t>)</w:t>
            </w:r>
          </w:p>
        </w:tc>
        <w:tc>
          <w:tcPr>
            <w:tcW w:w="698" w:type="pct"/>
            <w:vMerge w:val="restart"/>
            <w:vAlign w:val="center"/>
          </w:tcPr>
          <w:p w:rsidR="008E4ABB" w:rsidRPr="004B3E19" w:rsidRDefault="008E4ABB" w:rsidP="002A69AA">
            <w:pPr>
              <w:pStyle w:val="11"/>
              <w:widowControl/>
              <w:spacing w:line="276" w:lineRule="auto"/>
              <w:ind w:left="57"/>
              <w:jc w:val="center"/>
              <w:rPr>
                <w:b/>
                <w:sz w:val="16"/>
                <w:szCs w:val="16"/>
                <w:lang w:val="uz-Cyrl-UZ"/>
              </w:rPr>
            </w:pPr>
            <w:r w:rsidRPr="004B3E19">
              <w:rPr>
                <w:b/>
                <w:sz w:val="16"/>
                <w:szCs w:val="16"/>
                <w:lang w:val="uz-Cyrl-UZ"/>
              </w:rPr>
              <w:t>шу жумладан</w:t>
            </w:r>
            <w:r w:rsidR="00E84908" w:rsidRPr="004B3E19">
              <w:rPr>
                <w:b/>
                <w:sz w:val="16"/>
                <w:szCs w:val="16"/>
                <w:lang w:val="uz-Cyrl-UZ"/>
              </w:rPr>
              <w:t>:</w:t>
            </w:r>
            <w:r w:rsidRPr="004B3E19">
              <w:rPr>
                <w:b/>
                <w:sz w:val="16"/>
                <w:szCs w:val="16"/>
                <w:lang w:val="uz-Cyrl-UZ"/>
              </w:rPr>
              <w:t xml:space="preserve"> лимитдан ташқари телефон сўзлашувларининг давомийлиги</w:t>
            </w:r>
          </w:p>
          <w:p w:rsidR="008E4ABB" w:rsidRPr="004B3E19" w:rsidRDefault="008E4ABB" w:rsidP="002A69AA">
            <w:pPr>
              <w:pStyle w:val="11"/>
              <w:widowControl/>
              <w:spacing w:line="276" w:lineRule="auto"/>
              <w:ind w:left="57"/>
              <w:jc w:val="center"/>
              <w:rPr>
                <w:b/>
                <w:sz w:val="16"/>
                <w:szCs w:val="16"/>
                <w:lang w:val="uz-Cyrl-UZ"/>
              </w:rPr>
            </w:pPr>
            <w:r w:rsidRPr="004B3E19">
              <w:rPr>
                <w:sz w:val="16"/>
                <w:szCs w:val="16"/>
                <w:lang w:val="uz-Cyrl-UZ"/>
              </w:rPr>
              <w:t>в том числе</w:t>
            </w:r>
            <w:r w:rsidR="00E84908" w:rsidRPr="004B3E19">
              <w:rPr>
                <w:sz w:val="16"/>
                <w:szCs w:val="16"/>
                <w:lang w:val="uz-Cyrl-UZ"/>
              </w:rPr>
              <w:t>:</w:t>
            </w:r>
            <w:r w:rsidRPr="004B3E19">
              <w:rPr>
                <w:sz w:val="16"/>
                <w:szCs w:val="16"/>
                <w:lang w:val="uz-Cyrl-UZ"/>
              </w:rPr>
              <w:t xml:space="preserve"> сверхлимитная продолжительность телефонных разговоров</w:t>
            </w:r>
          </w:p>
        </w:tc>
      </w:tr>
      <w:tr w:rsidR="00713497" w:rsidRPr="004B3E19">
        <w:trPr>
          <w:trHeight w:val="697"/>
        </w:trPr>
        <w:tc>
          <w:tcPr>
            <w:tcW w:w="971" w:type="pct"/>
            <w:vMerge/>
          </w:tcPr>
          <w:p w:rsidR="00713497" w:rsidRPr="004B3E19" w:rsidRDefault="00713497" w:rsidP="002A69AA">
            <w:pPr>
              <w:keepNext/>
              <w:ind w:left="142" w:hanging="142"/>
              <w:jc w:val="center"/>
              <w:outlineLvl w:val="0"/>
              <w:rPr>
                <w:b/>
                <w:snapToGrid w:val="0"/>
                <w:sz w:val="16"/>
                <w:szCs w:val="16"/>
                <w:lang w:val="uz-Cyrl-UZ"/>
              </w:rPr>
            </w:pPr>
          </w:p>
        </w:tc>
        <w:tc>
          <w:tcPr>
            <w:tcW w:w="209" w:type="pct"/>
            <w:vMerge/>
          </w:tcPr>
          <w:p w:rsidR="00713497" w:rsidRPr="004B3E19" w:rsidRDefault="00713497" w:rsidP="002A69AA">
            <w:pPr>
              <w:keepNext/>
              <w:ind w:left="142" w:hanging="142"/>
              <w:jc w:val="center"/>
              <w:outlineLvl w:val="0"/>
              <w:rPr>
                <w:b/>
                <w:snapToGrid w:val="0"/>
                <w:sz w:val="16"/>
                <w:szCs w:val="16"/>
                <w:lang w:val="uz-Cyrl-UZ"/>
              </w:rPr>
            </w:pPr>
          </w:p>
        </w:tc>
        <w:tc>
          <w:tcPr>
            <w:tcW w:w="1159" w:type="pct"/>
            <w:gridSpan w:val="2"/>
            <w:tcBorders>
              <w:bottom w:val="single" w:sz="4" w:space="0" w:color="auto"/>
            </w:tcBorders>
            <w:vAlign w:val="center"/>
          </w:tcPr>
          <w:p w:rsidR="00713497" w:rsidRPr="004B3E19" w:rsidRDefault="00713497" w:rsidP="002A69AA">
            <w:pPr>
              <w:tabs>
                <w:tab w:val="left" w:pos="461"/>
              </w:tabs>
              <w:jc w:val="center"/>
              <w:rPr>
                <w:sz w:val="16"/>
                <w:szCs w:val="16"/>
                <w:lang w:val="uz-Cyrl-UZ"/>
              </w:rPr>
            </w:pPr>
            <w:r w:rsidRPr="004B3E19">
              <w:rPr>
                <w:b/>
                <w:sz w:val="16"/>
                <w:szCs w:val="16"/>
                <w:lang w:val="uz-Cyrl-UZ"/>
              </w:rPr>
              <w:t>чиқиб кетадиган</w:t>
            </w:r>
          </w:p>
          <w:p w:rsidR="00713497" w:rsidRPr="004B3E19" w:rsidRDefault="00713497" w:rsidP="002A69AA">
            <w:pPr>
              <w:tabs>
                <w:tab w:val="left" w:pos="461"/>
              </w:tabs>
              <w:jc w:val="center"/>
              <w:rPr>
                <w:b/>
                <w:snapToGrid w:val="0"/>
                <w:sz w:val="16"/>
                <w:szCs w:val="16"/>
                <w:lang w:val="uz-Cyrl-UZ"/>
              </w:rPr>
            </w:pPr>
            <w:r w:rsidRPr="004B3E19">
              <w:rPr>
                <w:sz w:val="16"/>
                <w:szCs w:val="16"/>
                <w:lang w:val="uz-Cyrl-UZ"/>
              </w:rPr>
              <w:t>исходящие</w:t>
            </w:r>
          </w:p>
        </w:tc>
        <w:tc>
          <w:tcPr>
            <w:tcW w:w="1170" w:type="pct"/>
            <w:gridSpan w:val="2"/>
            <w:tcBorders>
              <w:bottom w:val="single" w:sz="4" w:space="0" w:color="auto"/>
            </w:tcBorders>
            <w:vAlign w:val="center"/>
          </w:tcPr>
          <w:p w:rsidR="00713497" w:rsidRPr="004B3E19" w:rsidRDefault="00713497" w:rsidP="00503434">
            <w:pPr>
              <w:pStyle w:val="11"/>
              <w:widowControl/>
              <w:spacing w:line="276" w:lineRule="auto"/>
              <w:jc w:val="center"/>
              <w:rPr>
                <w:sz w:val="16"/>
                <w:szCs w:val="16"/>
                <w:lang w:val="uz-Cyrl-UZ"/>
              </w:rPr>
            </w:pPr>
            <w:r w:rsidRPr="004B3E19">
              <w:rPr>
                <w:b/>
                <w:spacing w:val="-8"/>
                <w:sz w:val="16"/>
                <w:szCs w:val="16"/>
                <w:lang w:val="uz-Cyrl-UZ"/>
              </w:rPr>
              <w:t>шу жумладан</w:t>
            </w:r>
            <w:r w:rsidR="00E84908" w:rsidRPr="004B3E19">
              <w:rPr>
                <w:b/>
                <w:spacing w:val="-8"/>
                <w:sz w:val="16"/>
                <w:szCs w:val="16"/>
                <w:lang w:val="uz-Cyrl-UZ"/>
              </w:rPr>
              <w:t>:</w:t>
            </w:r>
            <w:r w:rsidRPr="004B3E19">
              <w:rPr>
                <w:b/>
                <w:spacing w:val="-8"/>
                <w:sz w:val="16"/>
                <w:szCs w:val="16"/>
                <w:lang w:val="uz-Cyrl-UZ"/>
              </w:rPr>
              <w:t xml:space="preserve"> автоматик алоқа </w:t>
            </w:r>
            <w:r w:rsidR="00503434" w:rsidRPr="004B3E19">
              <w:rPr>
                <w:b/>
                <w:spacing w:val="-8"/>
                <w:sz w:val="16"/>
                <w:szCs w:val="16"/>
                <w:lang w:val="uz-Cyrl-UZ"/>
              </w:rPr>
              <w:br/>
            </w:r>
            <w:r w:rsidRPr="004B3E19">
              <w:rPr>
                <w:b/>
                <w:spacing w:val="-8"/>
                <w:sz w:val="16"/>
                <w:szCs w:val="16"/>
                <w:lang w:val="uz-Cyrl-UZ"/>
              </w:rPr>
              <w:t>бўйича тақдим этилганлари</w:t>
            </w:r>
            <w:r w:rsidRPr="004B3E19">
              <w:rPr>
                <w:spacing w:val="-8"/>
                <w:sz w:val="16"/>
                <w:szCs w:val="16"/>
                <w:lang w:val="uz-Cyrl-UZ"/>
              </w:rPr>
              <w:t xml:space="preserve"> </w:t>
            </w:r>
            <w:r w:rsidRPr="004B3E19">
              <w:rPr>
                <w:spacing w:val="-8"/>
                <w:sz w:val="16"/>
                <w:szCs w:val="16"/>
                <w:lang w:val="uz-Cyrl-UZ"/>
              </w:rPr>
              <w:br/>
              <w:t>в том числе</w:t>
            </w:r>
            <w:r w:rsidR="00E84908" w:rsidRPr="004B3E19">
              <w:rPr>
                <w:spacing w:val="-8"/>
                <w:sz w:val="16"/>
                <w:szCs w:val="16"/>
                <w:lang w:val="uz-Cyrl-UZ"/>
              </w:rPr>
              <w:t>:</w:t>
            </w:r>
            <w:r w:rsidRPr="004B3E19">
              <w:rPr>
                <w:b/>
                <w:spacing w:val="-8"/>
                <w:sz w:val="16"/>
                <w:szCs w:val="16"/>
                <w:lang w:val="uz-Cyrl-UZ"/>
              </w:rPr>
              <w:t xml:space="preserve"> </w:t>
            </w:r>
            <w:r w:rsidRPr="004B3E19">
              <w:rPr>
                <w:spacing w:val="-8"/>
                <w:sz w:val="16"/>
                <w:szCs w:val="16"/>
                <w:lang w:val="uz-Cyrl-UZ"/>
              </w:rPr>
              <w:t xml:space="preserve">предоставленные </w:t>
            </w:r>
            <w:r w:rsidR="00503434" w:rsidRPr="004B3E19">
              <w:rPr>
                <w:spacing w:val="-8"/>
                <w:sz w:val="16"/>
                <w:szCs w:val="16"/>
                <w:lang w:val="uz-Cyrl-UZ"/>
              </w:rPr>
              <w:br/>
            </w:r>
            <w:r w:rsidRPr="004B3E19">
              <w:rPr>
                <w:spacing w:val="-8"/>
                <w:sz w:val="16"/>
                <w:szCs w:val="16"/>
                <w:lang w:val="uz-Cyrl-UZ"/>
              </w:rPr>
              <w:t xml:space="preserve">по автоматической связи </w:t>
            </w:r>
          </w:p>
        </w:tc>
        <w:tc>
          <w:tcPr>
            <w:tcW w:w="793" w:type="pct"/>
            <w:vMerge/>
            <w:vAlign w:val="center"/>
          </w:tcPr>
          <w:p w:rsidR="00713497" w:rsidRPr="004B3E19" w:rsidRDefault="00713497" w:rsidP="002A69AA">
            <w:pPr>
              <w:pStyle w:val="11"/>
              <w:keepNext/>
              <w:widowControl/>
              <w:spacing w:line="276" w:lineRule="auto"/>
              <w:jc w:val="center"/>
              <w:outlineLvl w:val="0"/>
              <w:rPr>
                <w:sz w:val="16"/>
                <w:szCs w:val="16"/>
                <w:lang w:val="uz-Cyrl-UZ"/>
              </w:rPr>
            </w:pPr>
          </w:p>
        </w:tc>
        <w:tc>
          <w:tcPr>
            <w:tcW w:w="698" w:type="pct"/>
            <w:vMerge/>
            <w:vAlign w:val="center"/>
          </w:tcPr>
          <w:p w:rsidR="00713497" w:rsidRPr="004B3E19" w:rsidRDefault="00713497" w:rsidP="002A69AA">
            <w:pPr>
              <w:pStyle w:val="11"/>
              <w:keepNext/>
              <w:widowControl/>
              <w:spacing w:line="276" w:lineRule="auto"/>
              <w:ind w:hanging="59"/>
              <w:jc w:val="center"/>
              <w:outlineLvl w:val="0"/>
              <w:rPr>
                <w:sz w:val="16"/>
                <w:szCs w:val="16"/>
                <w:lang w:val="uz-Cyrl-UZ"/>
              </w:rPr>
            </w:pPr>
          </w:p>
        </w:tc>
      </w:tr>
      <w:tr w:rsidR="00713497" w:rsidRPr="004B3E19">
        <w:trPr>
          <w:trHeight w:val="606"/>
        </w:trPr>
        <w:tc>
          <w:tcPr>
            <w:tcW w:w="971" w:type="pct"/>
            <w:vMerge/>
          </w:tcPr>
          <w:p w:rsidR="00713497" w:rsidRPr="004B3E19" w:rsidRDefault="00713497" w:rsidP="002A69AA">
            <w:pPr>
              <w:keepNext/>
              <w:ind w:left="142" w:hanging="142"/>
              <w:jc w:val="center"/>
              <w:outlineLvl w:val="0"/>
              <w:rPr>
                <w:b/>
                <w:snapToGrid w:val="0"/>
                <w:sz w:val="16"/>
                <w:szCs w:val="16"/>
                <w:lang w:val="uz-Cyrl-UZ"/>
              </w:rPr>
            </w:pPr>
          </w:p>
        </w:tc>
        <w:tc>
          <w:tcPr>
            <w:tcW w:w="209" w:type="pct"/>
            <w:vMerge/>
          </w:tcPr>
          <w:p w:rsidR="00713497" w:rsidRPr="004B3E19" w:rsidRDefault="00713497" w:rsidP="002A69AA">
            <w:pPr>
              <w:keepNext/>
              <w:ind w:left="142" w:hanging="142"/>
              <w:jc w:val="center"/>
              <w:outlineLvl w:val="0"/>
              <w:rPr>
                <w:b/>
                <w:snapToGrid w:val="0"/>
                <w:sz w:val="16"/>
                <w:szCs w:val="16"/>
                <w:lang w:val="uz-Cyrl-UZ"/>
              </w:rPr>
            </w:pPr>
          </w:p>
        </w:tc>
        <w:tc>
          <w:tcPr>
            <w:tcW w:w="458" w:type="pct"/>
            <w:tcBorders>
              <w:top w:val="single" w:sz="4" w:space="0" w:color="auto"/>
            </w:tcBorders>
            <w:vAlign w:val="center"/>
          </w:tcPr>
          <w:p w:rsidR="00713497" w:rsidRPr="004B3E19" w:rsidRDefault="00713497" w:rsidP="002A69AA">
            <w:pPr>
              <w:pStyle w:val="11"/>
              <w:widowControl/>
              <w:spacing w:line="276" w:lineRule="auto"/>
              <w:jc w:val="center"/>
              <w:rPr>
                <w:b/>
                <w:sz w:val="16"/>
                <w:szCs w:val="16"/>
                <w:lang w:val="uz-Cyrl-UZ"/>
              </w:rPr>
            </w:pPr>
            <w:r w:rsidRPr="004B3E19">
              <w:rPr>
                <w:b/>
                <w:sz w:val="16"/>
                <w:szCs w:val="16"/>
                <w:lang w:val="uz-Cyrl-UZ"/>
              </w:rPr>
              <w:t>жами</w:t>
            </w:r>
          </w:p>
          <w:p w:rsidR="00713497" w:rsidRPr="004B3E19" w:rsidRDefault="00713497" w:rsidP="002A69AA">
            <w:pPr>
              <w:pStyle w:val="11"/>
              <w:widowControl/>
              <w:spacing w:line="276" w:lineRule="auto"/>
              <w:jc w:val="center"/>
              <w:rPr>
                <w:sz w:val="16"/>
                <w:szCs w:val="16"/>
                <w:lang w:val="uz-Cyrl-UZ"/>
              </w:rPr>
            </w:pPr>
            <w:r w:rsidRPr="004B3E19">
              <w:rPr>
                <w:sz w:val="16"/>
                <w:szCs w:val="16"/>
                <w:lang w:val="uz-Cyrl-UZ"/>
              </w:rPr>
              <w:t xml:space="preserve">всего </w:t>
            </w:r>
          </w:p>
        </w:tc>
        <w:tc>
          <w:tcPr>
            <w:tcW w:w="701" w:type="pct"/>
            <w:tcBorders>
              <w:top w:val="single" w:sz="4" w:space="0" w:color="auto"/>
            </w:tcBorders>
            <w:vAlign w:val="center"/>
          </w:tcPr>
          <w:p w:rsidR="00713497" w:rsidRPr="004B3E19" w:rsidRDefault="00713497" w:rsidP="002A69AA">
            <w:pPr>
              <w:pStyle w:val="11"/>
              <w:widowControl/>
              <w:spacing w:line="276" w:lineRule="auto"/>
              <w:ind w:left="-29" w:right="-27" w:firstLine="1"/>
              <w:jc w:val="center"/>
              <w:rPr>
                <w:b/>
                <w:sz w:val="16"/>
                <w:szCs w:val="16"/>
                <w:lang w:val="uz-Cyrl-UZ"/>
              </w:rPr>
            </w:pPr>
            <w:r w:rsidRPr="004B3E19">
              <w:rPr>
                <w:b/>
                <w:sz w:val="16"/>
                <w:szCs w:val="16"/>
                <w:lang w:val="uz-Cyrl-UZ"/>
              </w:rPr>
              <w:t>шу жумладан</w:t>
            </w:r>
            <w:r w:rsidR="00E84908" w:rsidRPr="004B3E19">
              <w:rPr>
                <w:b/>
                <w:sz w:val="16"/>
                <w:szCs w:val="16"/>
                <w:lang w:val="uz-Cyrl-UZ"/>
              </w:rPr>
              <w:t>:</w:t>
            </w:r>
            <w:r w:rsidRPr="004B3E19">
              <w:rPr>
                <w:b/>
                <w:sz w:val="16"/>
                <w:szCs w:val="16"/>
                <w:lang w:val="uz-Cyrl-UZ"/>
              </w:rPr>
              <w:t xml:space="preserve"> халқаро </w:t>
            </w:r>
          </w:p>
          <w:p w:rsidR="00713497" w:rsidRPr="004B3E19" w:rsidRDefault="00713497" w:rsidP="002A69AA">
            <w:pPr>
              <w:pStyle w:val="11"/>
              <w:widowControl/>
              <w:spacing w:line="276" w:lineRule="auto"/>
              <w:ind w:left="-29" w:right="-27" w:firstLine="1"/>
              <w:jc w:val="center"/>
              <w:rPr>
                <w:sz w:val="16"/>
                <w:szCs w:val="16"/>
                <w:lang w:val="uz-Cyrl-UZ"/>
              </w:rPr>
            </w:pPr>
            <w:r w:rsidRPr="004B3E19">
              <w:rPr>
                <w:sz w:val="16"/>
                <w:szCs w:val="16"/>
                <w:lang w:val="uz-Cyrl-UZ"/>
              </w:rPr>
              <w:t>в том числе</w:t>
            </w:r>
            <w:r w:rsidR="00E84908" w:rsidRPr="004B3E19">
              <w:rPr>
                <w:sz w:val="16"/>
                <w:szCs w:val="16"/>
                <w:lang w:val="uz-Cyrl-UZ"/>
              </w:rPr>
              <w:t>:</w:t>
            </w:r>
            <w:r w:rsidRPr="004B3E19">
              <w:rPr>
                <w:sz w:val="16"/>
                <w:szCs w:val="16"/>
                <w:lang w:val="uz-Cyrl-UZ"/>
              </w:rPr>
              <w:t xml:space="preserve"> международные </w:t>
            </w:r>
          </w:p>
        </w:tc>
        <w:tc>
          <w:tcPr>
            <w:tcW w:w="469" w:type="pct"/>
            <w:tcBorders>
              <w:top w:val="single" w:sz="4" w:space="0" w:color="auto"/>
              <w:right w:val="single" w:sz="4" w:space="0" w:color="auto"/>
            </w:tcBorders>
            <w:vAlign w:val="center"/>
          </w:tcPr>
          <w:p w:rsidR="00713497" w:rsidRPr="004B3E19" w:rsidRDefault="00713497" w:rsidP="002A69AA">
            <w:pPr>
              <w:pStyle w:val="11"/>
              <w:widowControl/>
              <w:spacing w:line="276" w:lineRule="auto"/>
              <w:jc w:val="center"/>
              <w:rPr>
                <w:b/>
                <w:sz w:val="16"/>
                <w:szCs w:val="16"/>
                <w:lang w:val="uz-Cyrl-UZ"/>
              </w:rPr>
            </w:pPr>
            <w:r w:rsidRPr="004B3E19">
              <w:rPr>
                <w:b/>
                <w:sz w:val="16"/>
                <w:szCs w:val="16"/>
                <w:lang w:val="uz-Cyrl-UZ"/>
              </w:rPr>
              <w:t>жами</w:t>
            </w:r>
          </w:p>
          <w:p w:rsidR="00713497" w:rsidRPr="004B3E19" w:rsidRDefault="00713497" w:rsidP="002A69AA">
            <w:pPr>
              <w:pStyle w:val="11"/>
              <w:widowControl/>
              <w:spacing w:line="276" w:lineRule="auto"/>
              <w:jc w:val="center"/>
              <w:rPr>
                <w:sz w:val="16"/>
                <w:szCs w:val="16"/>
                <w:lang w:val="uz-Cyrl-UZ"/>
              </w:rPr>
            </w:pPr>
            <w:r w:rsidRPr="004B3E19">
              <w:rPr>
                <w:sz w:val="16"/>
                <w:szCs w:val="16"/>
                <w:lang w:val="uz-Cyrl-UZ"/>
              </w:rPr>
              <w:t xml:space="preserve">всего </w:t>
            </w:r>
          </w:p>
        </w:tc>
        <w:tc>
          <w:tcPr>
            <w:tcW w:w="701" w:type="pct"/>
            <w:tcBorders>
              <w:top w:val="single" w:sz="4" w:space="0" w:color="auto"/>
              <w:left w:val="single" w:sz="4" w:space="0" w:color="auto"/>
            </w:tcBorders>
            <w:vAlign w:val="center"/>
          </w:tcPr>
          <w:p w:rsidR="00713497" w:rsidRPr="004B3E19" w:rsidRDefault="00713497" w:rsidP="002A69AA">
            <w:pPr>
              <w:pStyle w:val="11"/>
              <w:widowControl/>
              <w:spacing w:line="276" w:lineRule="auto"/>
              <w:ind w:left="-29" w:right="-27" w:firstLine="1"/>
              <w:jc w:val="center"/>
              <w:rPr>
                <w:b/>
                <w:sz w:val="16"/>
                <w:szCs w:val="16"/>
                <w:lang w:val="uz-Cyrl-UZ"/>
              </w:rPr>
            </w:pPr>
            <w:r w:rsidRPr="004B3E19">
              <w:rPr>
                <w:b/>
                <w:sz w:val="16"/>
                <w:szCs w:val="16"/>
                <w:lang w:val="uz-Cyrl-UZ"/>
              </w:rPr>
              <w:t>шу жумладан</w:t>
            </w:r>
            <w:r w:rsidR="00E84908" w:rsidRPr="004B3E19">
              <w:rPr>
                <w:b/>
                <w:sz w:val="16"/>
                <w:szCs w:val="16"/>
                <w:lang w:val="uz-Cyrl-UZ"/>
              </w:rPr>
              <w:t>:</w:t>
            </w:r>
            <w:r w:rsidRPr="004B3E19">
              <w:rPr>
                <w:b/>
                <w:sz w:val="16"/>
                <w:szCs w:val="16"/>
                <w:lang w:val="uz-Cyrl-UZ"/>
              </w:rPr>
              <w:t xml:space="preserve"> халқаро </w:t>
            </w:r>
          </w:p>
          <w:p w:rsidR="00713497" w:rsidRPr="004B3E19" w:rsidRDefault="00713497" w:rsidP="002A69AA">
            <w:pPr>
              <w:pStyle w:val="11"/>
              <w:widowControl/>
              <w:spacing w:line="276" w:lineRule="auto"/>
              <w:ind w:left="-29" w:right="-27" w:firstLine="1"/>
              <w:jc w:val="center"/>
              <w:rPr>
                <w:sz w:val="16"/>
                <w:szCs w:val="16"/>
                <w:lang w:val="uz-Cyrl-UZ"/>
              </w:rPr>
            </w:pPr>
            <w:r w:rsidRPr="004B3E19">
              <w:rPr>
                <w:sz w:val="16"/>
                <w:szCs w:val="16"/>
                <w:lang w:val="uz-Cyrl-UZ"/>
              </w:rPr>
              <w:t>в том числе</w:t>
            </w:r>
            <w:r w:rsidR="00E84908" w:rsidRPr="004B3E19">
              <w:rPr>
                <w:sz w:val="16"/>
                <w:szCs w:val="16"/>
                <w:lang w:val="uz-Cyrl-UZ"/>
              </w:rPr>
              <w:t>:</w:t>
            </w:r>
            <w:r w:rsidRPr="004B3E19">
              <w:rPr>
                <w:sz w:val="16"/>
                <w:szCs w:val="16"/>
                <w:lang w:val="uz-Cyrl-UZ"/>
              </w:rPr>
              <w:t xml:space="preserve"> международные </w:t>
            </w:r>
          </w:p>
        </w:tc>
        <w:tc>
          <w:tcPr>
            <w:tcW w:w="793" w:type="pct"/>
            <w:vMerge/>
            <w:vAlign w:val="center"/>
          </w:tcPr>
          <w:p w:rsidR="00713497" w:rsidRPr="004B3E19" w:rsidRDefault="00713497" w:rsidP="002A69AA">
            <w:pPr>
              <w:pStyle w:val="11"/>
              <w:keepNext/>
              <w:widowControl/>
              <w:spacing w:line="276" w:lineRule="auto"/>
              <w:jc w:val="center"/>
              <w:outlineLvl w:val="0"/>
              <w:rPr>
                <w:sz w:val="16"/>
                <w:szCs w:val="16"/>
                <w:lang w:val="uz-Cyrl-UZ"/>
              </w:rPr>
            </w:pPr>
          </w:p>
        </w:tc>
        <w:tc>
          <w:tcPr>
            <w:tcW w:w="698" w:type="pct"/>
            <w:vMerge/>
            <w:vAlign w:val="center"/>
          </w:tcPr>
          <w:p w:rsidR="00713497" w:rsidRPr="004B3E19" w:rsidRDefault="00713497" w:rsidP="002A69AA">
            <w:pPr>
              <w:pStyle w:val="11"/>
              <w:keepNext/>
              <w:widowControl/>
              <w:spacing w:line="276" w:lineRule="auto"/>
              <w:ind w:hanging="59"/>
              <w:jc w:val="center"/>
              <w:outlineLvl w:val="0"/>
              <w:rPr>
                <w:sz w:val="16"/>
                <w:szCs w:val="16"/>
                <w:lang w:val="uz-Cyrl-UZ"/>
              </w:rPr>
            </w:pPr>
          </w:p>
        </w:tc>
      </w:tr>
      <w:tr w:rsidR="00713497" w:rsidRPr="004B3E19">
        <w:tc>
          <w:tcPr>
            <w:tcW w:w="971" w:type="pct"/>
            <w:vAlign w:val="center"/>
          </w:tcPr>
          <w:p w:rsidR="00713497" w:rsidRPr="004B3E19" w:rsidRDefault="00713497" w:rsidP="002A69AA">
            <w:pPr>
              <w:pStyle w:val="11"/>
              <w:keepNext/>
              <w:widowControl/>
              <w:spacing w:line="276" w:lineRule="auto"/>
              <w:ind w:left="113" w:right="57" w:hanging="113"/>
              <w:jc w:val="center"/>
              <w:outlineLvl w:val="0"/>
              <w:rPr>
                <w:b/>
                <w:sz w:val="16"/>
                <w:szCs w:val="16"/>
                <w:lang w:val="uz-Cyrl-UZ"/>
              </w:rPr>
            </w:pPr>
            <w:r w:rsidRPr="004B3E19">
              <w:rPr>
                <w:b/>
                <w:sz w:val="16"/>
                <w:szCs w:val="16"/>
                <w:lang w:val="uz-Cyrl-UZ"/>
              </w:rPr>
              <w:t>А</w:t>
            </w:r>
          </w:p>
        </w:tc>
        <w:tc>
          <w:tcPr>
            <w:tcW w:w="209" w:type="pct"/>
            <w:vAlign w:val="center"/>
          </w:tcPr>
          <w:p w:rsidR="00713497" w:rsidRPr="004B3E19" w:rsidRDefault="00713497" w:rsidP="002A69AA">
            <w:pPr>
              <w:pStyle w:val="11"/>
              <w:keepNext/>
              <w:widowControl/>
              <w:spacing w:line="276" w:lineRule="auto"/>
              <w:ind w:left="113" w:right="57" w:hanging="113"/>
              <w:jc w:val="center"/>
              <w:outlineLvl w:val="0"/>
              <w:rPr>
                <w:b/>
                <w:sz w:val="16"/>
                <w:szCs w:val="16"/>
                <w:lang w:val="uz-Cyrl-UZ"/>
              </w:rPr>
            </w:pPr>
            <w:r w:rsidRPr="004B3E19">
              <w:rPr>
                <w:b/>
                <w:sz w:val="16"/>
                <w:szCs w:val="16"/>
                <w:lang w:val="uz-Cyrl-UZ"/>
              </w:rPr>
              <w:t>Б</w:t>
            </w:r>
          </w:p>
        </w:tc>
        <w:tc>
          <w:tcPr>
            <w:tcW w:w="458" w:type="pct"/>
            <w:vAlign w:val="center"/>
          </w:tcPr>
          <w:p w:rsidR="00713497" w:rsidRPr="004B3E19" w:rsidRDefault="00713497" w:rsidP="007550BA">
            <w:pPr>
              <w:pStyle w:val="11"/>
              <w:keepNext/>
              <w:widowControl/>
              <w:ind w:left="113" w:right="57" w:hanging="113"/>
              <w:jc w:val="center"/>
              <w:outlineLvl w:val="0"/>
              <w:rPr>
                <w:b/>
                <w:sz w:val="16"/>
                <w:szCs w:val="16"/>
                <w:lang w:val="uz-Cyrl-UZ"/>
              </w:rPr>
            </w:pPr>
            <w:r w:rsidRPr="004B3E19">
              <w:rPr>
                <w:b/>
                <w:sz w:val="16"/>
                <w:szCs w:val="16"/>
                <w:lang w:val="uz-Cyrl-UZ"/>
              </w:rPr>
              <w:t>1</w:t>
            </w:r>
          </w:p>
        </w:tc>
        <w:tc>
          <w:tcPr>
            <w:tcW w:w="701" w:type="pct"/>
            <w:vAlign w:val="center"/>
          </w:tcPr>
          <w:p w:rsidR="00713497" w:rsidRPr="004B3E19" w:rsidRDefault="00713497" w:rsidP="007550BA">
            <w:pPr>
              <w:pStyle w:val="11"/>
              <w:keepNext/>
              <w:widowControl/>
              <w:ind w:left="113" w:right="57" w:hanging="113"/>
              <w:jc w:val="center"/>
              <w:outlineLvl w:val="0"/>
              <w:rPr>
                <w:b/>
                <w:sz w:val="16"/>
                <w:szCs w:val="16"/>
                <w:lang w:val="uz-Cyrl-UZ"/>
              </w:rPr>
            </w:pPr>
            <w:r w:rsidRPr="004B3E19">
              <w:rPr>
                <w:b/>
                <w:sz w:val="16"/>
                <w:szCs w:val="16"/>
                <w:lang w:val="uz-Cyrl-UZ"/>
              </w:rPr>
              <w:t>2</w:t>
            </w:r>
          </w:p>
        </w:tc>
        <w:tc>
          <w:tcPr>
            <w:tcW w:w="469" w:type="pct"/>
            <w:tcBorders>
              <w:right w:val="single" w:sz="4" w:space="0" w:color="auto"/>
            </w:tcBorders>
            <w:vAlign w:val="center"/>
          </w:tcPr>
          <w:p w:rsidR="00713497" w:rsidRPr="004B3E19" w:rsidRDefault="00713497" w:rsidP="007550BA">
            <w:pPr>
              <w:keepNext/>
              <w:ind w:left="142" w:hanging="142"/>
              <w:jc w:val="center"/>
              <w:outlineLvl w:val="0"/>
              <w:rPr>
                <w:b/>
                <w:snapToGrid w:val="0"/>
                <w:sz w:val="16"/>
                <w:szCs w:val="16"/>
                <w:lang w:val="uz-Cyrl-UZ"/>
              </w:rPr>
            </w:pPr>
            <w:r w:rsidRPr="004B3E19">
              <w:rPr>
                <w:b/>
                <w:snapToGrid w:val="0"/>
                <w:sz w:val="16"/>
                <w:szCs w:val="16"/>
                <w:lang w:val="uz-Cyrl-UZ"/>
              </w:rPr>
              <w:t>3</w:t>
            </w:r>
          </w:p>
        </w:tc>
        <w:tc>
          <w:tcPr>
            <w:tcW w:w="701" w:type="pct"/>
            <w:tcBorders>
              <w:left w:val="single" w:sz="4" w:space="0" w:color="auto"/>
            </w:tcBorders>
            <w:vAlign w:val="center"/>
          </w:tcPr>
          <w:p w:rsidR="00713497" w:rsidRPr="004B3E19" w:rsidRDefault="00713497" w:rsidP="007550BA">
            <w:pPr>
              <w:keepNext/>
              <w:ind w:left="142" w:hanging="142"/>
              <w:jc w:val="center"/>
              <w:outlineLvl w:val="0"/>
              <w:rPr>
                <w:b/>
                <w:snapToGrid w:val="0"/>
                <w:sz w:val="16"/>
                <w:szCs w:val="16"/>
                <w:lang w:val="uz-Cyrl-UZ"/>
              </w:rPr>
            </w:pPr>
            <w:r w:rsidRPr="004B3E19">
              <w:rPr>
                <w:b/>
                <w:snapToGrid w:val="0"/>
                <w:sz w:val="16"/>
                <w:szCs w:val="16"/>
                <w:lang w:val="uz-Cyrl-UZ"/>
              </w:rPr>
              <w:t>4</w:t>
            </w:r>
          </w:p>
        </w:tc>
        <w:tc>
          <w:tcPr>
            <w:tcW w:w="793" w:type="pct"/>
            <w:vAlign w:val="center"/>
          </w:tcPr>
          <w:p w:rsidR="00713497" w:rsidRPr="004B3E19" w:rsidRDefault="00713497" w:rsidP="007550BA">
            <w:pPr>
              <w:keepNext/>
              <w:ind w:left="142" w:hanging="142"/>
              <w:jc w:val="center"/>
              <w:outlineLvl w:val="0"/>
              <w:rPr>
                <w:b/>
                <w:snapToGrid w:val="0"/>
                <w:sz w:val="16"/>
                <w:szCs w:val="16"/>
                <w:lang w:val="uz-Cyrl-UZ"/>
              </w:rPr>
            </w:pPr>
            <w:r w:rsidRPr="004B3E19">
              <w:rPr>
                <w:b/>
                <w:snapToGrid w:val="0"/>
                <w:sz w:val="16"/>
                <w:szCs w:val="16"/>
                <w:lang w:val="uz-Cyrl-UZ"/>
              </w:rPr>
              <w:t>5</w:t>
            </w:r>
          </w:p>
        </w:tc>
        <w:tc>
          <w:tcPr>
            <w:tcW w:w="698" w:type="pct"/>
            <w:vAlign w:val="center"/>
          </w:tcPr>
          <w:p w:rsidR="00713497" w:rsidRPr="004B3E19" w:rsidRDefault="00713497" w:rsidP="007550BA">
            <w:pPr>
              <w:keepNext/>
              <w:ind w:left="142" w:hanging="142"/>
              <w:jc w:val="center"/>
              <w:outlineLvl w:val="0"/>
              <w:rPr>
                <w:b/>
                <w:snapToGrid w:val="0"/>
                <w:sz w:val="16"/>
                <w:szCs w:val="16"/>
                <w:lang w:val="uz-Cyrl-UZ"/>
              </w:rPr>
            </w:pPr>
            <w:r w:rsidRPr="004B3E19">
              <w:rPr>
                <w:b/>
                <w:snapToGrid w:val="0"/>
                <w:sz w:val="16"/>
                <w:szCs w:val="16"/>
                <w:lang w:val="uz-Cyrl-UZ"/>
              </w:rPr>
              <w:t>6</w:t>
            </w:r>
          </w:p>
        </w:tc>
      </w:tr>
      <w:tr w:rsidR="00713497" w:rsidRPr="004B3E19">
        <w:trPr>
          <w:trHeight w:val="324"/>
        </w:trPr>
        <w:tc>
          <w:tcPr>
            <w:tcW w:w="971" w:type="pct"/>
          </w:tcPr>
          <w:p w:rsidR="00713497" w:rsidRPr="004B3E19" w:rsidRDefault="00713497" w:rsidP="002A69AA">
            <w:pPr>
              <w:pStyle w:val="111"/>
              <w:keepNext/>
              <w:widowControl/>
              <w:ind w:left="-108" w:right="-108"/>
              <w:outlineLvl w:val="0"/>
              <w:rPr>
                <w:b/>
                <w:sz w:val="16"/>
                <w:szCs w:val="16"/>
                <w:lang w:val="uz-Cyrl-UZ"/>
              </w:rPr>
            </w:pPr>
            <w:r w:rsidRPr="004B3E19">
              <w:rPr>
                <w:b/>
                <w:sz w:val="16"/>
                <w:szCs w:val="16"/>
                <w:lang w:val="uz-Cyrl-UZ"/>
              </w:rPr>
              <w:t>Қорақалпоғистон Республикаси</w:t>
            </w:r>
          </w:p>
          <w:p w:rsidR="00713497" w:rsidRPr="004B3E19" w:rsidRDefault="00713497" w:rsidP="002A69AA">
            <w:pPr>
              <w:pStyle w:val="111"/>
              <w:keepNext/>
              <w:widowControl/>
              <w:ind w:left="-41" w:right="-108" w:firstLine="41"/>
              <w:outlineLvl w:val="0"/>
              <w:rPr>
                <w:sz w:val="16"/>
                <w:szCs w:val="16"/>
                <w:lang w:val="uz-Cyrl-UZ"/>
              </w:rPr>
            </w:pPr>
            <w:r w:rsidRPr="004B3E19">
              <w:rPr>
                <w:sz w:val="16"/>
                <w:szCs w:val="16"/>
                <w:lang w:val="uz-Cyrl-UZ"/>
              </w:rPr>
              <w:t>Республика Каракалпакстан</w:t>
            </w:r>
          </w:p>
        </w:tc>
        <w:tc>
          <w:tcPr>
            <w:tcW w:w="209" w:type="pct"/>
            <w:vAlign w:val="center"/>
          </w:tcPr>
          <w:p w:rsidR="00713497" w:rsidRPr="004B3E19" w:rsidRDefault="00713497" w:rsidP="002A69AA">
            <w:pPr>
              <w:pStyle w:val="111"/>
              <w:keepNext/>
              <w:widowControl/>
              <w:ind w:left="142" w:hanging="142"/>
              <w:jc w:val="center"/>
              <w:outlineLvl w:val="0"/>
              <w:rPr>
                <w:sz w:val="16"/>
                <w:szCs w:val="16"/>
                <w:lang w:val="uz-Cyrl-UZ"/>
              </w:rPr>
            </w:pPr>
            <w:r w:rsidRPr="004B3E19">
              <w:rPr>
                <w:sz w:val="16"/>
                <w:szCs w:val="16"/>
                <w:lang w:val="uz-Cyrl-UZ"/>
              </w:rPr>
              <w:t>701</w:t>
            </w:r>
          </w:p>
        </w:tc>
        <w:tc>
          <w:tcPr>
            <w:tcW w:w="458" w:type="pct"/>
            <w:tcBorders>
              <w:right w:val="single" w:sz="4" w:space="0" w:color="auto"/>
            </w:tcBorders>
          </w:tcPr>
          <w:p w:rsidR="00713497" w:rsidRPr="004B3E19" w:rsidRDefault="00713497" w:rsidP="002A69AA">
            <w:pPr>
              <w:pStyle w:val="11"/>
              <w:keepNext/>
              <w:widowControl/>
              <w:spacing w:line="276" w:lineRule="auto"/>
              <w:ind w:left="113" w:right="57" w:hanging="113"/>
              <w:jc w:val="center"/>
              <w:outlineLvl w:val="0"/>
              <w:rPr>
                <w:b/>
                <w:sz w:val="16"/>
                <w:szCs w:val="16"/>
                <w:lang w:val="uz-Cyrl-UZ"/>
              </w:rPr>
            </w:pPr>
          </w:p>
        </w:tc>
        <w:tc>
          <w:tcPr>
            <w:tcW w:w="701" w:type="pct"/>
            <w:tcBorders>
              <w:left w:val="single" w:sz="4" w:space="0" w:color="auto"/>
            </w:tcBorders>
          </w:tcPr>
          <w:p w:rsidR="00713497" w:rsidRPr="004B3E19" w:rsidRDefault="00713497" w:rsidP="002A69AA">
            <w:pPr>
              <w:pStyle w:val="11"/>
              <w:keepNext/>
              <w:widowControl/>
              <w:spacing w:line="276" w:lineRule="auto"/>
              <w:ind w:left="113" w:right="57" w:hanging="113"/>
              <w:jc w:val="center"/>
              <w:outlineLvl w:val="0"/>
              <w:rPr>
                <w:b/>
                <w:sz w:val="16"/>
                <w:szCs w:val="16"/>
                <w:lang w:val="uz-Cyrl-UZ"/>
              </w:rPr>
            </w:pPr>
          </w:p>
        </w:tc>
        <w:tc>
          <w:tcPr>
            <w:tcW w:w="469" w:type="pct"/>
            <w:tcBorders>
              <w:right w:val="single" w:sz="4" w:space="0" w:color="auto"/>
            </w:tcBorders>
          </w:tcPr>
          <w:p w:rsidR="00713497" w:rsidRPr="004B3E19" w:rsidRDefault="00713497" w:rsidP="002A69AA">
            <w:pPr>
              <w:pStyle w:val="11"/>
              <w:rPr>
                <w:b/>
                <w:sz w:val="16"/>
                <w:szCs w:val="16"/>
                <w:lang w:val="uz-Cyrl-UZ"/>
              </w:rPr>
            </w:pPr>
          </w:p>
        </w:tc>
        <w:tc>
          <w:tcPr>
            <w:tcW w:w="701" w:type="pct"/>
            <w:tcBorders>
              <w:left w:val="single" w:sz="4" w:space="0" w:color="auto"/>
            </w:tcBorders>
          </w:tcPr>
          <w:p w:rsidR="00713497" w:rsidRPr="004B3E19" w:rsidRDefault="00713497" w:rsidP="002A69AA">
            <w:pPr>
              <w:pStyle w:val="11"/>
              <w:rPr>
                <w:b/>
                <w:sz w:val="16"/>
                <w:szCs w:val="16"/>
                <w:lang w:val="uz-Cyrl-UZ"/>
              </w:rPr>
            </w:pPr>
          </w:p>
        </w:tc>
        <w:tc>
          <w:tcPr>
            <w:tcW w:w="793" w:type="pct"/>
          </w:tcPr>
          <w:p w:rsidR="00713497" w:rsidRPr="004B3E19" w:rsidRDefault="00713497" w:rsidP="002A69AA">
            <w:pPr>
              <w:pStyle w:val="11"/>
              <w:rPr>
                <w:b/>
                <w:sz w:val="16"/>
                <w:szCs w:val="16"/>
                <w:lang w:val="uz-Cyrl-UZ"/>
              </w:rPr>
            </w:pPr>
          </w:p>
        </w:tc>
        <w:tc>
          <w:tcPr>
            <w:tcW w:w="698" w:type="pct"/>
          </w:tcPr>
          <w:p w:rsidR="00713497" w:rsidRPr="004B3E19" w:rsidRDefault="00713497" w:rsidP="002A69AA">
            <w:pPr>
              <w:keepNext/>
              <w:ind w:left="142" w:hanging="142"/>
              <w:jc w:val="center"/>
              <w:outlineLvl w:val="0"/>
              <w:rPr>
                <w:b/>
                <w:snapToGrid w:val="0"/>
                <w:sz w:val="16"/>
                <w:szCs w:val="16"/>
                <w:lang w:val="uz-Cyrl-UZ"/>
              </w:rPr>
            </w:pPr>
          </w:p>
        </w:tc>
      </w:tr>
      <w:tr w:rsidR="00713497" w:rsidRPr="004B3E19">
        <w:trPr>
          <w:trHeight w:val="224"/>
        </w:trPr>
        <w:tc>
          <w:tcPr>
            <w:tcW w:w="971" w:type="pct"/>
          </w:tcPr>
          <w:p w:rsidR="00713497" w:rsidRPr="004B3E19" w:rsidRDefault="00713497" w:rsidP="002A69AA">
            <w:pPr>
              <w:pStyle w:val="111"/>
              <w:keepNext/>
              <w:widowControl/>
              <w:ind w:left="176" w:right="57" w:hanging="142"/>
              <w:outlineLvl w:val="0"/>
              <w:rPr>
                <w:b/>
                <w:sz w:val="17"/>
                <w:szCs w:val="17"/>
                <w:lang w:val="uz-Cyrl-UZ"/>
              </w:rPr>
            </w:pPr>
            <w:r w:rsidRPr="004B3E19">
              <w:rPr>
                <w:b/>
                <w:sz w:val="17"/>
                <w:szCs w:val="17"/>
                <w:lang w:val="uz-Cyrl-UZ"/>
              </w:rPr>
              <w:t xml:space="preserve">вилоятлар:     </w:t>
            </w:r>
            <w:r w:rsidRPr="004B3E19">
              <w:rPr>
                <w:sz w:val="17"/>
                <w:szCs w:val="17"/>
                <w:lang w:val="uz-Cyrl-UZ"/>
              </w:rPr>
              <w:t>области:</w:t>
            </w:r>
          </w:p>
        </w:tc>
        <w:tc>
          <w:tcPr>
            <w:tcW w:w="209" w:type="pct"/>
            <w:vAlign w:val="center"/>
          </w:tcPr>
          <w:p w:rsidR="00713497" w:rsidRPr="004B3E19" w:rsidRDefault="00713497" w:rsidP="002A69AA">
            <w:pPr>
              <w:pStyle w:val="111"/>
              <w:keepNext/>
              <w:widowControl/>
              <w:ind w:left="142" w:right="57" w:hanging="142"/>
              <w:jc w:val="center"/>
              <w:outlineLvl w:val="0"/>
              <w:rPr>
                <w:sz w:val="17"/>
                <w:szCs w:val="17"/>
                <w:lang w:val="uz-Cyrl-UZ"/>
              </w:rPr>
            </w:pPr>
          </w:p>
        </w:tc>
        <w:tc>
          <w:tcPr>
            <w:tcW w:w="458" w:type="pct"/>
            <w:tcBorders>
              <w:right w:val="single" w:sz="4" w:space="0" w:color="auto"/>
            </w:tcBorders>
          </w:tcPr>
          <w:p w:rsidR="00713497" w:rsidRPr="004B3E19" w:rsidRDefault="00713497" w:rsidP="002A69AA">
            <w:pPr>
              <w:pStyle w:val="11"/>
              <w:keepNext/>
              <w:widowControl/>
              <w:spacing w:line="276" w:lineRule="auto"/>
              <w:ind w:left="113" w:right="57" w:hanging="113"/>
              <w:jc w:val="center"/>
              <w:outlineLvl w:val="0"/>
              <w:rPr>
                <w:b/>
                <w:sz w:val="17"/>
                <w:szCs w:val="17"/>
                <w:lang w:val="uz-Cyrl-UZ"/>
              </w:rPr>
            </w:pPr>
          </w:p>
        </w:tc>
        <w:tc>
          <w:tcPr>
            <w:tcW w:w="701" w:type="pct"/>
            <w:tcBorders>
              <w:left w:val="single" w:sz="4" w:space="0" w:color="auto"/>
            </w:tcBorders>
          </w:tcPr>
          <w:p w:rsidR="00713497" w:rsidRPr="004B3E19" w:rsidRDefault="00713497" w:rsidP="002A69AA">
            <w:pPr>
              <w:pStyle w:val="11"/>
              <w:keepNext/>
              <w:widowControl/>
              <w:spacing w:line="276" w:lineRule="auto"/>
              <w:ind w:left="113" w:right="57" w:hanging="113"/>
              <w:jc w:val="center"/>
              <w:outlineLvl w:val="0"/>
              <w:rPr>
                <w:b/>
                <w:sz w:val="17"/>
                <w:szCs w:val="17"/>
                <w:lang w:val="uz-Cyrl-UZ"/>
              </w:rPr>
            </w:pPr>
          </w:p>
        </w:tc>
        <w:tc>
          <w:tcPr>
            <w:tcW w:w="469" w:type="pct"/>
            <w:tcBorders>
              <w:right w:val="single" w:sz="4" w:space="0" w:color="auto"/>
            </w:tcBorders>
          </w:tcPr>
          <w:p w:rsidR="00713497" w:rsidRPr="004B3E19" w:rsidRDefault="00713497" w:rsidP="002A69AA">
            <w:pPr>
              <w:pStyle w:val="11"/>
              <w:rPr>
                <w:b/>
                <w:sz w:val="17"/>
                <w:szCs w:val="17"/>
                <w:lang w:val="uz-Cyrl-UZ"/>
              </w:rPr>
            </w:pPr>
          </w:p>
        </w:tc>
        <w:tc>
          <w:tcPr>
            <w:tcW w:w="701" w:type="pct"/>
            <w:tcBorders>
              <w:left w:val="single" w:sz="4" w:space="0" w:color="auto"/>
            </w:tcBorders>
          </w:tcPr>
          <w:p w:rsidR="00713497" w:rsidRPr="004B3E19" w:rsidRDefault="00713497" w:rsidP="002A69AA">
            <w:pPr>
              <w:pStyle w:val="11"/>
              <w:rPr>
                <w:b/>
                <w:sz w:val="17"/>
                <w:szCs w:val="17"/>
                <w:lang w:val="uz-Cyrl-UZ"/>
              </w:rPr>
            </w:pPr>
          </w:p>
        </w:tc>
        <w:tc>
          <w:tcPr>
            <w:tcW w:w="793" w:type="pct"/>
          </w:tcPr>
          <w:p w:rsidR="00713497" w:rsidRPr="004B3E19" w:rsidRDefault="00713497" w:rsidP="002A69AA">
            <w:pPr>
              <w:pStyle w:val="11"/>
              <w:rPr>
                <w:b/>
                <w:sz w:val="17"/>
                <w:szCs w:val="17"/>
                <w:lang w:val="uz-Cyrl-UZ"/>
              </w:rPr>
            </w:pPr>
          </w:p>
        </w:tc>
        <w:tc>
          <w:tcPr>
            <w:tcW w:w="698" w:type="pct"/>
          </w:tcPr>
          <w:p w:rsidR="00713497" w:rsidRPr="004B3E19" w:rsidRDefault="00713497" w:rsidP="002A69AA">
            <w:pPr>
              <w:keepNext/>
              <w:ind w:left="142" w:hanging="142"/>
              <w:jc w:val="center"/>
              <w:outlineLvl w:val="0"/>
              <w:rPr>
                <w:b/>
                <w:snapToGrid w:val="0"/>
                <w:sz w:val="17"/>
                <w:szCs w:val="17"/>
                <w:lang w:val="uz-Cyrl-UZ"/>
              </w:rPr>
            </w:pPr>
          </w:p>
        </w:tc>
      </w:tr>
      <w:tr w:rsidR="00D279D5" w:rsidRPr="004B3E19">
        <w:trPr>
          <w:trHeight w:val="232"/>
        </w:trPr>
        <w:tc>
          <w:tcPr>
            <w:tcW w:w="971" w:type="pct"/>
          </w:tcPr>
          <w:p w:rsidR="00D279D5" w:rsidRPr="004B3E19" w:rsidRDefault="00D279D5" w:rsidP="00983797">
            <w:pPr>
              <w:rPr>
                <w:snapToGrid w:val="0"/>
                <w:sz w:val="16"/>
                <w:lang w:val="uz-Cyrl-UZ"/>
              </w:rPr>
            </w:pPr>
            <w:r w:rsidRPr="004B3E19">
              <w:rPr>
                <w:b/>
                <w:snapToGrid w:val="0"/>
                <w:sz w:val="16"/>
                <w:lang w:val="uz-Cyrl-UZ"/>
              </w:rPr>
              <w:t>Андижон</w:t>
            </w:r>
            <w:r w:rsidRPr="004B3E19">
              <w:rPr>
                <w:snapToGrid w:val="0"/>
                <w:sz w:val="16"/>
                <w:lang w:val="uz-Cyrl-UZ"/>
              </w:rPr>
              <w:t xml:space="preserve">       Андижанская</w:t>
            </w:r>
          </w:p>
        </w:tc>
        <w:tc>
          <w:tcPr>
            <w:tcW w:w="209" w:type="pct"/>
            <w:vAlign w:val="center"/>
          </w:tcPr>
          <w:p w:rsidR="00D279D5" w:rsidRPr="004B3E19" w:rsidRDefault="00D279D5" w:rsidP="002A69AA">
            <w:pPr>
              <w:keepNext/>
              <w:ind w:left="142" w:hanging="142"/>
              <w:jc w:val="center"/>
              <w:outlineLvl w:val="0"/>
              <w:rPr>
                <w:snapToGrid w:val="0"/>
                <w:sz w:val="16"/>
                <w:szCs w:val="16"/>
                <w:lang w:val="uz-Cyrl-UZ"/>
              </w:rPr>
            </w:pPr>
            <w:r w:rsidRPr="004B3E19">
              <w:rPr>
                <w:snapToGrid w:val="0"/>
                <w:sz w:val="16"/>
                <w:szCs w:val="16"/>
                <w:lang w:val="uz-Cyrl-UZ"/>
              </w:rPr>
              <w:t>702</w:t>
            </w:r>
          </w:p>
        </w:tc>
        <w:tc>
          <w:tcPr>
            <w:tcW w:w="458" w:type="pct"/>
            <w:tcBorders>
              <w:right w:val="single" w:sz="4" w:space="0" w:color="auto"/>
            </w:tcBorders>
          </w:tcPr>
          <w:p w:rsidR="00D279D5" w:rsidRPr="004B3E19" w:rsidRDefault="00D279D5" w:rsidP="002A69AA">
            <w:pPr>
              <w:pStyle w:val="11"/>
              <w:keepNext/>
              <w:widowControl/>
              <w:spacing w:line="276" w:lineRule="auto"/>
              <w:ind w:left="113" w:right="57" w:hanging="113"/>
              <w:jc w:val="center"/>
              <w:outlineLvl w:val="0"/>
              <w:rPr>
                <w:b/>
                <w:sz w:val="16"/>
                <w:szCs w:val="16"/>
                <w:lang w:val="uz-Cyrl-UZ"/>
              </w:rPr>
            </w:pPr>
          </w:p>
        </w:tc>
        <w:tc>
          <w:tcPr>
            <w:tcW w:w="701" w:type="pct"/>
            <w:tcBorders>
              <w:left w:val="single" w:sz="4" w:space="0" w:color="auto"/>
            </w:tcBorders>
          </w:tcPr>
          <w:p w:rsidR="00D279D5" w:rsidRPr="004B3E19" w:rsidRDefault="00D279D5" w:rsidP="002A69AA">
            <w:pPr>
              <w:pStyle w:val="11"/>
              <w:keepNext/>
              <w:widowControl/>
              <w:spacing w:line="276" w:lineRule="auto"/>
              <w:ind w:left="113" w:right="57" w:hanging="113"/>
              <w:jc w:val="center"/>
              <w:outlineLvl w:val="0"/>
              <w:rPr>
                <w:b/>
                <w:sz w:val="16"/>
                <w:szCs w:val="16"/>
                <w:lang w:val="uz-Cyrl-UZ"/>
              </w:rPr>
            </w:pPr>
          </w:p>
        </w:tc>
        <w:tc>
          <w:tcPr>
            <w:tcW w:w="469" w:type="pct"/>
            <w:tcBorders>
              <w:right w:val="single" w:sz="4" w:space="0" w:color="auto"/>
            </w:tcBorders>
          </w:tcPr>
          <w:p w:rsidR="00D279D5" w:rsidRPr="004B3E19" w:rsidRDefault="00D279D5" w:rsidP="002A69AA">
            <w:pPr>
              <w:pStyle w:val="11"/>
              <w:rPr>
                <w:b/>
                <w:sz w:val="16"/>
                <w:szCs w:val="16"/>
                <w:lang w:val="uz-Cyrl-UZ"/>
              </w:rPr>
            </w:pPr>
          </w:p>
        </w:tc>
        <w:tc>
          <w:tcPr>
            <w:tcW w:w="701" w:type="pct"/>
            <w:tcBorders>
              <w:left w:val="single" w:sz="4" w:space="0" w:color="auto"/>
            </w:tcBorders>
          </w:tcPr>
          <w:p w:rsidR="00D279D5" w:rsidRPr="004B3E19" w:rsidRDefault="00D279D5" w:rsidP="002A69AA">
            <w:pPr>
              <w:pStyle w:val="11"/>
              <w:rPr>
                <w:b/>
                <w:sz w:val="16"/>
                <w:szCs w:val="16"/>
                <w:lang w:val="uz-Cyrl-UZ"/>
              </w:rPr>
            </w:pPr>
          </w:p>
        </w:tc>
        <w:tc>
          <w:tcPr>
            <w:tcW w:w="793" w:type="pct"/>
          </w:tcPr>
          <w:p w:rsidR="00D279D5" w:rsidRPr="004B3E19" w:rsidRDefault="00D279D5" w:rsidP="002A69AA">
            <w:pPr>
              <w:pStyle w:val="11"/>
              <w:rPr>
                <w:b/>
                <w:sz w:val="16"/>
                <w:szCs w:val="16"/>
                <w:lang w:val="uz-Cyrl-UZ"/>
              </w:rPr>
            </w:pPr>
          </w:p>
        </w:tc>
        <w:tc>
          <w:tcPr>
            <w:tcW w:w="698" w:type="pct"/>
          </w:tcPr>
          <w:p w:rsidR="00D279D5" w:rsidRPr="004B3E19" w:rsidRDefault="00D279D5" w:rsidP="002A69AA">
            <w:pPr>
              <w:keepNext/>
              <w:ind w:left="142" w:hanging="142"/>
              <w:jc w:val="center"/>
              <w:outlineLvl w:val="0"/>
              <w:rPr>
                <w:b/>
                <w:snapToGrid w:val="0"/>
                <w:sz w:val="16"/>
                <w:szCs w:val="16"/>
                <w:lang w:val="uz-Cyrl-UZ"/>
              </w:rPr>
            </w:pPr>
          </w:p>
        </w:tc>
      </w:tr>
      <w:tr w:rsidR="00D279D5" w:rsidRPr="004B3E19">
        <w:trPr>
          <w:trHeight w:val="232"/>
        </w:trPr>
        <w:tc>
          <w:tcPr>
            <w:tcW w:w="971" w:type="pct"/>
          </w:tcPr>
          <w:p w:rsidR="00D279D5" w:rsidRPr="004B3E19" w:rsidRDefault="00D279D5" w:rsidP="00983797">
            <w:pPr>
              <w:rPr>
                <w:snapToGrid w:val="0"/>
                <w:sz w:val="16"/>
                <w:lang w:val="uz-Cyrl-UZ"/>
              </w:rPr>
            </w:pPr>
            <w:r w:rsidRPr="004B3E19">
              <w:rPr>
                <w:b/>
                <w:snapToGrid w:val="0"/>
                <w:sz w:val="16"/>
                <w:lang w:val="uz-Cyrl-UZ"/>
              </w:rPr>
              <w:t>Бухоро</w:t>
            </w:r>
            <w:r w:rsidRPr="004B3E19">
              <w:rPr>
                <w:snapToGrid w:val="0"/>
                <w:sz w:val="16"/>
                <w:lang w:val="uz-Cyrl-UZ"/>
              </w:rPr>
              <w:t xml:space="preserve">           Бухарская</w:t>
            </w:r>
          </w:p>
        </w:tc>
        <w:tc>
          <w:tcPr>
            <w:tcW w:w="209" w:type="pct"/>
            <w:vAlign w:val="center"/>
          </w:tcPr>
          <w:p w:rsidR="00D279D5" w:rsidRPr="004B3E19" w:rsidRDefault="00D279D5" w:rsidP="002A69AA">
            <w:pPr>
              <w:keepNext/>
              <w:ind w:left="142" w:hanging="142"/>
              <w:jc w:val="center"/>
              <w:outlineLvl w:val="0"/>
              <w:rPr>
                <w:snapToGrid w:val="0"/>
                <w:sz w:val="16"/>
                <w:szCs w:val="16"/>
                <w:lang w:val="uz-Cyrl-UZ"/>
              </w:rPr>
            </w:pPr>
            <w:r w:rsidRPr="004B3E19">
              <w:rPr>
                <w:snapToGrid w:val="0"/>
                <w:sz w:val="16"/>
                <w:szCs w:val="16"/>
                <w:lang w:val="uz-Cyrl-UZ"/>
              </w:rPr>
              <w:t>703</w:t>
            </w:r>
          </w:p>
        </w:tc>
        <w:tc>
          <w:tcPr>
            <w:tcW w:w="458" w:type="pct"/>
            <w:tcBorders>
              <w:right w:val="single" w:sz="4" w:space="0" w:color="auto"/>
            </w:tcBorders>
          </w:tcPr>
          <w:p w:rsidR="00D279D5" w:rsidRPr="004B3E19" w:rsidRDefault="00D279D5" w:rsidP="002A69AA">
            <w:pPr>
              <w:pStyle w:val="11"/>
              <w:keepNext/>
              <w:widowControl/>
              <w:spacing w:line="276" w:lineRule="auto"/>
              <w:ind w:left="113" w:right="57" w:hanging="113"/>
              <w:jc w:val="center"/>
              <w:outlineLvl w:val="0"/>
              <w:rPr>
                <w:b/>
                <w:sz w:val="16"/>
                <w:szCs w:val="16"/>
                <w:lang w:val="uz-Cyrl-UZ"/>
              </w:rPr>
            </w:pPr>
          </w:p>
        </w:tc>
        <w:tc>
          <w:tcPr>
            <w:tcW w:w="701" w:type="pct"/>
            <w:tcBorders>
              <w:left w:val="single" w:sz="4" w:space="0" w:color="auto"/>
            </w:tcBorders>
          </w:tcPr>
          <w:p w:rsidR="00D279D5" w:rsidRPr="004B3E19" w:rsidRDefault="00D279D5" w:rsidP="002A69AA">
            <w:pPr>
              <w:pStyle w:val="11"/>
              <w:keepNext/>
              <w:widowControl/>
              <w:spacing w:line="276" w:lineRule="auto"/>
              <w:ind w:left="113" w:right="57" w:hanging="113"/>
              <w:jc w:val="center"/>
              <w:outlineLvl w:val="0"/>
              <w:rPr>
                <w:b/>
                <w:sz w:val="16"/>
                <w:szCs w:val="16"/>
                <w:lang w:val="uz-Cyrl-UZ"/>
              </w:rPr>
            </w:pPr>
          </w:p>
        </w:tc>
        <w:tc>
          <w:tcPr>
            <w:tcW w:w="469" w:type="pct"/>
            <w:tcBorders>
              <w:right w:val="single" w:sz="4" w:space="0" w:color="auto"/>
            </w:tcBorders>
          </w:tcPr>
          <w:p w:rsidR="00D279D5" w:rsidRPr="004B3E19" w:rsidRDefault="00D279D5" w:rsidP="002A69AA">
            <w:pPr>
              <w:pStyle w:val="11"/>
              <w:rPr>
                <w:b/>
                <w:sz w:val="16"/>
                <w:szCs w:val="16"/>
                <w:lang w:val="uz-Cyrl-UZ"/>
              </w:rPr>
            </w:pPr>
          </w:p>
        </w:tc>
        <w:tc>
          <w:tcPr>
            <w:tcW w:w="701" w:type="pct"/>
            <w:tcBorders>
              <w:left w:val="single" w:sz="4" w:space="0" w:color="auto"/>
            </w:tcBorders>
          </w:tcPr>
          <w:p w:rsidR="00D279D5" w:rsidRPr="004B3E19" w:rsidRDefault="00D279D5" w:rsidP="002A69AA">
            <w:pPr>
              <w:pStyle w:val="11"/>
              <w:rPr>
                <w:b/>
                <w:sz w:val="16"/>
                <w:szCs w:val="16"/>
                <w:lang w:val="uz-Cyrl-UZ"/>
              </w:rPr>
            </w:pPr>
          </w:p>
        </w:tc>
        <w:tc>
          <w:tcPr>
            <w:tcW w:w="793" w:type="pct"/>
          </w:tcPr>
          <w:p w:rsidR="00D279D5" w:rsidRPr="004B3E19" w:rsidRDefault="00D279D5" w:rsidP="002A69AA">
            <w:pPr>
              <w:pStyle w:val="11"/>
              <w:rPr>
                <w:b/>
                <w:sz w:val="16"/>
                <w:szCs w:val="16"/>
                <w:lang w:val="uz-Cyrl-UZ"/>
              </w:rPr>
            </w:pPr>
          </w:p>
        </w:tc>
        <w:tc>
          <w:tcPr>
            <w:tcW w:w="698" w:type="pct"/>
          </w:tcPr>
          <w:p w:rsidR="00D279D5" w:rsidRPr="004B3E19" w:rsidRDefault="00D279D5" w:rsidP="002A69AA">
            <w:pPr>
              <w:keepNext/>
              <w:ind w:left="142" w:hanging="142"/>
              <w:jc w:val="center"/>
              <w:outlineLvl w:val="0"/>
              <w:rPr>
                <w:b/>
                <w:snapToGrid w:val="0"/>
                <w:sz w:val="16"/>
                <w:szCs w:val="16"/>
                <w:lang w:val="uz-Cyrl-UZ"/>
              </w:rPr>
            </w:pPr>
          </w:p>
        </w:tc>
      </w:tr>
      <w:tr w:rsidR="00D279D5" w:rsidRPr="004B3E19">
        <w:trPr>
          <w:trHeight w:val="232"/>
        </w:trPr>
        <w:tc>
          <w:tcPr>
            <w:tcW w:w="971" w:type="pct"/>
          </w:tcPr>
          <w:p w:rsidR="00D279D5" w:rsidRPr="004B3E19" w:rsidRDefault="00D279D5" w:rsidP="00983797">
            <w:pPr>
              <w:rPr>
                <w:snapToGrid w:val="0"/>
                <w:sz w:val="16"/>
                <w:lang w:val="uz-Cyrl-UZ"/>
              </w:rPr>
            </w:pPr>
            <w:r w:rsidRPr="004B3E19">
              <w:rPr>
                <w:b/>
                <w:snapToGrid w:val="0"/>
                <w:sz w:val="16"/>
                <w:lang w:val="uz-Cyrl-UZ"/>
              </w:rPr>
              <w:t>Жиззах</w:t>
            </w:r>
            <w:r w:rsidRPr="004B3E19">
              <w:rPr>
                <w:snapToGrid w:val="0"/>
                <w:sz w:val="16"/>
                <w:lang w:val="uz-Cyrl-UZ"/>
              </w:rPr>
              <w:t xml:space="preserve">           Джизакская</w:t>
            </w:r>
          </w:p>
        </w:tc>
        <w:tc>
          <w:tcPr>
            <w:tcW w:w="209" w:type="pct"/>
            <w:vAlign w:val="center"/>
          </w:tcPr>
          <w:p w:rsidR="00D279D5" w:rsidRPr="004B3E19" w:rsidRDefault="00D279D5" w:rsidP="002A69AA">
            <w:pPr>
              <w:keepNext/>
              <w:ind w:left="142" w:hanging="142"/>
              <w:jc w:val="center"/>
              <w:outlineLvl w:val="0"/>
              <w:rPr>
                <w:snapToGrid w:val="0"/>
                <w:sz w:val="16"/>
                <w:szCs w:val="16"/>
                <w:lang w:val="uz-Cyrl-UZ"/>
              </w:rPr>
            </w:pPr>
            <w:r w:rsidRPr="004B3E19">
              <w:rPr>
                <w:snapToGrid w:val="0"/>
                <w:sz w:val="16"/>
                <w:szCs w:val="16"/>
                <w:lang w:val="uz-Cyrl-UZ"/>
              </w:rPr>
              <w:t>704</w:t>
            </w:r>
          </w:p>
        </w:tc>
        <w:tc>
          <w:tcPr>
            <w:tcW w:w="458" w:type="pct"/>
            <w:tcBorders>
              <w:right w:val="single" w:sz="4" w:space="0" w:color="auto"/>
            </w:tcBorders>
          </w:tcPr>
          <w:p w:rsidR="00D279D5" w:rsidRPr="004B3E19" w:rsidRDefault="00D279D5" w:rsidP="002A69AA">
            <w:pPr>
              <w:pStyle w:val="11"/>
              <w:keepNext/>
              <w:widowControl/>
              <w:spacing w:line="276" w:lineRule="auto"/>
              <w:ind w:left="113" w:right="57" w:hanging="113"/>
              <w:jc w:val="center"/>
              <w:outlineLvl w:val="0"/>
              <w:rPr>
                <w:b/>
                <w:sz w:val="16"/>
                <w:szCs w:val="16"/>
                <w:lang w:val="uz-Cyrl-UZ"/>
              </w:rPr>
            </w:pPr>
          </w:p>
        </w:tc>
        <w:tc>
          <w:tcPr>
            <w:tcW w:w="701" w:type="pct"/>
            <w:tcBorders>
              <w:left w:val="single" w:sz="4" w:space="0" w:color="auto"/>
            </w:tcBorders>
          </w:tcPr>
          <w:p w:rsidR="00D279D5" w:rsidRPr="004B3E19" w:rsidRDefault="00D279D5" w:rsidP="002A69AA">
            <w:pPr>
              <w:pStyle w:val="11"/>
              <w:keepNext/>
              <w:widowControl/>
              <w:spacing w:line="276" w:lineRule="auto"/>
              <w:ind w:left="113" w:right="57" w:hanging="113"/>
              <w:jc w:val="center"/>
              <w:outlineLvl w:val="0"/>
              <w:rPr>
                <w:b/>
                <w:sz w:val="16"/>
                <w:szCs w:val="16"/>
                <w:lang w:val="uz-Cyrl-UZ"/>
              </w:rPr>
            </w:pPr>
          </w:p>
        </w:tc>
        <w:tc>
          <w:tcPr>
            <w:tcW w:w="469" w:type="pct"/>
            <w:tcBorders>
              <w:right w:val="single" w:sz="4" w:space="0" w:color="auto"/>
            </w:tcBorders>
          </w:tcPr>
          <w:p w:rsidR="00D279D5" w:rsidRPr="004B3E19" w:rsidRDefault="00D279D5" w:rsidP="002A69AA">
            <w:pPr>
              <w:pStyle w:val="11"/>
              <w:rPr>
                <w:b/>
                <w:sz w:val="16"/>
                <w:szCs w:val="16"/>
                <w:lang w:val="uz-Cyrl-UZ"/>
              </w:rPr>
            </w:pPr>
          </w:p>
        </w:tc>
        <w:tc>
          <w:tcPr>
            <w:tcW w:w="701" w:type="pct"/>
            <w:tcBorders>
              <w:left w:val="single" w:sz="4" w:space="0" w:color="auto"/>
            </w:tcBorders>
          </w:tcPr>
          <w:p w:rsidR="00D279D5" w:rsidRPr="004B3E19" w:rsidRDefault="00D279D5" w:rsidP="002A69AA">
            <w:pPr>
              <w:pStyle w:val="11"/>
              <w:rPr>
                <w:b/>
                <w:sz w:val="16"/>
                <w:szCs w:val="16"/>
                <w:lang w:val="uz-Cyrl-UZ"/>
              </w:rPr>
            </w:pPr>
          </w:p>
        </w:tc>
        <w:tc>
          <w:tcPr>
            <w:tcW w:w="793" w:type="pct"/>
          </w:tcPr>
          <w:p w:rsidR="00D279D5" w:rsidRPr="004B3E19" w:rsidRDefault="00D279D5" w:rsidP="002A69AA">
            <w:pPr>
              <w:pStyle w:val="11"/>
              <w:rPr>
                <w:b/>
                <w:sz w:val="16"/>
                <w:szCs w:val="16"/>
                <w:lang w:val="uz-Cyrl-UZ"/>
              </w:rPr>
            </w:pPr>
          </w:p>
        </w:tc>
        <w:tc>
          <w:tcPr>
            <w:tcW w:w="698" w:type="pct"/>
          </w:tcPr>
          <w:p w:rsidR="00D279D5" w:rsidRPr="004B3E19" w:rsidRDefault="00D279D5" w:rsidP="002A69AA">
            <w:pPr>
              <w:keepNext/>
              <w:ind w:left="142" w:hanging="142"/>
              <w:jc w:val="center"/>
              <w:outlineLvl w:val="0"/>
              <w:rPr>
                <w:b/>
                <w:snapToGrid w:val="0"/>
                <w:sz w:val="16"/>
                <w:szCs w:val="16"/>
                <w:lang w:val="uz-Cyrl-UZ"/>
              </w:rPr>
            </w:pPr>
          </w:p>
        </w:tc>
      </w:tr>
      <w:tr w:rsidR="00D279D5" w:rsidRPr="004B3E19">
        <w:trPr>
          <w:trHeight w:val="232"/>
        </w:trPr>
        <w:tc>
          <w:tcPr>
            <w:tcW w:w="971" w:type="pct"/>
          </w:tcPr>
          <w:p w:rsidR="00D279D5" w:rsidRPr="004B3E19" w:rsidRDefault="00D279D5" w:rsidP="00983797">
            <w:pPr>
              <w:rPr>
                <w:snapToGrid w:val="0"/>
                <w:sz w:val="16"/>
                <w:lang w:val="uz-Cyrl-UZ"/>
              </w:rPr>
            </w:pPr>
            <w:r w:rsidRPr="004B3E19">
              <w:rPr>
                <w:b/>
                <w:snapToGrid w:val="0"/>
                <w:sz w:val="16"/>
                <w:lang w:val="uz-Cyrl-UZ"/>
              </w:rPr>
              <w:t>Қашқадарё</w:t>
            </w:r>
            <w:r w:rsidRPr="004B3E19">
              <w:rPr>
                <w:snapToGrid w:val="0"/>
                <w:sz w:val="16"/>
                <w:lang w:val="uz-Cyrl-UZ"/>
              </w:rPr>
              <w:t xml:space="preserve">   Кашкадарьинская</w:t>
            </w:r>
          </w:p>
        </w:tc>
        <w:tc>
          <w:tcPr>
            <w:tcW w:w="209" w:type="pct"/>
            <w:vAlign w:val="center"/>
          </w:tcPr>
          <w:p w:rsidR="00D279D5" w:rsidRPr="004B3E19" w:rsidRDefault="00D279D5" w:rsidP="002A69AA">
            <w:pPr>
              <w:keepNext/>
              <w:ind w:left="142" w:hanging="142"/>
              <w:jc w:val="center"/>
              <w:outlineLvl w:val="0"/>
              <w:rPr>
                <w:snapToGrid w:val="0"/>
                <w:sz w:val="16"/>
                <w:szCs w:val="16"/>
                <w:lang w:val="uz-Cyrl-UZ"/>
              </w:rPr>
            </w:pPr>
            <w:r w:rsidRPr="004B3E19">
              <w:rPr>
                <w:snapToGrid w:val="0"/>
                <w:sz w:val="16"/>
                <w:szCs w:val="16"/>
                <w:lang w:val="uz-Cyrl-UZ"/>
              </w:rPr>
              <w:t>705</w:t>
            </w:r>
          </w:p>
        </w:tc>
        <w:tc>
          <w:tcPr>
            <w:tcW w:w="458" w:type="pct"/>
            <w:tcBorders>
              <w:right w:val="single" w:sz="4" w:space="0" w:color="auto"/>
            </w:tcBorders>
          </w:tcPr>
          <w:p w:rsidR="00D279D5" w:rsidRPr="004B3E19" w:rsidRDefault="00D279D5" w:rsidP="002A69AA">
            <w:pPr>
              <w:pStyle w:val="11"/>
              <w:keepNext/>
              <w:widowControl/>
              <w:spacing w:line="276" w:lineRule="auto"/>
              <w:ind w:left="113" w:right="57" w:hanging="113"/>
              <w:jc w:val="center"/>
              <w:outlineLvl w:val="0"/>
              <w:rPr>
                <w:b/>
                <w:sz w:val="16"/>
                <w:szCs w:val="16"/>
                <w:lang w:val="uz-Cyrl-UZ"/>
              </w:rPr>
            </w:pPr>
          </w:p>
        </w:tc>
        <w:tc>
          <w:tcPr>
            <w:tcW w:w="701" w:type="pct"/>
            <w:tcBorders>
              <w:left w:val="single" w:sz="4" w:space="0" w:color="auto"/>
            </w:tcBorders>
          </w:tcPr>
          <w:p w:rsidR="00D279D5" w:rsidRPr="004B3E19" w:rsidRDefault="00D279D5" w:rsidP="002A69AA">
            <w:pPr>
              <w:pStyle w:val="11"/>
              <w:keepNext/>
              <w:widowControl/>
              <w:spacing w:line="276" w:lineRule="auto"/>
              <w:ind w:left="113" w:right="57" w:hanging="113"/>
              <w:jc w:val="center"/>
              <w:outlineLvl w:val="0"/>
              <w:rPr>
                <w:b/>
                <w:sz w:val="16"/>
                <w:szCs w:val="16"/>
                <w:lang w:val="uz-Cyrl-UZ"/>
              </w:rPr>
            </w:pPr>
          </w:p>
        </w:tc>
        <w:tc>
          <w:tcPr>
            <w:tcW w:w="469" w:type="pct"/>
            <w:tcBorders>
              <w:right w:val="single" w:sz="4" w:space="0" w:color="auto"/>
            </w:tcBorders>
          </w:tcPr>
          <w:p w:rsidR="00D279D5" w:rsidRPr="004B3E19" w:rsidRDefault="00D279D5" w:rsidP="002A69AA">
            <w:pPr>
              <w:pStyle w:val="11"/>
              <w:rPr>
                <w:b/>
                <w:sz w:val="16"/>
                <w:szCs w:val="16"/>
                <w:lang w:val="uz-Cyrl-UZ"/>
              </w:rPr>
            </w:pPr>
          </w:p>
        </w:tc>
        <w:tc>
          <w:tcPr>
            <w:tcW w:w="701" w:type="pct"/>
            <w:tcBorders>
              <w:left w:val="single" w:sz="4" w:space="0" w:color="auto"/>
            </w:tcBorders>
          </w:tcPr>
          <w:p w:rsidR="00D279D5" w:rsidRPr="004B3E19" w:rsidRDefault="00D279D5" w:rsidP="002A69AA">
            <w:pPr>
              <w:pStyle w:val="11"/>
              <w:rPr>
                <w:b/>
                <w:sz w:val="16"/>
                <w:szCs w:val="16"/>
                <w:lang w:val="uz-Cyrl-UZ"/>
              </w:rPr>
            </w:pPr>
          </w:p>
        </w:tc>
        <w:tc>
          <w:tcPr>
            <w:tcW w:w="793" w:type="pct"/>
          </w:tcPr>
          <w:p w:rsidR="00D279D5" w:rsidRPr="004B3E19" w:rsidRDefault="00D279D5" w:rsidP="002A69AA">
            <w:pPr>
              <w:pStyle w:val="11"/>
              <w:rPr>
                <w:b/>
                <w:sz w:val="16"/>
                <w:szCs w:val="16"/>
                <w:lang w:val="uz-Cyrl-UZ"/>
              </w:rPr>
            </w:pPr>
          </w:p>
        </w:tc>
        <w:tc>
          <w:tcPr>
            <w:tcW w:w="698" w:type="pct"/>
          </w:tcPr>
          <w:p w:rsidR="00D279D5" w:rsidRPr="004B3E19" w:rsidRDefault="00D279D5" w:rsidP="002A69AA">
            <w:pPr>
              <w:keepNext/>
              <w:ind w:left="142" w:hanging="142"/>
              <w:jc w:val="center"/>
              <w:outlineLvl w:val="0"/>
              <w:rPr>
                <w:b/>
                <w:snapToGrid w:val="0"/>
                <w:sz w:val="16"/>
                <w:szCs w:val="16"/>
                <w:lang w:val="uz-Cyrl-UZ"/>
              </w:rPr>
            </w:pPr>
          </w:p>
        </w:tc>
      </w:tr>
      <w:tr w:rsidR="00D279D5" w:rsidRPr="004B3E19">
        <w:trPr>
          <w:trHeight w:val="232"/>
        </w:trPr>
        <w:tc>
          <w:tcPr>
            <w:tcW w:w="971" w:type="pct"/>
          </w:tcPr>
          <w:p w:rsidR="00D279D5" w:rsidRPr="004B3E19" w:rsidRDefault="00D279D5" w:rsidP="00983797">
            <w:pPr>
              <w:rPr>
                <w:snapToGrid w:val="0"/>
                <w:sz w:val="16"/>
                <w:lang w:val="uz-Cyrl-UZ"/>
              </w:rPr>
            </w:pPr>
            <w:r w:rsidRPr="004B3E19">
              <w:rPr>
                <w:b/>
                <w:snapToGrid w:val="0"/>
                <w:sz w:val="16"/>
                <w:lang w:val="uz-Cyrl-UZ"/>
              </w:rPr>
              <w:t>Навоий</w:t>
            </w:r>
            <w:r w:rsidRPr="004B3E19">
              <w:rPr>
                <w:snapToGrid w:val="0"/>
                <w:sz w:val="16"/>
                <w:lang w:val="uz-Cyrl-UZ"/>
              </w:rPr>
              <w:t xml:space="preserve">          Навоийская</w:t>
            </w:r>
          </w:p>
        </w:tc>
        <w:tc>
          <w:tcPr>
            <w:tcW w:w="209" w:type="pct"/>
            <w:vAlign w:val="center"/>
          </w:tcPr>
          <w:p w:rsidR="00D279D5" w:rsidRPr="004B3E19" w:rsidRDefault="00D279D5" w:rsidP="002A69AA">
            <w:pPr>
              <w:keepNext/>
              <w:ind w:left="142" w:hanging="142"/>
              <w:jc w:val="center"/>
              <w:outlineLvl w:val="0"/>
              <w:rPr>
                <w:snapToGrid w:val="0"/>
                <w:sz w:val="16"/>
                <w:szCs w:val="16"/>
                <w:lang w:val="uz-Cyrl-UZ"/>
              </w:rPr>
            </w:pPr>
            <w:r w:rsidRPr="004B3E19">
              <w:rPr>
                <w:snapToGrid w:val="0"/>
                <w:sz w:val="16"/>
                <w:szCs w:val="16"/>
                <w:lang w:val="uz-Cyrl-UZ"/>
              </w:rPr>
              <w:t>706</w:t>
            </w:r>
          </w:p>
        </w:tc>
        <w:tc>
          <w:tcPr>
            <w:tcW w:w="458" w:type="pct"/>
            <w:tcBorders>
              <w:right w:val="single" w:sz="4" w:space="0" w:color="auto"/>
            </w:tcBorders>
          </w:tcPr>
          <w:p w:rsidR="00D279D5" w:rsidRPr="004B3E19" w:rsidRDefault="00D279D5" w:rsidP="002A69AA">
            <w:pPr>
              <w:pStyle w:val="11"/>
              <w:keepNext/>
              <w:widowControl/>
              <w:spacing w:line="276" w:lineRule="auto"/>
              <w:ind w:left="113" w:right="57" w:hanging="113"/>
              <w:jc w:val="center"/>
              <w:outlineLvl w:val="0"/>
              <w:rPr>
                <w:b/>
                <w:sz w:val="16"/>
                <w:szCs w:val="16"/>
                <w:lang w:val="uz-Cyrl-UZ"/>
              </w:rPr>
            </w:pPr>
          </w:p>
        </w:tc>
        <w:tc>
          <w:tcPr>
            <w:tcW w:w="701" w:type="pct"/>
            <w:tcBorders>
              <w:left w:val="single" w:sz="4" w:space="0" w:color="auto"/>
            </w:tcBorders>
          </w:tcPr>
          <w:p w:rsidR="00D279D5" w:rsidRPr="004B3E19" w:rsidRDefault="00D279D5" w:rsidP="002A69AA">
            <w:pPr>
              <w:pStyle w:val="11"/>
              <w:keepNext/>
              <w:widowControl/>
              <w:spacing w:line="276" w:lineRule="auto"/>
              <w:ind w:left="113" w:right="57" w:hanging="113"/>
              <w:jc w:val="center"/>
              <w:outlineLvl w:val="0"/>
              <w:rPr>
                <w:b/>
                <w:sz w:val="16"/>
                <w:szCs w:val="16"/>
                <w:lang w:val="uz-Cyrl-UZ"/>
              </w:rPr>
            </w:pPr>
          </w:p>
        </w:tc>
        <w:tc>
          <w:tcPr>
            <w:tcW w:w="469" w:type="pct"/>
            <w:tcBorders>
              <w:right w:val="single" w:sz="4" w:space="0" w:color="auto"/>
            </w:tcBorders>
          </w:tcPr>
          <w:p w:rsidR="00D279D5" w:rsidRPr="004B3E19" w:rsidRDefault="00D279D5" w:rsidP="002A69AA">
            <w:pPr>
              <w:pStyle w:val="11"/>
              <w:rPr>
                <w:b/>
                <w:sz w:val="16"/>
                <w:szCs w:val="16"/>
                <w:lang w:val="uz-Cyrl-UZ"/>
              </w:rPr>
            </w:pPr>
          </w:p>
        </w:tc>
        <w:tc>
          <w:tcPr>
            <w:tcW w:w="701" w:type="pct"/>
            <w:tcBorders>
              <w:left w:val="single" w:sz="4" w:space="0" w:color="auto"/>
            </w:tcBorders>
          </w:tcPr>
          <w:p w:rsidR="00D279D5" w:rsidRPr="004B3E19" w:rsidRDefault="00D279D5" w:rsidP="002A69AA">
            <w:pPr>
              <w:pStyle w:val="11"/>
              <w:rPr>
                <w:b/>
                <w:sz w:val="16"/>
                <w:szCs w:val="16"/>
                <w:lang w:val="uz-Cyrl-UZ"/>
              </w:rPr>
            </w:pPr>
          </w:p>
        </w:tc>
        <w:tc>
          <w:tcPr>
            <w:tcW w:w="793" w:type="pct"/>
          </w:tcPr>
          <w:p w:rsidR="00D279D5" w:rsidRPr="004B3E19" w:rsidRDefault="00D279D5" w:rsidP="002A69AA">
            <w:pPr>
              <w:pStyle w:val="11"/>
              <w:rPr>
                <w:b/>
                <w:sz w:val="16"/>
                <w:szCs w:val="16"/>
                <w:lang w:val="uz-Cyrl-UZ"/>
              </w:rPr>
            </w:pPr>
          </w:p>
        </w:tc>
        <w:tc>
          <w:tcPr>
            <w:tcW w:w="698" w:type="pct"/>
          </w:tcPr>
          <w:p w:rsidR="00D279D5" w:rsidRPr="004B3E19" w:rsidRDefault="00D279D5" w:rsidP="002A69AA">
            <w:pPr>
              <w:keepNext/>
              <w:ind w:left="142" w:hanging="142"/>
              <w:jc w:val="center"/>
              <w:outlineLvl w:val="0"/>
              <w:rPr>
                <w:b/>
                <w:snapToGrid w:val="0"/>
                <w:sz w:val="16"/>
                <w:szCs w:val="16"/>
                <w:lang w:val="uz-Cyrl-UZ"/>
              </w:rPr>
            </w:pPr>
          </w:p>
        </w:tc>
      </w:tr>
      <w:tr w:rsidR="00D279D5" w:rsidRPr="004B3E19">
        <w:trPr>
          <w:trHeight w:val="232"/>
        </w:trPr>
        <w:tc>
          <w:tcPr>
            <w:tcW w:w="971" w:type="pct"/>
          </w:tcPr>
          <w:p w:rsidR="00D279D5" w:rsidRPr="004B3E19" w:rsidRDefault="00D279D5" w:rsidP="00983797">
            <w:pPr>
              <w:rPr>
                <w:snapToGrid w:val="0"/>
                <w:sz w:val="16"/>
                <w:lang w:val="uz-Cyrl-UZ"/>
              </w:rPr>
            </w:pPr>
            <w:r w:rsidRPr="004B3E19">
              <w:rPr>
                <w:b/>
                <w:snapToGrid w:val="0"/>
                <w:sz w:val="16"/>
                <w:lang w:val="uz-Cyrl-UZ"/>
              </w:rPr>
              <w:t>Наманган</w:t>
            </w:r>
            <w:r w:rsidRPr="004B3E19">
              <w:rPr>
                <w:snapToGrid w:val="0"/>
                <w:sz w:val="16"/>
                <w:lang w:val="uz-Cyrl-UZ"/>
              </w:rPr>
              <w:t xml:space="preserve">     Наманганская</w:t>
            </w:r>
          </w:p>
        </w:tc>
        <w:tc>
          <w:tcPr>
            <w:tcW w:w="209" w:type="pct"/>
            <w:vAlign w:val="center"/>
          </w:tcPr>
          <w:p w:rsidR="00D279D5" w:rsidRPr="004B3E19" w:rsidRDefault="00D279D5" w:rsidP="002A69AA">
            <w:pPr>
              <w:keepNext/>
              <w:ind w:left="142" w:hanging="142"/>
              <w:jc w:val="center"/>
              <w:outlineLvl w:val="0"/>
              <w:rPr>
                <w:snapToGrid w:val="0"/>
                <w:sz w:val="16"/>
                <w:szCs w:val="16"/>
                <w:lang w:val="uz-Cyrl-UZ"/>
              </w:rPr>
            </w:pPr>
            <w:r w:rsidRPr="004B3E19">
              <w:rPr>
                <w:snapToGrid w:val="0"/>
                <w:sz w:val="16"/>
                <w:szCs w:val="16"/>
                <w:lang w:val="uz-Cyrl-UZ"/>
              </w:rPr>
              <w:t>707</w:t>
            </w:r>
          </w:p>
        </w:tc>
        <w:tc>
          <w:tcPr>
            <w:tcW w:w="458" w:type="pct"/>
            <w:tcBorders>
              <w:right w:val="single" w:sz="4" w:space="0" w:color="auto"/>
            </w:tcBorders>
          </w:tcPr>
          <w:p w:rsidR="00D279D5" w:rsidRPr="004B3E19" w:rsidRDefault="00D279D5" w:rsidP="002A69AA">
            <w:pPr>
              <w:pStyle w:val="11"/>
              <w:keepNext/>
              <w:widowControl/>
              <w:spacing w:line="276" w:lineRule="auto"/>
              <w:ind w:left="113" w:right="57" w:hanging="113"/>
              <w:jc w:val="center"/>
              <w:outlineLvl w:val="0"/>
              <w:rPr>
                <w:b/>
                <w:sz w:val="16"/>
                <w:szCs w:val="16"/>
                <w:lang w:val="uz-Cyrl-UZ"/>
              </w:rPr>
            </w:pPr>
          </w:p>
        </w:tc>
        <w:tc>
          <w:tcPr>
            <w:tcW w:w="701" w:type="pct"/>
            <w:tcBorders>
              <w:left w:val="single" w:sz="4" w:space="0" w:color="auto"/>
            </w:tcBorders>
          </w:tcPr>
          <w:p w:rsidR="00D279D5" w:rsidRPr="004B3E19" w:rsidRDefault="00D279D5" w:rsidP="002A69AA">
            <w:pPr>
              <w:pStyle w:val="11"/>
              <w:keepNext/>
              <w:widowControl/>
              <w:spacing w:line="276" w:lineRule="auto"/>
              <w:ind w:left="113" w:right="57" w:hanging="113"/>
              <w:jc w:val="center"/>
              <w:outlineLvl w:val="0"/>
              <w:rPr>
                <w:b/>
                <w:sz w:val="16"/>
                <w:szCs w:val="16"/>
                <w:lang w:val="uz-Cyrl-UZ"/>
              </w:rPr>
            </w:pPr>
          </w:p>
        </w:tc>
        <w:tc>
          <w:tcPr>
            <w:tcW w:w="469" w:type="pct"/>
            <w:tcBorders>
              <w:right w:val="single" w:sz="4" w:space="0" w:color="auto"/>
            </w:tcBorders>
          </w:tcPr>
          <w:p w:rsidR="00D279D5" w:rsidRPr="004B3E19" w:rsidRDefault="00D279D5" w:rsidP="002A69AA">
            <w:pPr>
              <w:pStyle w:val="11"/>
              <w:rPr>
                <w:b/>
                <w:sz w:val="16"/>
                <w:szCs w:val="16"/>
                <w:lang w:val="uz-Cyrl-UZ"/>
              </w:rPr>
            </w:pPr>
          </w:p>
        </w:tc>
        <w:tc>
          <w:tcPr>
            <w:tcW w:w="701" w:type="pct"/>
            <w:tcBorders>
              <w:left w:val="single" w:sz="4" w:space="0" w:color="auto"/>
            </w:tcBorders>
          </w:tcPr>
          <w:p w:rsidR="00D279D5" w:rsidRPr="004B3E19" w:rsidRDefault="00D279D5" w:rsidP="002A69AA">
            <w:pPr>
              <w:pStyle w:val="11"/>
              <w:rPr>
                <w:b/>
                <w:sz w:val="16"/>
                <w:szCs w:val="16"/>
                <w:lang w:val="uz-Cyrl-UZ"/>
              </w:rPr>
            </w:pPr>
          </w:p>
        </w:tc>
        <w:tc>
          <w:tcPr>
            <w:tcW w:w="793" w:type="pct"/>
          </w:tcPr>
          <w:p w:rsidR="00D279D5" w:rsidRPr="004B3E19" w:rsidRDefault="00D279D5" w:rsidP="002A69AA">
            <w:pPr>
              <w:pStyle w:val="11"/>
              <w:rPr>
                <w:b/>
                <w:sz w:val="16"/>
                <w:szCs w:val="16"/>
                <w:lang w:val="uz-Cyrl-UZ"/>
              </w:rPr>
            </w:pPr>
          </w:p>
        </w:tc>
        <w:tc>
          <w:tcPr>
            <w:tcW w:w="698" w:type="pct"/>
          </w:tcPr>
          <w:p w:rsidR="00D279D5" w:rsidRPr="004B3E19" w:rsidRDefault="00D279D5" w:rsidP="002A69AA">
            <w:pPr>
              <w:keepNext/>
              <w:ind w:left="142" w:hanging="142"/>
              <w:jc w:val="center"/>
              <w:outlineLvl w:val="0"/>
              <w:rPr>
                <w:b/>
                <w:snapToGrid w:val="0"/>
                <w:sz w:val="16"/>
                <w:szCs w:val="16"/>
                <w:lang w:val="uz-Cyrl-UZ"/>
              </w:rPr>
            </w:pPr>
          </w:p>
        </w:tc>
      </w:tr>
      <w:tr w:rsidR="00D279D5" w:rsidRPr="004B3E19">
        <w:trPr>
          <w:trHeight w:val="232"/>
        </w:trPr>
        <w:tc>
          <w:tcPr>
            <w:tcW w:w="971" w:type="pct"/>
          </w:tcPr>
          <w:p w:rsidR="00D279D5" w:rsidRPr="004B3E19" w:rsidRDefault="00D279D5" w:rsidP="00983797">
            <w:pPr>
              <w:rPr>
                <w:snapToGrid w:val="0"/>
                <w:sz w:val="16"/>
                <w:lang w:val="uz-Cyrl-UZ"/>
              </w:rPr>
            </w:pPr>
            <w:r w:rsidRPr="004B3E19">
              <w:rPr>
                <w:b/>
                <w:snapToGrid w:val="0"/>
                <w:sz w:val="16"/>
                <w:lang w:val="uz-Cyrl-UZ"/>
              </w:rPr>
              <w:t>Самарқанд</w:t>
            </w:r>
            <w:r w:rsidRPr="004B3E19">
              <w:rPr>
                <w:snapToGrid w:val="0"/>
                <w:sz w:val="16"/>
                <w:lang w:val="uz-Cyrl-UZ"/>
              </w:rPr>
              <w:t xml:space="preserve">   Самаркандская</w:t>
            </w:r>
          </w:p>
        </w:tc>
        <w:tc>
          <w:tcPr>
            <w:tcW w:w="209" w:type="pct"/>
            <w:vAlign w:val="center"/>
          </w:tcPr>
          <w:p w:rsidR="00D279D5" w:rsidRPr="004B3E19" w:rsidRDefault="00D279D5" w:rsidP="002A69AA">
            <w:pPr>
              <w:keepNext/>
              <w:ind w:left="142" w:hanging="142"/>
              <w:jc w:val="center"/>
              <w:outlineLvl w:val="0"/>
              <w:rPr>
                <w:snapToGrid w:val="0"/>
                <w:sz w:val="16"/>
                <w:szCs w:val="16"/>
                <w:lang w:val="uz-Cyrl-UZ"/>
              </w:rPr>
            </w:pPr>
            <w:r w:rsidRPr="004B3E19">
              <w:rPr>
                <w:snapToGrid w:val="0"/>
                <w:sz w:val="16"/>
                <w:szCs w:val="16"/>
                <w:lang w:val="uz-Cyrl-UZ"/>
              </w:rPr>
              <w:t>708</w:t>
            </w:r>
          </w:p>
        </w:tc>
        <w:tc>
          <w:tcPr>
            <w:tcW w:w="458" w:type="pct"/>
            <w:tcBorders>
              <w:right w:val="single" w:sz="4" w:space="0" w:color="auto"/>
            </w:tcBorders>
          </w:tcPr>
          <w:p w:rsidR="00D279D5" w:rsidRPr="004B3E19" w:rsidRDefault="00D279D5" w:rsidP="002A69AA">
            <w:pPr>
              <w:pStyle w:val="11"/>
              <w:keepNext/>
              <w:widowControl/>
              <w:spacing w:line="276" w:lineRule="auto"/>
              <w:ind w:left="113" w:right="57" w:hanging="113"/>
              <w:jc w:val="center"/>
              <w:outlineLvl w:val="0"/>
              <w:rPr>
                <w:b/>
                <w:sz w:val="16"/>
                <w:szCs w:val="16"/>
                <w:lang w:val="uz-Cyrl-UZ"/>
              </w:rPr>
            </w:pPr>
          </w:p>
        </w:tc>
        <w:tc>
          <w:tcPr>
            <w:tcW w:w="701" w:type="pct"/>
            <w:tcBorders>
              <w:left w:val="single" w:sz="4" w:space="0" w:color="auto"/>
            </w:tcBorders>
          </w:tcPr>
          <w:p w:rsidR="00D279D5" w:rsidRPr="004B3E19" w:rsidRDefault="00D279D5" w:rsidP="002A69AA">
            <w:pPr>
              <w:pStyle w:val="11"/>
              <w:keepNext/>
              <w:widowControl/>
              <w:spacing w:line="276" w:lineRule="auto"/>
              <w:ind w:left="113" w:right="57" w:hanging="113"/>
              <w:jc w:val="center"/>
              <w:outlineLvl w:val="0"/>
              <w:rPr>
                <w:b/>
                <w:sz w:val="16"/>
                <w:szCs w:val="16"/>
                <w:lang w:val="uz-Cyrl-UZ"/>
              </w:rPr>
            </w:pPr>
          </w:p>
        </w:tc>
        <w:tc>
          <w:tcPr>
            <w:tcW w:w="469" w:type="pct"/>
            <w:tcBorders>
              <w:right w:val="single" w:sz="4" w:space="0" w:color="auto"/>
            </w:tcBorders>
          </w:tcPr>
          <w:p w:rsidR="00D279D5" w:rsidRPr="004B3E19" w:rsidRDefault="00D279D5" w:rsidP="002A69AA">
            <w:pPr>
              <w:pStyle w:val="11"/>
              <w:rPr>
                <w:b/>
                <w:sz w:val="16"/>
                <w:szCs w:val="16"/>
                <w:lang w:val="uz-Cyrl-UZ"/>
              </w:rPr>
            </w:pPr>
          </w:p>
        </w:tc>
        <w:tc>
          <w:tcPr>
            <w:tcW w:w="701" w:type="pct"/>
            <w:tcBorders>
              <w:left w:val="single" w:sz="4" w:space="0" w:color="auto"/>
            </w:tcBorders>
          </w:tcPr>
          <w:p w:rsidR="00D279D5" w:rsidRPr="004B3E19" w:rsidRDefault="00D279D5" w:rsidP="002A69AA">
            <w:pPr>
              <w:pStyle w:val="11"/>
              <w:rPr>
                <w:b/>
                <w:sz w:val="16"/>
                <w:szCs w:val="16"/>
                <w:lang w:val="uz-Cyrl-UZ"/>
              </w:rPr>
            </w:pPr>
          </w:p>
        </w:tc>
        <w:tc>
          <w:tcPr>
            <w:tcW w:w="793" w:type="pct"/>
          </w:tcPr>
          <w:p w:rsidR="00D279D5" w:rsidRPr="004B3E19" w:rsidRDefault="00D279D5" w:rsidP="002A69AA">
            <w:pPr>
              <w:pStyle w:val="11"/>
              <w:rPr>
                <w:b/>
                <w:sz w:val="16"/>
                <w:szCs w:val="16"/>
                <w:lang w:val="uz-Cyrl-UZ"/>
              </w:rPr>
            </w:pPr>
          </w:p>
        </w:tc>
        <w:tc>
          <w:tcPr>
            <w:tcW w:w="698" w:type="pct"/>
          </w:tcPr>
          <w:p w:rsidR="00D279D5" w:rsidRPr="004B3E19" w:rsidRDefault="00D279D5" w:rsidP="002A69AA">
            <w:pPr>
              <w:keepNext/>
              <w:ind w:left="142" w:hanging="142"/>
              <w:jc w:val="center"/>
              <w:outlineLvl w:val="0"/>
              <w:rPr>
                <w:b/>
                <w:snapToGrid w:val="0"/>
                <w:sz w:val="16"/>
                <w:szCs w:val="16"/>
                <w:lang w:val="uz-Cyrl-UZ"/>
              </w:rPr>
            </w:pPr>
          </w:p>
        </w:tc>
      </w:tr>
      <w:tr w:rsidR="00D279D5" w:rsidRPr="004B3E19">
        <w:trPr>
          <w:trHeight w:val="232"/>
        </w:trPr>
        <w:tc>
          <w:tcPr>
            <w:tcW w:w="971" w:type="pct"/>
          </w:tcPr>
          <w:p w:rsidR="00D279D5" w:rsidRPr="004B3E19" w:rsidRDefault="00D279D5" w:rsidP="00983797">
            <w:pPr>
              <w:rPr>
                <w:snapToGrid w:val="0"/>
                <w:sz w:val="16"/>
                <w:lang w:val="uz-Cyrl-UZ"/>
              </w:rPr>
            </w:pPr>
            <w:r w:rsidRPr="004B3E19">
              <w:rPr>
                <w:b/>
                <w:snapToGrid w:val="0"/>
                <w:sz w:val="16"/>
                <w:lang w:val="uz-Cyrl-UZ"/>
              </w:rPr>
              <w:t>Сурхондарё</w:t>
            </w:r>
            <w:r w:rsidRPr="004B3E19">
              <w:rPr>
                <w:snapToGrid w:val="0"/>
                <w:sz w:val="16"/>
                <w:lang w:val="uz-Cyrl-UZ"/>
              </w:rPr>
              <w:t xml:space="preserve">  Сурхандарьинская</w:t>
            </w:r>
          </w:p>
        </w:tc>
        <w:tc>
          <w:tcPr>
            <w:tcW w:w="209" w:type="pct"/>
            <w:vAlign w:val="center"/>
          </w:tcPr>
          <w:p w:rsidR="00D279D5" w:rsidRPr="004B3E19" w:rsidRDefault="00D279D5" w:rsidP="002A69AA">
            <w:pPr>
              <w:keepNext/>
              <w:ind w:left="142" w:hanging="142"/>
              <w:jc w:val="center"/>
              <w:outlineLvl w:val="0"/>
              <w:rPr>
                <w:snapToGrid w:val="0"/>
                <w:sz w:val="16"/>
                <w:szCs w:val="16"/>
                <w:lang w:val="uz-Cyrl-UZ"/>
              </w:rPr>
            </w:pPr>
            <w:r w:rsidRPr="004B3E19">
              <w:rPr>
                <w:snapToGrid w:val="0"/>
                <w:sz w:val="16"/>
                <w:szCs w:val="16"/>
                <w:lang w:val="uz-Cyrl-UZ"/>
              </w:rPr>
              <w:t>709</w:t>
            </w:r>
          </w:p>
        </w:tc>
        <w:tc>
          <w:tcPr>
            <w:tcW w:w="458" w:type="pct"/>
            <w:tcBorders>
              <w:right w:val="single" w:sz="4" w:space="0" w:color="auto"/>
            </w:tcBorders>
          </w:tcPr>
          <w:p w:rsidR="00D279D5" w:rsidRPr="004B3E19" w:rsidRDefault="00D279D5" w:rsidP="002A69AA">
            <w:pPr>
              <w:pStyle w:val="11"/>
              <w:keepNext/>
              <w:widowControl/>
              <w:spacing w:line="276" w:lineRule="auto"/>
              <w:ind w:left="113" w:right="57" w:hanging="113"/>
              <w:jc w:val="center"/>
              <w:outlineLvl w:val="0"/>
              <w:rPr>
                <w:b/>
                <w:sz w:val="16"/>
                <w:szCs w:val="16"/>
                <w:lang w:val="uz-Cyrl-UZ"/>
              </w:rPr>
            </w:pPr>
          </w:p>
        </w:tc>
        <w:tc>
          <w:tcPr>
            <w:tcW w:w="701" w:type="pct"/>
            <w:tcBorders>
              <w:left w:val="single" w:sz="4" w:space="0" w:color="auto"/>
            </w:tcBorders>
          </w:tcPr>
          <w:p w:rsidR="00D279D5" w:rsidRPr="004B3E19" w:rsidRDefault="00D279D5" w:rsidP="002A69AA">
            <w:pPr>
              <w:pStyle w:val="11"/>
              <w:keepNext/>
              <w:widowControl/>
              <w:spacing w:line="276" w:lineRule="auto"/>
              <w:ind w:left="113" w:right="57" w:hanging="113"/>
              <w:jc w:val="center"/>
              <w:outlineLvl w:val="0"/>
              <w:rPr>
                <w:b/>
                <w:sz w:val="16"/>
                <w:szCs w:val="16"/>
                <w:lang w:val="uz-Cyrl-UZ"/>
              </w:rPr>
            </w:pPr>
          </w:p>
        </w:tc>
        <w:tc>
          <w:tcPr>
            <w:tcW w:w="469" w:type="pct"/>
            <w:tcBorders>
              <w:right w:val="single" w:sz="4" w:space="0" w:color="auto"/>
            </w:tcBorders>
          </w:tcPr>
          <w:p w:rsidR="00D279D5" w:rsidRPr="004B3E19" w:rsidRDefault="00D279D5" w:rsidP="002A69AA">
            <w:pPr>
              <w:pStyle w:val="11"/>
              <w:rPr>
                <w:b/>
                <w:sz w:val="16"/>
                <w:szCs w:val="16"/>
                <w:lang w:val="uz-Cyrl-UZ"/>
              </w:rPr>
            </w:pPr>
          </w:p>
        </w:tc>
        <w:tc>
          <w:tcPr>
            <w:tcW w:w="701" w:type="pct"/>
            <w:tcBorders>
              <w:left w:val="single" w:sz="4" w:space="0" w:color="auto"/>
            </w:tcBorders>
          </w:tcPr>
          <w:p w:rsidR="00D279D5" w:rsidRPr="004B3E19" w:rsidRDefault="00D279D5" w:rsidP="002A69AA">
            <w:pPr>
              <w:pStyle w:val="11"/>
              <w:rPr>
                <w:b/>
                <w:sz w:val="16"/>
                <w:szCs w:val="16"/>
                <w:lang w:val="uz-Cyrl-UZ"/>
              </w:rPr>
            </w:pPr>
          </w:p>
        </w:tc>
        <w:tc>
          <w:tcPr>
            <w:tcW w:w="793" w:type="pct"/>
          </w:tcPr>
          <w:p w:rsidR="00D279D5" w:rsidRPr="004B3E19" w:rsidRDefault="00D279D5" w:rsidP="002A69AA">
            <w:pPr>
              <w:pStyle w:val="11"/>
              <w:rPr>
                <w:b/>
                <w:sz w:val="16"/>
                <w:szCs w:val="16"/>
                <w:lang w:val="uz-Cyrl-UZ"/>
              </w:rPr>
            </w:pPr>
          </w:p>
        </w:tc>
        <w:tc>
          <w:tcPr>
            <w:tcW w:w="698" w:type="pct"/>
          </w:tcPr>
          <w:p w:rsidR="00D279D5" w:rsidRPr="004B3E19" w:rsidRDefault="00D279D5" w:rsidP="002A69AA">
            <w:pPr>
              <w:keepNext/>
              <w:ind w:left="142" w:hanging="142"/>
              <w:jc w:val="center"/>
              <w:outlineLvl w:val="0"/>
              <w:rPr>
                <w:b/>
                <w:snapToGrid w:val="0"/>
                <w:sz w:val="16"/>
                <w:szCs w:val="16"/>
                <w:lang w:val="uz-Cyrl-UZ"/>
              </w:rPr>
            </w:pPr>
          </w:p>
        </w:tc>
      </w:tr>
      <w:tr w:rsidR="00D279D5" w:rsidRPr="004B3E19">
        <w:trPr>
          <w:trHeight w:val="232"/>
        </w:trPr>
        <w:tc>
          <w:tcPr>
            <w:tcW w:w="971" w:type="pct"/>
          </w:tcPr>
          <w:p w:rsidR="00D279D5" w:rsidRPr="004B3E19" w:rsidRDefault="00D279D5" w:rsidP="00983797">
            <w:pPr>
              <w:rPr>
                <w:snapToGrid w:val="0"/>
                <w:sz w:val="16"/>
                <w:lang w:val="uz-Cyrl-UZ"/>
              </w:rPr>
            </w:pPr>
            <w:r w:rsidRPr="004B3E19">
              <w:rPr>
                <w:b/>
                <w:snapToGrid w:val="0"/>
                <w:sz w:val="16"/>
                <w:lang w:val="uz-Cyrl-UZ"/>
              </w:rPr>
              <w:t>Сирдарё</w:t>
            </w:r>
            <w:r w:rsidRPr="004B3E19">
              <w:rPr>
                <w:snapToGrid w:val="0"/>
                <w:sz w:val="16"/>
                <w:lang w:val="uz-Cyrl-UZ"/>
              </w:rPr>
              <w:t xml:space="preserve">        Сырдарьинская</w:t>
            </w:r>
          </w:p>
        </w:tc>
        <w:tc>
          <w:tcPr>
            <w:tcW w:w="209" w:type="pct"/>
            <w:vAlign w:val="center"/>
          </w:tcPr>
          <w:p w:rsidR="00D279D5" w:rsidRPr="004B3E19" w:rsidRDefault="00D279D5" w:rsidP="002A69AA">
            <w:pPr>
              <w:keepNext/>
              <w:ind w:left="142" w:hanging="142"/>
              <w:jc w:val="center"/>
              <w:outlineLvl w:val="0"/>
              <w:rPr>
                <w:snapToGrid w:val="0"/>
                <w:sz w:val="16"/>
                <w:szCs w:val="16"/>
                <w:lang w:val="uz-Cyrl-UZ"/>
              </w:rPr>
            </w:pPr>
            <w:r w:rsidRPr="004B3E19">
              <w:rPr>
                <w:snapToGrid w:val="0"/>
                <w:sz w:val="16"/>
                <w:szCs w:val="16"/>
                <w:lang w:val="uz-Cyrl-UZ"/>
              </w:rPr>
              <w:t>710</w:t>
            </w:r>
          </w:p>
        </w:tc>
        <w:tc>
          <w:tcPr>
            <w:tcW w:w="458" w:type="pct"/>
            <w:tcBorders>
              <w:right w:val="single" w:sz="4" w:space="0" w:color="auto"/>
            </w:tcBorders>
          </w:tcPr>
          <w:p w:rsidR="00D279D5" w:rsidRPr="004B3E19" w:rsidRDefault="00D279D5" w:rsidP="002A69AA">
            <w:pPr>
              <w:pStyle w:val="11"/>
              <w:keepNext/>
              <w:widowControl/>
              <w:spacing w:line="276" w:lineRule="auto"/>
              <w:ind w:left="113" w:right="57" w:hanging="113"/>
              <w:jc w:val="center"/>
              <w:outlineLvl w:val="0"/>
              <w:rPr>
                <w:b/>
                <w:sz w:val="16"/>
                <w:szCs w:val="16"/>
                <w:lang w:val="uz-Cyrl-UZ"/>
              </w:rPr>
            </w:pPr>
          </w:p>
        </w:tc>
        <w:tc>
          <w:tcPr>
            <w:tcW w:w="701" w:type="pct"/>
            <w:tcBorders>
              <w:left w:val="single" w:sz="4" w:space="0" w:color="auto"/>
            </w:tcBorders>
          </w:tcPr>
          <w:p w:rsidR="00D279D5" w:rsidRPr="004B3E19" w:rsidRDefault="00D279D5" w:rsidP="002A69AA">
            <w:pPr>
              <w:pStyle w:val="11"/>
              <w:keepNext/>
              <w:widowControl/>
              <w:spacing w:line="276" w:lineRule="auto"/>
              <w:ind w:left="113" w:right="57" w:hanging="113"/>
              <w:jc w:val="center"/>
              <w:outlineLvl w:val="0"/>
              <w:rPr>
                <w:b/>
                <w:sz w:val="16"/>
                <w:szCs w:val="16"/>
                <w:lang w:val="uz-Cyrl-UZ"/>
              </w:rPr>
            </w:pPr>
          </w:p>
        </w:tc>
        <w:tc>
          <w:tcPr>
            <w:tcW w:w="469" w:type="pct"/>
            <w:tcBorders>
              <w:right w:val="single" w:sz="4" w:space="0" w:color="auto"/>
            </w:tcBorders>
          </w:tcPr>
          <w:p w:rsidR="00D279D5" w:rsidRPr="004B3E19" w:rsidRDefault="00D279D5" w:rsidP="002A69AA">
            <w:pPr>
              <w:pStyle w:val="11"/>
              <w:rPr>
                <w:b/>
                <w:sz w:val="16"/>
                <w:szCs w:val="16"/>
                <w:lang w:val="uz-Cyrl-UZ"/>
              </w:rPr>
            </w:pPr>
          </w:p>
        </w:tc>
        <w:tc>
          <w:tcPr>
            <w:tcW w:w="701" w:type="pct"/>
            <w:tcBorders>
              <w:left w:val="single" w:sz="4" w:space="0" w:color="auto"/>
            </w:tcBorders>
          </w:tcPr>
          <w:p w:rsidR="00D279D5" w:rsidRPr="004B3E19" w:rsidRDefault="00D279D5" w:rsidP="002A69AA">
            <w:pPr>
              <w:pStyle w:val="11"/>
              <w:rPr>
                <w:b/>
                <w:sz w:val="16"/>
                <w:szCs w:val="16"/>
                <w:lang w:val="uz-Cyrl-UZ"/>
              </w:rPr>
            </w:pPr>
          </w:p>
        </w:tc>
        <w:tc>
          <w:tcPr>
            <w:tcW w:w="793" w:type="pct"/>
          </w:tcPr>
          <w:p w:rsidR="00D279D5" w:rsidRPr="004B3E19" w:rsidRDefault="00D279D5" w:rsidP="002A69AA">
            <w:pPr>
              <w:pStyle w:val="11"/>
              <w:rPr>
                <w:b/>
                <w:sz w:val="16"/>
                <w:szCs w:val="16"/>
                <w:lang w:val="uz-Cyrl-UZ"/>
              </w:rPr>
            </w:pPr>
          </w:p>
        </w:tc>
        <w:tc>
          <w:tcPr>
            <w:tcW w:w="698" w:type="pct"/>
          </w:tcPr>
          <w:p w:rsidR="00D279D5" w:rsidRPr="004B3E19" w:rsidRDefault="00D279D5" w:rsidP="002A69AA">
            <w:pPr>
              <w:keepNext/>
              <w:ind w:left="142" w:hanging="142"/>
              <w:jc w:val="center"/>
              <w:outlineLvl w:val="0"/>
              <w:rPr>
                <w:b/>
                <w:snapToGrid w:val="0"/>
                <w:sz w:val="16"/>
                <w:szCs w:val="16"/>
                <w:lang w:val="uz-Cyrl-UZ"/>
              </w:rPr>
            </w:pPr>
          </w:p>
        </w:tc>
      </w:tr>
      <w:tr w:rsidR="00D279D5" w:rsidRPr="004B3E19">
        <w:trPr>
          <w:trHeight w:val="232"/>
        </w:trPr>
        <w:tc>
          <w:tcPr>
            <w:tcW w:w="971" w:type="pct"/>
          </w:tcPr>
          <w:p w:rsidR="00D279D5" w:rsidRPr="004B3E19" w:rsidRDefault="00D279D5" w:rsidP="00983797">
            <w:pPr>
              <w:rPr>
                <w:snapToGrid w:val="0"/>
                <w:sz w:val="16"/>
                <w:lang w:val="uz-Cyrl-UZ"/>
              </w:rPr>
            </w:pPr>
            <w:r w:rsidRPr="004B3E19">
              <w:rPr>
                <w:b/>
                <w:snapToGrid w:val="0"/>
                <w:sz w:val="16"/>
                <w:lang w:val="uz-Cyrl-UZ"/>
              </w:rPr>
              <w:t>Тошкент</w:t>
            </w:r>
            <w:r w:rsidRPr="004B3E19">
              <w:rPr>
                <w:snapToGrid w:val="0"/>
                <w:sz w:val="16"/>
                <w:lang w:val="uz-Cyrl-UZ"/>
              </w:rPr>
              <w:t xml:space="preserve">        Ташкентская</w:t>
            </w:r>
          </w:p>
        </w:tc>
        <w:tc>
          <w:tcPr>
            <w:tcW w:w="209" w:type="pct"/>
            <w:vAlign w:val="center"/>
          </w:tcPr>
          <w:p w:rsidR="00D279D5" w:rsidRPr="004B3E19" w:rsidRDefault="00D279D5" w:rsidP="002A69AA">
            <w:pPr>
              <w:keepNext/>
              <w:ind w:left="142" w:hanging="142"/>
              <w:jc w:val="center"/>
              <w:outlineLvl w:val="0"/>
              <w:rPr>
                <w:snapToGrid w:val="0"/>
                <w:sz w:val="16"/>
                <w:szCs w:val="16"/>
                <w:lang w:val="uz-Cyrl-UZ"/>
              </w:rPr>
            </w:pPr>
            <w:r w:rsidRPr="004B3E19">
              <w:rPr>
                <w:snapToGrid w:val="0"/>
                <w:sz w:val="16"/>
                <w:szCs w:val="16"/>
                <w:lang w:val="uz-Cyrl-UZ"/>
              </w:rPr>
              <w:t>711</w:t>
            </w:r>
          </w:p>
        </w:tc>
        <w:tc>
          <w:tcPr>
            <w:tcW w:w="458" w:type="pct"/>
            <w:tcBorders>
              <w:right w:val="single" w:sz="4" w:space="0" w:color="auto"/>
            </w:tcBorders>
          </w:tcPr>
          <w:p w:rsidR="00D279D5" w:rsidRPr="004B3E19" w:rsidRDefault="00D279D5" w:rsidP="002A69AA">
            <w:pPr>
              <w:pStyle w:val="11"/>
              <w:keepNext/>
              <w:widowControl/>
              <w:spacing w:line="276" w:lineRule="auto"/>
              <w:ind w:left="113" w:right="57" w:hanging="113"/>
              <w:jc w:val="center"/>
              <w:outlineLvl w:val="0"/>
              <w:rPr>
                <w:b/>
                <w:sz w:val="16"/>
                <w:szCs w:val="16"/>
                <w:lang w:val="uz-Cyrl-UZ"/>
              </w:rPr>
            </w:pPr>
          </w:p>
        </w:tc>
        <w:tc>
          <w:tcPr>
            <w:tcW w:w="701" w:type="pct"/>
            <w:tcBorders>
              <w:left w:val="single" w:sz="4" w:space="0" w:color="auto"/>
            </w:tcBorders>
          </w:tcPr>
          <w:p w:rsidR="00D279D5" w:rsidRPr="004B3E19" w:rsidRDefault="00D279D5" w:rsidP="002A69AA">
            <w:pPr>
              <w:pStyle w:val="11"/>
              <w:keepNext/>
              <w:widowControl/>
              <w:spacing w:line="276" w:lineRule="auto"/>
              <w:ind w:left="113" w:right="57" w:hanging="113"/>
              <w:jc w:val="center"/>
              <w:outlineLvl w:val="0"/>
              <w:rPr>
                <w:b/>
                <w:sz w:val="16"/>
                <w:szCs w:val="16"/>
                <w:lang w:val="uz-Cyrl-UZ"/>
              </w:rPr>
            </w:pPr>
          </w:p>
        </w:tc>
        <w:tc>
          <w:tcPr>
            <w:tcW w:w="469" w:type="pct"/>
            <w:tcBorders>
              <w:right w:val="single" w:sz="4" w:space="0" w:color="auto"/>
            </w:tcBorders>
          </w:tcPr>
          <w:p w:rsidR="00D279D5" w:rsidRPr="004B3E19" w:rsidRDefault="00D279D5" w:rsidP="002A69AA">
            <w:pPr>
              <w:pStyle w:val="11"/>
              <w:rPr>
                <w:b/>
                <w:sz w:val="16"/>
                <w:szCs w:val="16"/>
                <w:lang w:val="uz-Cyrl-UZ"/>
              </w:rPr>
            </w:pPr>
          </w:p>
        </w:tc>
        <w:tc>
          <w:tcPr>
            <w:tcW w:w="701" w:type="pct"/>
            <w:tcBorders>
              <w:left w:val="single" w:sz="4" w:space="0" w:color="auto"/>
            </w:tcBorders>
          </w:tcPr>
          <w:p w:rsidR="00D279D5" w:rsidRPr="004B3E19" w:rsidRDefault="00D279D5" w:rsidP="002A69AA">
            <w:pPr>
              <w:pStyle w:val="11"/>
              <w:rPr>
                <w:b/>
                <w:sz w:val="16"/>
                <w:szCs w:val="16"/>
                <w:lang w:val="uz-Cyrl-UZ"/>
              </w:rPr>
            </w:pPr>
          </w:p>
        </w:tc>
        <w:tc>
          <w:tcPr>
            <w:tcW w:w="793" w:type="pct"/>
          </w:tcPr>
          <w:p w:rsidR="00D279D5" w:rsidRPr="004B3E19" w:rsidRDefault="00D279D5" w:rsidP="002A69AA">
            <w:pPr>
              <w:pStyle w:val="11"/>
              <w:rPr>
                <w:b/>
                <w:sz w:val="16"/>
                <w:szCs w:val="16"/>
                <w:lang w:val="uz-Cyrl-UZ"/>
              </w:rPr>
            </w:pPr>
          </w:p>
        </w:tc>
        <w:tc>
          <w:tcPr>
            <w:tcW w:w="698" w:type="pct"/>
          </w:tcPr>
          <w:p w:rsidR="00D279D5" w:rsidRPr="004B3E19" w:rsidRDefault="00D279D5" w:rsidP="002A69AA">
            <w:pPr>
              <w:keepNext/>
              <w:ind w:left="142" w:hanging="142"/>
              <w:jc w:val="center"/>
              <w:outlineLvl w:val="0"/>
              <w:rPr>
                <w:b/>
                <w:snapToGrid w:val="0"/>
                <w:sz w:val="16"/>
                <w:szCs w:val="16"/>
                <w:lang w:val="uz-Cyrl-UZ"/>
              </w:rPr>
            </w:pPr>
          </w:p>
        </w:tc>
      </w:tr>
      <w:tr w:rsidR="00D279D5" w:rsidRPr="004B3E19">
        <w:trPr>
          <w:trHeight w:val="232"/>
        </w:trPr>
        <w:tc>
          <w:tcPr>
            <w:tcW w:w="971" w:type="pct"/>
          </w:tcPr>
          <w:p w:rsidR="00D279D5" w:rsidRPr="004B3E19" w:rsidRDefault="00D279D5" w:rsidP="00983797">
            <w:pPr>
              <w:rPr>
                <w:snapToGrid w:val="0"/>
                <w:sz w:val="16"/>
                <w:lang w:val="uz-Cyrl-UZ"/>
              </w:rPr>
            </w:pPr>
            <w:r w:rsidRPr="004B3E19">
              <w:rPr>
                <w:b/>
                <w:snapToGrid w:val="0"/>
                <w:sz w:val="16"/>
                <w:lang w:val="uz-Cyrl-UZ"/>
              </w:rPr>
              <w:t>Фарғона</w:t>
            </w:r>
            <w:r w:rsidRPr="004B3E19">
              <w:rPr>
                <w:snapToGrid w:val="0"/>
                <w:sz w:val="16"/>
                <w:lang w:val="uz-Cyrl-UZ"/>
              </w:rPr>
              <w:t xml:space="preserve">        Ферганская</w:t>
            </w:r>
          </w:p>
        </w:tc>
        <w:tc>
          <w:tcPr>
            <w:tcW w:w="209" w:type="pct"/>
            <w:vAlign w:val="center"/>
          </w:tcPr>
          <w:p w:rsidR="00D279D5" w:rsidRPr="004B3E19" w:rsidRDefault="00D279D5" w:rsidP="002A69AA">
            <w:pPr>
              <w:keepNext/>
              <w:ind w:left="142" w:hanging="142"/>
              <w:jc w:val="center"/>
              <w:outlineLvl w:val="0"/>
              <w:rPr>
                <w:snapToGrid w:val="0"/>
                <w:sz w:val="16"/>
                <w:szCs w:val="16"/>
                <w:lang w:val="uz-Cyrl-UZ"/>
              </w:rPr>
            </w:pPr>
            <w:r w:rsidRPr="004B3E19">
              <w:rPr>
                <w:snapToGrid w:val="0"/>
                <w:sz w:val="16"/>
                <w:szCs w:val="16"/>
                <w:lang w:val="uz-Cyrl-UZ"/>
              </w:rPr>
              <w:t>712</w:t>
            </w:r>
          </w:p>
        </w:tc>
        <w:tc>
          <w:tcPr>
            <w:tcW w:w="458" w:type="pct"/>
            <w:tcBorders>
              <w:right w:val="single" w:sz="4" w:space="0" w:color="auto"/>
            </w:tcBorders>
          </w:tcPr>
          <w:p w:rsidR="00D279D5" w:rsidRPr="004B3E19" w:rsidRDefault="00D279D5" w:rsidP="002A69AA">
            <w:pPr>
              <w:pStyle w:val="11"/>
              <w:keepNext/>
              <w:widowControl/>
              <w:spacing w:line="276" w:lineRule="auto"/>
              <w:ind w:left="113" w:right="57" w:hanging="113"/>
              <w:jc w:val="center"/>
              <w:outlineLvl w:val="0"/>
              <w:rPr>
                <w:b/>
                <w:sz w:val="16"/>
                <w:szCs w:val="16"/>
                <w:lang w:val="uz-Cyrl-UZ"/>
              </w:rPr>
            </w:pPr>
          </w:p>
        </w:tc>
        <w:tc>
          <w:tcPr>
            <w:tcW w:w="701" w:type="pct"/>
            <w:tcBorders>
              <w:left w:val="single" w:sz="4" w:space="0" w:color="auto"/>
            </w:tcBorders>
          </w:tcPr>
          <w:p w:rsidR="00D279D5" w:rsidRPr="004B3E19" w:rsidRDefault="00D279D5" w:rsidP="002A69AA">
            <w:pPr>
              <w:pStyle w:val="11"/>
              <w:keepNext/>
              <w:widowControl/>
              <w:spacing w:line="276" w:lineRule="auto"/>
              <w:ind w:left="113" w:right="57" w:hanging="113"/>
              <w:jc w:val="center"/>
              <w:outlineLvl w:val="0"/>
              <w:rPr>
                <w:b/>
                <w:sz w:val="16"/>
                <w:szCs w:val="16"/>
                <w:lang w:val="uz-Cyrl-UZ"/>
              </w:rPr>
            </w:pPr>
          </w:p>
        </w:tc>
        <w:tc>
          <w:tcPr>
            <w:tcW w:w="469" w:type="pct"/>
            <w:tcBorders>
              <w:right w:val="single" w:sz="4" w:space="0" w:color="auto"/>
            </w:tcBorders>
          </w:tcPr>
          <w:p w:rsidR="00D279D5" w:rsidRPr="004B3E19" w:rsidRDefault="00D279D5" w:rsidP="002A69AA">
            <w:pPr>
              <w:pStyle w:val="11"/>
              <w:rPr>
                <w:b/>
                <w:sz w:val="16"/>
                <w:szCs w:val="16"/>
                <w:lang w:val="uz-Cyrl-UZ"/>
              </w:rPr>
            </w:pPr>
          </w:p>
        </w:tc>
        <w:tc>
          <w:tcPr>
            <w:tcW w:w="701" w:type="pct"/>
            <w:tcBorders>
              <w:left w:val="single" w:sz="4" w:space="0" w:color="auto"/>
            </w:tcBorders>
          </w:tcPr>
          <w:p w:rsidR="00D279D5" w:rsidRPr="004B3E19" w:rsidRDefault="00D279D5" w:rsidP="002A69AA">
            <w:pPr>
              <w:pStyle w:val="11"/>
              <w:rPr>
                <w:b/>
                <w:sz w:val="16"/>
                <w:szCs w:val="16"/>
                <w:lang w:val="uz-Cyrl-UZ"/>
              </w:rPr>
            </w:pPr>
          </w:p>
        </w:tc>
        <w:tc>
          <w:tcPr>
            <w:tcW w:w="793" w:type="pct"/>
          </w:tcPr>
          <w:p w:rsidR="00D279D5" w:rsidRPr="004B3E19" w:rsidRDefault="00D279D5" w:rsidP="002A69AA">
            <w:pPr>
              <w:pStyle w:val="11"/>
              <w:rPr>
                <w:b/>
                <w:sz w:val="16"/>
                <w:szCs w:val="16"/>
                <w:lang w:val="uz-Cyrl-UZ"/>
              </w:rPr>
            </w:pPr>
          </w:p>
        </w:tc>
        <w:tc>
          <w:tcPr>
            <w:tcW w:w="698" w:type="pct"/>
          </w:tcPr>
          <w:p w:rsidR="00D279D5" w:rsidRPr="004B3E19" w:rsidRDefault="00D279D5" w:rsidP="002A69AA">
            <w:pPr>
              <w:keepNext/>
              <w:ind w:left="142" w:hanging="142"/>
              <w:jc w:val="center"/>
              <w:outlineLvl w:val="0"/>
              <w:rPr>
                <w:b/>
                <w:snapToGrid w:val="0"/>
                <w:sz w:val="16"/>
                <w:szCs w:val="16"/>
                <w:lang w:val="uz-Cyrl-UZ"/>
              </w:rPr>
            </w:pPr>
          </w:p>
        </w:tc>
      </w:tr>
      <w:tr w:rsidR="00D279D5" w:rsidRPr="004B3E19">
        <w:trPr>
          <w:trHeight w:val="232"/>
        </w:trPr>
        <w:tc>
          <w:tcPr>
            <w:tcW w:w="971" w:type="pct"/>
          </w:tcPr>
          <w:p w:rsidR="00D279D5" w:rsidRPr="004B3E19" w:rsidRDefault="00D279D5" w:rsidP="00983797">
            <w:pPr>
              <w:rPr>
                <w:snapToGrid w:val="0"/>
                <w:sz w:val="16"/>
                <w:lang w:val="uz-Cyrl-UZ"/>
              </w:rPr>
            </w:pPr>
            <w:r w:rsidRPr="004B3E19">
              <w:rPr>
                <w:b/>
                <w:snapToGrid w:val="0"/>
                <w:sz w:val="16"/>
                <w:lang w:val="uz-Cyrl-UZ"/>
              </w:rPr>
              <w:t>Хоразм</w:t>
            </w:r>
            <w:r w:rsidRPr="004B3E19">
              <w:rPr>
                <w:snapToGrid w:val="0"/>
                <w:sz w:val="16"/>
                <w:lang w:val="uz-Cyrl-UZ"/>
              </w:rPr>
              <w:t xml:space="preserve">           Хорезмская</w:t>
            </w:r>
          </w:p>
        </w:tc>
        <w:tc>
          <w:tcPr>
            <w:tcW w:w="209" w:type="pct"/>
            <w:vAlign w:val="center"/>
          </w:tcPr>
          <w:p w:rsidR="00D279D5" w:rsidRPr="004B3E19" w:rsidRDefault="00D279D5" w:rsidP="002A69AA">
            <w:pPr>
              <w:keepNext/>
              <w:ind w:left="142" w:hanging="142"/>
              <w:jc w:val="center"/>
              <w:outlineLvl w:val="0"/>
              <w:rPr>
                <w:snapToGrid w:val="0"/>
                <w:sz w:val="16"/>
                <w:szCs w:val="16"/>
                <w:lang w:val="uz-Cyrl-UZ"/>
              </w:rPr>
            </w:pPr>
            <w:r w:rsidRPr="004B3E19">
              <w:rPr>
                <w:snapToGrid w:val="0"/>
                <w:sz w:val="16"/>
                <w:szCs w:val="16"/>
                <w:lang w:val="uz-Cyrl-UZ"/>
              </w:rPr>
              <w:t>713</w:t>
            </w:r>
          </w:p>
        </w:tc>
        <w:tc>
          <w:tcPr>
            <w:tcW w:w="458" w:type="pct"/>
            <w:tcBorders>
              <w:right w:val="single" w:sz="4" w:space="0" w:color="auto"/>
            </w:tcBorders>
          </w:tcPr>
          <w:p w:rsidR="00D279D5" w:rsidRPr="004B3E19" w:rsidRDefault="00D279D5" w:rsidP="002A69AA">
            <w:pPr>
              <w:pStyle w:val="11"/>
              <w:keepNext/>
              <w:widowControl/>
              <w:spacing w:line="276" w:lineRule="auto"/>
              <w:ind w:left="113" w:right="57" w:hanging="113"/>
              <w:jc w:val="center"/>
              <w:outlineLvl w:val="0"/>
              <w:rPr>
                <w:b/>
                <w:sz w:val="16"/>
                <w:szCs w:val="16"/>
                <w:lang w:val="uz-Cyrl-UZ"/>
              </w:rPr>
            </w:pPr>
          </w:p>
        </w:tc>
        <w:tc>
          <w:tcPr>
            <w:tcW w:w="701" w:type="pct"/>
            <w:tcBorders>
              <w:left w:val="single" w:sz="4" w:space="0" w:color="auto"/>
            </w:tcBorders>
          </w:tcPr>
          <w:p w:rsidR="00D279D5" w:rsidRPr="004B3E19" w:rsidRDefault="00D279D5" w:rsidP="002A69AA">
            <w:pPr>
              <w:pStyle w:val="11"/>
              <w:keepNext/>
              <w:widowControl/>
              <w:spacing w:line="276" w:lineRule="auto"/>
              <w:ind w:left="113" w:right="57" w:hanging="113"/>
              <w:jc w:val="center"/>
              <w:outlineLvl w:val="0"/>
              <w:rPr>
                <w:b/>
                <w:sz w:val="16"/>
                <w:szCs w:val="16"/>
                <w:lang w:val="uz-Cyrl-UZ"/>
              </w:rPr>
            </w:pPr>
          </w:p>
        </w:tc>
        <w:tc>
          <w:tcPr>
            <w:tcW w:w="469" w:type="pct"/>
            <w:tcBorders>
              <w:right w:val="single" w:sz="4" w:space="0" w:color="auto"/>
            </w:tcBorders>
          </w:tcPr>
          <w:p w:rsidR="00D279D5" w:rsidRPr="004B3E19" w:rsidRDefault="00D279D5" w:rsidP="002A69AA">
            <w:pPr>
              <w:pStyle w:val="11"/>
              <w:rPr>
                <w:b/>
                <w:sz w:val="16"/>
                <w:szCs w:val="16"/>
                <w:lang w:val="uz-Cyrl-UZ"/>
              </w:rPr>
            </w:pPr>
          </w:p>
        </w:tc>
        <w:tc>
          <w:tcPr>
            <w:tcW w:w="701" w:type="pct"/>
            <w:tcBorders>
              <w:left w:val="single" w:sz="4" w:space="0" w:color="auto"/>
            </w:tcBorders>
          </w:tcPr>
          <w:p w:rsidR="00D279D5" w:rsidRPr="004B3E19" w:rsidRDefault="00D279D5" w:rsidP="002A69AA">
            <w:pPr>
              <w:pStyle w:val="11"/>
              <w:rPr>
                <w:b/>
                <w:sz w:val="16"/>
                <w:szCs w:val="16"/>
                <w:lang w:val="uz-Cyrl-UZ"/>
              </w:rPr>
            </w:pPr>
          </w:p>
        </w:tc>
        <w:tc>
          <w:tcPr>
            <w:tcW w:w="793" w:type="pct"/>
          </w:tcPr>
          <w:p w:rsidR="00D279D5" w:rsidRPr="004B3E19" w:rsidRDefault="00D279D5" w:rsidP="002A69AA">
            <w:pPr>
              <w:pStyle w:val="11"/>
              <w:rPr>
                <w:b/>
                <w:sz w:val="16"/>
                <w:szCs w:val="16"/>
                <w:lang w:val="uz-Cyrl-UZ"/>
              </w:rPr>
            </w:pPr>
          </w:p>
        </w:tc>
        <w:tc>
          <w:tcPr>
            <w:tcW w:w="698" w:type="pct"/>
          </w:tcPr>
          <w:p w:rsidR="00D279D5" w:rsidRPr="004B3E19" w:rsidRDefault="00D279D5" w:rsidP="002A69AA">
            <w:pPr>
              <w:keepNext/>
              <w:ind w:left="142" w:hanging="142"/>
              <w:jc w:val="center"/>
              <w:outlineLvl w:val="0"/>
              <w:rPr>
                <w:b/>
                <w:snapToGrid w:val="0"/>
                <w:sz w:val="16"/>
                <w:szCs w:val="16"/>
                <w:lang w:val="uz-Cyrl-UZ"/>
              </w:rPr>
            </w:pPr>
          </w:p>
        </w:tc>
      </w:tr>
      <w:tr w:rsidR="00713497" w:rsidRPr="004B3E19">
        <w:trPr>
          <w:trHeight w:val="232"/>
        </w:trPr>
        <w:tc>
          <w:tcPr>
            <w:tcW w:w="971" w:type="pct"/>
          </w:tcPr>
          <w:p w:rsidR="00713497" w:rsidRPr="004B3E19" w:rsidRDefault="00713497" w:rsidP="002A69AA">
            <w:pPr>
              <w:keepNext/>
              <w:ind w:left="142" w:hanging="142"/>
              <w:outlineLvl w:val="0"/>
              <w:rPr>
                <w:b/>
                <w:snapToGrid w:val="0"/>
                <w:sz w:val="16"/>
                <w:szCs w:val="16"/>
                <w:lang w:val="uz-Cyrl-UZ"/>
              </w:rPr>
            </w:pPr>
            <w:r w:rsidRPr="004B3E19">
              <w:rPr>
                <w:b/>
                <w:snapToGrid w:val="0"/>
                <w:sz w:val="16"/>
                <w:szCs w:val="16"/>
                <w:lang w:val="uz-Cyrl-UZ"/>
              </w:rPr>
              <w:t xml:space="preserve">Тошкент ш.     </w:t>
            </w:r>
            <w:r w:rsidRPr="004B3E19">
              <w:rPr>
                <w:snapToGrid w:val="0"/>
                <w:sz w:val="16"/>
                <w:szCs w:val="16"/>
                <w:lang w:val="uz-Cyrl-UZ"/>
              </w:rPr>
              <w:t>г.</w:t>
            </w:r>
            <w:r w:rsidRPr="004B3E19">
              <w:rPr>
                <w:b/>
                <w:snapToGrid w:val="0"/>
                <w:sz w:val="16"/>
                <w:szCs w:val="16"/>
                <w:lang w:val="uz-Cyrl-UZ"/>
              </w:rPr>
              <w:t xml:space="preserve"> </w:t>
            </w:r>
            <w:r w:rsidRPr="004B3E19">
              <w:rPr>
                <w:snapToGrid w:val="0"/>
                <w:sz w:val="16"/>
                <w:szCs w:val="16"/>
                <w:lang w:val="uz-Cyrl-UZ"/>
              </w:rPr>
              <w:t>Ташкент</w:t>
            </w:r>
          </w:p>
        </w:tc>
        <w:tc>
          <w:tcPr>
            <w:tcW w:w="209" w:type="pct"/>
            <w:vAlign w:val="center"/>
          </w:tcPr>
          <w:p w:rsidR="00713497" w:rsidRPr="004B3E19" w:rsidRDefault="00713497" w:rsidP="002A69AA">
            <w:pPr>
              <w:keepNext/>
              <w:ind w:left="142" w:hanging="142"/>
              <w:jc w:val="center"/>
              <w:outlineLvl w:val="0"/>
              <w:rPr>
                <w:snapToGrid w:val="0"/>
                <w:sz w:val="16"/>
                <w:szCs w:val="16"/>
                <w:lang w:val="uz-Cyrl-UZ"/>
              </w:rPr>
            </w:pPr>
            <w:r w:rsidRPr="004B3E19">
              <w:rPr>
                <w:snapToGrid w:val="0"/>
                <w:sz w:val="16"/>
                <w:szCs w:val="16"/>
                <w:lang w:val="uz-Cyrl-UZ"/>
              </w:rPr>
              <w:t>714</w:t>
            </w:r>
          </w:p>
        </w:tc>
        <w:tc>
          <w:tcPr>
            <w:tcW w:w="458" w:type="pct"/>
            <w:tcBorders>
              <w:right w:val="single" w:sz="4" w:space="0" w:color="auto"/>
            </w:tcBorders>
          </w:tcPr>
          <w:p w:rsidR="00713497" w:rsidRPr="004B3E19" w:rsidRDefault="00713497" w:rsidP="002A69AA">
            <w:pPr>
              <w:pStyle w:val="11"/>
              <w:keepNext/>
              <w:widowControl/>
              <w:spacing w:line="276" w:lineRule="auto"/>
              <w:ind w:left="113" w:right="57" w:hanging="113"/>
              <w:jc w:val="center"/>
              <w:outlineLvl w:val="0"/>
              <w:rPr>
                <w:b/>
                <w:sz w:val="16"/>
                <w:szCs w:val="16"/>
                <w:lang w:val="uz-Cyrl-UZ"/>
              </w:rPr>
            </w:pPr>
          </w:p>
        </w:tc>
        <w:tc>
          <w:tcPr>
            <w:tcW w:w="701" w:type="pct"/>
            <w:tcBorders>
              <w:left w:val="single" w:sz="4" w:space="0" w:color="auto"/>
            </w:tcBorders>
          </w:tcPr>
          <w:p w:rsidR="00713497" w:rsidRPr="004B3E19" w:rsidRDefault="00713497" w:rsidP="002A69AA">
            <w:pPr>
              <w:pStyle w:val="11"/>
              <w:keepNext/>
              <w:widowControl/>
              <w:spacing w:line="276" w:lineRule="auto"/>
              <w:ind w:left="113" w:right="57" w:hanging="113"/>
              <w:jc w:val="center"/>
              <w:outlineLvl w:val="0"/>
              <w:rPr>
                <w:b/>
                <w:sz w:val="16"/>
                <w:szCs w:val="16"/>
                <w:lang w:val="uz-Cyrl-UZ"/>
              </w:rPr>
            </w:pPr>
          </w:p>
        </w:tc>
        <w:tc>
          <w:tcPr>
            <w:tcW w:w="469" w:type="pct"/>
            <w:tcBorders>
              <w:right w:val="single" w:sz="4" w:space="0" w:color="auto"/>
            </w:tcBorders>
          </w:tcPr>
          <w:p w:rsidR="00713497" w:rsidRPr="004B3E19" w:rsidRDefault="00713497" w:rsidP="002A69AA">
            <w:pPr>
              <w:pStyle w:val="11"/>
              <w:rPr>
                <w:b/>
                <w:sz w:val="16"/>
                <w:szCs w:val="16"/>
                <w:lang w:val="uz-Cyrl-UZ"/>
              </w:rPr>
            </w:pPr>
          </w:p>
        </w:tc>
        <w:tc>
          <w:tcPr>
            <w:tcW w:w="701" w:type="pct"/>
            <w:tcBorders>
              <w:left w:val="single" w:sz="4" w:space="0" w:color="auto"/>
            </w:tcBorders>
          </w:tcPr>
          <w:p w:rsidR="00713497" w:rsidRPr="004B3E19" w:rsidRDefault="00713497" w:rsidP="002A69AA">
            <w:pPr>
              <w:pStyle w:val="11"/>
              <w:rPr>
                <w:b/>
                <w:sz w:val="16"/>
                <w:szCs w:val="16"/>
                <w:lang w:val="uz-Cyrl-UZ"/>
              </w:rPr>
            </w:pPr>
          </w:p>
        </w:tc>
        <w:tc>
          <w:tcPr>
            <w:tcW w:w="793" w:type="pct"/>
          </w:tcPr>
          <w:p w:rsidR="00713497" w:rsidRPr="004B3E19" w:rsidRDefault="00713497" w:rsidP="002A69AA">
            <w:pPr>
              <w:pStyle w:val="11"/>
              <w:rPr>
                <w:b/>
                <w:sz w:val="16"/>
                <w:szCs w:val="16"/>
                <w:lang w:val="uz-Cyrl-UZ"/>
              </w:rPr>
            </w:pPr>
          </w:p>
        </w:tc>
        <w:tc>
          <w:tcPr>
            <w:tcW w:w="698" w:type="pct"/>
          </w:tcPr>
          <w:p w:rsidR="00713497" w:rsidRPr="004B3E19" w:rsidRDefault="00713497" w:rsidP="002A69AA">
            <w:pPr>
              <w:keepNext/>
              <w:ind w:left="142" w:hanging="142"/>
              <w:jc w:val="center"/>
              <w:outlineLvl w:val="0"/>
              <w:rPr>
                <w:b/>
                <w:snapToGrid w:val="0"/>
                <w:sz w:val="16"/>
                <w:szCs w:val="16"/>
                <w:lang w:val="uz-Cyrl-UZ"/>
              </w:rPr>
            </w:pPr>
          </w:p>
        </w:tc>
      </w:tr>
    </w:tbl>
    <w:p w:rsidR="00713497" w:rsidRPr="004B3E19" w:rsidRDefault="00713497" w:rsidP="005D4B4F">
      <w:pPr>
        <w:ind w:left="709"/>
        <w:jc w:val="both"/>
        <w:rPr>
          <w:sz w:val="16"/>
          <w:szCs w:val="16"/>
          <w:lang w:val="uz-Cyrl-UZ"/>
        </w:rPr>
      </w:pPr>
    </w:p>
    <w:tbl>
      <w:tblPr>
        <w:tblW w:w="1516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67"/>
      </w:tblGrid>
      <w:tr w:rsidR="00713497" w:rsidRPr="004B3E19">
        <w:trPr>
          <w:trHeight w:val="165"/>
        </w:trPr>
        <w:tc>
          <w:tcPr>
            <w:tcW w:w="15167" w:type="dxa"/>
            <w:vAlign w:val="center"/>
          </w:tcPr>
          <w:p w:rsidR="00713497" w:rsidRPr="004B3E19" w:rsidRDefault="00713497" w:rsidP="002A69AA">
            <w:pPr>
              <w:rPr>
                <w:b/>
                <w:sz w:val="17"/>
                <w:szCs w:val="17"/>
                <w:lang w:val="uz-Cyrl-UZ"/>
              </w:rPr>
            </w:pPr>
            <w:r w:rsidRPr="004B3E19">
              <w:rPr>
                <w:b/>
                <w:sz w:val="17"/>
                <w:szCs w:val="17"/>
                <w:lang w:val="uz-Cyrl-UZ"/>
              </w:rPr>
              <w:t>Изоҳ: агар ҳисоботда кўрсатилган маълумотлар олдинги даврларда тақдим этилгандан тубдан фарқ қилса – сабабини кўрсатинг.</w:t>
            </w:r>
          </w:p>
          <w:p w:rsidR="00713497" w:rsidRPr="004B3E19" w:rsidRDefault="00713497" w:rsidP="002A69AA">
            <w:pPr>
              <w:rPr>
                <w:sz w:val="17"/>
                <w:szCs w:val="17"/>
                <w:lang w:val="uz-Cyrl-UZ"/>
              </w:rPr>
            </w:pPr>
            <w:r w:rsidRPr="004B3E19">
              <w:rPr>
                <w:sz w:val="17"/>
                <w:szCs w:val="17"/>
                <w:lang w:val="uz-Cyrl-UZ"/>
              </w:rPr>
              <w:t>Примечание: если указанные в отчете данные существенно отличаются от представленных в предыдущие периоды – поясните причину.</w:t>
            </w:r>
          </w:p>
        </w:tc>
      </w:tr>
      <w:tr w:rsidR="00713497" w:rsidRPr="004B3E19">
        <w:tc>
          <w:tcPr>
            <w:tcW w:w="15167" w:type="dxa"/>
          </w:tcPr>
          <w:p w:rsidR="00713497" w:rsidRPr="004B3E19" w:rsidRDefault="00713497" w:rsidP="002A69AA">
            <w:pPr>
              <w:rPr>
                <w:lang w:val="uz-Cyrl-UZ"/>
              </w:rPr>
            </w:pPr>
          </w:p>
        </w:tc>
      </w:tr>
    </w:tbl>
    <w:p w:rsidR="00CE0CD3" w:rsidRPr="004B3E19" w:rsidRDefault="00CE0CD3" w:rsidP="00CE0CD3">
      <w:pPr>
        <w:rPr>
          <w:vanish/>
          <w:sz w:val="10"/>
          <w:szCs w:val="10"/>
          <w:lang w:val="uz-Cyrl-UZ"/>
        </w:rPr>
      </w:pPr>
    </w:p>
    <w:tbl>
      <w:tblPr>
        <w:tblpPr w:leftFromText="180" w:rightFromText="180" w:vertAnchor="text" w:horzAnchor="margin" w:tblpX="534" w:tblpY="60"/>
        <w:tblW w:w="15592" w:type="dxa"/>
        <w:tblLayout w:type="fixed"/>
        <w:tblLook w:val="0000" w:firstRow="0" w:lastRow="0" w:firstColumn="0" w:lastColumn="0" w:noHBand="0" w:noVBand="0"/>
      </w:tblPr>
      <w:tblGrid>
        <w:gridCol w:w="4503"/>
        <w:gridCol w:w="3260"/>
        <w:gridCol w:w="2835"/>
        <w:gridCol w:w="4994"/>
      </w:tblGrid>
      <w:tr w:rsidR="00713497" w:rsidRPr="004B3E19">
        <w:trPr>
          <w:trHeight w:val="853"/>
        </w:trPr>
        <w:tc>
          <w:tcPr>
            <w:tcW w:w="4503" w:type="dxa"/>
            <w:vAlign w:val="center"/>
          </w:tcPr>
          <w:p w:rsidR="00713497" w:rsidRPr="004B3E19" w:rsidRDefault="00713497" w:rsidP="002A69AA">
            <w:pPr>
              <w:rPr>
                <w:b/>
                <w:sz w:val="18"/>
                <w:szCs w:val="18"/>
                <w:lang w:val="uz-Cyrl-UZ"/>
              </w:rPr>
            </w:pPr>
            <w:r w:rsidRPr="004B3E19">
              <w:rPr>
                <w:b/>
                <w:sz w:val="18"/>
                <w:szCs w:val="18"/>
                <w:lang w:val="uz-Cyrl-UZ"/>
              </w:rPr>
              <w:t>Раҳбар</w:t>
            </w:r>
          </w:p>
          <w:p w:rsidR="00713497" w:rsidRPr="004B3E19" w:rsidRDefault="00713497" w:rsidP="002A69AA">
            <w:pPr>
              <w:rPr>
                <w:sz w:val="18"/>
                <w:szCs w:val="18"/>
                <w:lang w:val="uz-Cyrl-UZ"/>
              </w:rPr>
            </w:pPr>
            <w:r w:rsidRPr="004B3E19">
              <w:rPr>
                <w:sz w:val="18"/>
                <w:szCs w:val="18"/>
                <w:lang w:val="uz-Cyrl-UZ"/>
              </w:rPr>
              <w:t>Руководитель</w:t>
            </w:r>
          </w:p>
        </w:tc>
        <w:tc>
          <w:tcPr>
            <w:tcW w:w="3260" w:type="dxa"/>
          </w:tcPr>
          <w:p w:rsidR="00713497" w:rsidRPr="004B3E19" w:rsidRDefault="00713497" w:rsidP="002A69AA">
            <w:pPr>
              <w:jc w:val="center"/>
              <w:rPr>
                <w:sz w:val="18"/>
                <w:szCs w:val="18"/>
                <w:lang w:val="uz-Cyrl-UZ"/>
              </w:rPr>
            </w:pPr>
            <w:r w:rsidRPr="004B3E19">
              <w:rPr>
                <w:sz w:val="18"/>
                <w:szCs w:val="18"/>
                <w:lang w:val="uz-Cyrl-UZ"/>
              </w:rPr>
              <w:t>____________________________</w:t>
            </w:r>
          </w:p>
          <w:p w:rsidR="00713497" w:rsidRPr="004B3E19" w:rsidRDefault="00225D6A" w:rsidP="002A69AA">
            <w:pPr>
              <w:jc w:val="center"/>
              <w:rPr>
                <w:b/>
                <w:sz w:val="18"/>
                <w:szCs w:val="18"/>
                <w:lang w:val="uz-Cyrl-UZ"/>
              </w:rPr>
            </w:pPr>
            <w:r w:rsidRPr="004B3E19">
              <w:rPr>
                <w:b/>
                <w:sz w:val="18"/>
                <w:szCs w:val="18"/>
                <w:lang w:val="uz-Cyrl-UZ"/>
              </w:rPr>
              <w:t>(Ф.И.О.)</w:t>
            </w:r>
          </w:p>
          <w:p w:rsidR="00713497" w:rsidRPr="004B3E19" w:rsidRDefault="00713497" w:rsidP="002A69AA">
            <w:pPr>
              <w:jc w:val="center"/>
              <w:rPr>
                <w:b/>
                <w:sz w:val="18"/>
                <w:szCs w:val="18"/>
                <w:lang w:val="uz-Cyrl-UZ"/>
              </w:rPr>
            </w:pPr>
            <w:r w:rsidRPr="004B3E19">
              <w:rPr>
                <w:sz w:val="18"/>
                <w:szCs w:val="18"/>
                <w:lang w:val="uz-Cyrl-UZ"/>
              </w:rPr>
              <w:t>(Ф.И.О.)</w:t>
            </w:r>
          </w:p>
        </w:tc>
        <w:tc>
          <w:tcPr>
            <w:tcW w:w="7829" w:type="dxa"/>
            <w:gridSpan w:val="2"/>
          </w:tcPr>
          <w:p w:rsidR="00713497" w:rsidRPr="004B3E19" w:rsidRDefault="00713497" w:rsidP="002A69AA">
            <w:pPr>
              <w:rPr>
                <w:b/>
                <w:sz w:val="18"/>
                <w:szCs w:val="18"/>
                <w:lang w:val="uz-Cyrl-UZ"/>
              </w:rPr>
            </w:pPr>
            <w:r w:rsidRPr="004B3E19">
              <w:rPr>
                <w:b/>
                <w:sz w:val="18"/>
                <w:szCs w:val="18"/>
                <w:lang w:val="uz-Cyrl-UZ"/>
              </w:rPr>
              <w:t>ЭРИ сертификатининг тартиб рақами_________________</w:t>
            </w:r>
          </w:p>
          <w:p w:rsidR="00713497" w:rsidRPr="004B3E19" w:rsidRDefault="00713497" w:rsidP="002A69AA">
            <w:pPr>
              <w:spacing w:after="60"/>
              <w:rPr>
                <w:sz w:val="18"/>
                <w:szCs w:val="18"/>
                <w:lang w:val="uz-Cyrl-UZ"/>
              </w:rPr>
            </w:pPr>
            <w:r w:rsidRPr="004B3E19">
              <w:rPr>
                <w:sz w:val="18"/>
                <w:szCs w:val="18"/>
                <w:lang w:val="uz-Cyrl-UZ"/>
              </w:rPr>
              <w:t>Номер сертификата ЭЦП</w:t>
            </w:r>
            <w:r w:rsidRPr="004B3E19">
              <w:rPr>
                <w:sz w:val="18"/>
                <w:szCs w:val="18"/>
                <w:lang w:val="uz-Cyrl-UZ"/>
              </w:rPr>
              <w:tab/>
            </w:r>
          </w:p>
          <w:p w:rsidR="00713497" w:rsidRPr="004B3E19" w:rsidRDefault="00713497" w:rsidP="002A69AA">
            <w:pPr>
              <w:rPr>
                <w:b/>
                <w:sz w:val="18"/>
                <w:szCs w:val="18"/>
                <w:lang w:val="uz-Cyrl-UZ"/>
              </w:rPr>
            </w:pPr>
            <w:r w:rsidRPr="004B3E19">
              <w:rPr>
                <w:b/>
                <w:sz w:val="18"/>
                <w:szCs w:val="18"/>
                <w:lang w:val="uz-Cyrl-UZ"/>
              </w:rPr>
              <w:t>Сертификатнинг амал қилиш муддати_________________</w:t>
            </w:r>
          </w:p>
          <w:p w:rsidR="00713497" w:rsidRPr="004B3E19" w:rsidRDefault="00713497" w:rsidP="002A69AA">
            <w:pPr>
              <w:rPr>
                <w:sz w:val="18"/>
                <w:szCs w:val="18"/>
                <w:lang w:val="uz-Cyrl-UZ"/>
              </w:rPr>
            </w:pPr>
            <w:r w:rsidRPr="004B3E19">
              <w:rPr>
                <w:sz w:val="18"/>
                <w:szCs w:val="18"/>
                <w:lang w:val="uz-Cyrl-UZ"/>
              </w:rPr>
              <w:t>Срок действия сертификата</w:t>
            </w:r>
          </w:p>
        </w:tc>
      </w:tr>
      <w:tr w:rsidR="00713497" w:rsidRPr="004B3E19">
        <w:trPr>
          <w:trHeight w:val="753"/>
        </w:trPr>
        <w:tc>
          <w:tcPr>
            <w:tcW w:w="4503" w:type="dxa"/>
          </w:tcPr>
          <w:p w:rsidR="00713497" w:rsidRPr="004B3E19" w:rsidRDefault="00713497" w:rsidP="002A69AA">
            <w:pPr>
              <w:rPr>
                <w:b/>
                <w:sz w:val="18"/>
                <w:szCs w:val="18"/>
                <w:lang w:val="uz-Cyrl-UZ"/>
              </w:rPr>
            </w:pPr>
            <w:r w:rsidRPr="004B3E19">
              <w:rPr>
                <w:b/>
                <w:sz w:val="18"/>
                <w:szCs w:val="18"/>
                <w:lang w:val="uz-Cyrl-UZ"/>
              </w:rPr>
              <w:t xml:space="preserve">Ҳисобот тузиш учун масъул бўлган мансабдор шахс </w:t>
            </w:r>
          </w:p>
          <w:p w:rsidR="00713497" w:rsidRPr="004B3E19" w:rsidRDefault="00713497" w:rsidP="002A69AA">
            <w:pPr>
              <w:rPr>
                <w:sz w:val="18"/>
                <w:szCs w:val="18"/>
                <w:lang w:val="uz-Cyrl-UZ"/>
              </w:rPr>
            </w:pPr>
            <w:r w:rsidRPr="004B3E19">
              <w:rPr>
                <w:sz w:val="18"/>
                <w:szCs w:val="18"/>
                <w:lang w:val="uz-Cyrl-UZ"/>
              </w:rPr>
              <w:t xml:space="preserve">Должностное лицо, ответственное за составление отчета </w:t>
            </w:r>
          </w:p>
        </w:tc>
        <w:tc>
          <w:tcPr>
            <w:tcW w:w="3260" w:type="dxa"/>
          </w:tcPr>
          <w:p w:rsidR="00713497" w:rsidRPr="004B3E19" w:rsidRDefault="00713497" w:rsidP="002A69AA">
            <w:pPr>
              <w:jc w:val="center"/>
              <w:rPr>
                <w:sz w:val="18"/>
                <w:szCs w:val="18"/>
                <w:lang w:val="uz-Cyrl-UZ"/>
              </w:rPr>
            </w:pPr>
            <w:r w:rsidRPr="004B3E19">
              <w:rPr>
                <w:sz w:val="18"/>
                <w:szCs w:val="18"/>
                <w:lang w:val="uz-Cyrl-UZ"/>
              </w:rPr>
              <w:t>_______________________</w:t>
            </w:r>
          </w:p>
          <w:p w:rsidR="00713497" w:rsidRPr="004B3E19" w:rsidRDefault="00225D6A" w:rsidP="002A69AA">
            <w:pPr>
              <w:jc w:val="center"/>
              <w:rPr>
                <w:b/>
                <w:sz w:val="18"/>
                <w:szCs w:val="18"/>
                <w:lang w:val="uz-Cyrl-UZ"/>
              </w:rPr>
            </w:pPr>
            <w:r w:rsidRPr="004B3E19">
              <w:rPr>
                <w:b/>
                <w:sz w:val="18"/>
                <w:szCs w:val="18"/>
                <w:lang w:val="uz-Cyrl-UZ"/>
              </w:rPr>
              <w:t>(Ф.И.О.)</w:t>
            </w:r>
          </w:p>
          <w:p w:rsidR="00713497" w:rsidRPr="004B3E19" w:rsidRDefault="00713497" w:rsidP="002A69AA">
            <w:pPr>
              <w:jc w:val="center"/>
              <w:rPr>
                <w:sz w:val="18"/>
                <w:szCs w:val="18"/>
                <w:lang w:val="uz-Cyrl-UZ"/>
              </w:rPr>
            </w:pPr>
            <w:r w:rsidRPr="004B3E19">
              <w:rPr>
                <w:sz w:val="18"/>
                <w:szCs w:val="18"/>
                <w:lang w:val="uz-Cyrl-UZ"/>
              </w:rPr>
              <w:t>(Ф.И.О.)</w:t>
            </w:r>
          </w:p>
        </w:tc>
        <w:tc>
          <w:tcPr>
            <w:tcW w:w="2835" w:type="dxa"/>
          </w:tcPr>
          <w:p w:rsidR="00713497" w:rsidRPr="004B3E19" w:rsidRDefault="00713497" w:rsidP="002A69AA">
            <w:pPr>
              <w:jc w:val="center"/>
              <w:rPr>
                <w:sz w:val="18"/>
                <w:szCs w:val="18"/>
                <w:lang w:val="uz-Cyrl-UZ"/>
              </w:rPr>
            </w:pPr>
            <w:r w:rsidRPr="004B3E19">
              <w:rPr>
                <w:sz w:val="18"/>
                <w:szCs w:val="18"/>
                <w:lang w:val="uz-Cyrl-UZ"/>
              </w:rPr>
              <w:t>________________________</w:t>
            </w:r>
          </w:p>
          <w:p w:rsidR="00713497" w:rsidRPr="004B3E19" w:rsidRDefault="00713497" w:rsidP="002A69AA">
            <w:pPr>
              <w:jc w:val="center"/>
              <w:rPr>
                <w:b/>
                <w:sz w:val="18"/>
                <w:szCs w:val="18"/>
                <w:lang w:val="uz-Cyrl-UZ"/>
              </w:rPr>
            </w:pPr>
            <w:r w:rsidRPr="004B3E19">
              <w:rPr>
                <w:b/>
                <w:sz w:val="18"/>
                <w:szCs w:val="18"/>
                <w:lang w:val="uz-Cyrl-UZ"/>
              </w:rPr>
              <w:t>(мансаби)</w:t>
            </w:r>
          </w:p>
          <w:p w:rsidR="00713497" w:rsidRPr="004B3E19" w:rsidRDefault="00713497" w:rsidP="002A69AA">
            <w:pPr>
              <w:jc w:val="center"/>
              <w:rPr>
                <w:sz w:val="18"/>
                <w:szCs w:val="18"/>
                <w:lang w:val="uz-Cyrl-UZ"/>
              </w:rPr>
            </w:pPr>
            <w:r w:rsidRPr="004B3E19">
              <w:rPr>
                <w:sz w:val="18"/>
                <w:szCs w:val="18"/>
                <w:lang w:val="uz-Cyrl-UZ"/>
              </w:rPr>
              <w:t>(должность)</w:t>
            </w:r>
          </w:p>
        </w:tc>
        <w:tc>
          <w:tcPr>
            <w:tcW w:w="4994" w:type="dxa"/>
          </w:tcPr>
          <w:p w:rsidR="00713497" w:rsidRPr="004B3E19" w:rsidRDefault="00713497" w:rsidP="002A69AA">
            <w:pPr>
              <w:jc w:val="center"/>
              <w:rPr>
                <w:b/>
                <w:sz w:val="18"/>
                <w:szCs w:val="18"/>
                <w:lang w:val="uz-Cyrl-UZ"/>
              </w:rPr>
            </w:pPr>
            <w:r w:rsidRPr="004B3E19">
              <w:rPr>
                <w:b/>
                <w:sz w:val="18"/>
                <w:szCs w:val="18"/>
                <w:lang w:val="uz-Cyrl-UZ"/>
              </w:rPr>
              <w:t>_____________________</w:t>
            </w:r>
          </w:p>
          <w:p w:rsidR="00713497" w:rsidRPr="004B3E19" w:rsidRDefault="00713497" w:rsidP="002A69AA">
            <w:pPr>
              <w:jc w:val="center"/>
              <w:rPr>
                <w:b/>
                <w:sz w:val="18"/>
                <w:szCs w:val="18"/>
                <w:lang w:val="uz-Cyrl-UZ"/>
              </w:rPr>
            </w:pPr>
            <w:r w:rsidRPr="004B3E19">
              <w:rPr>
                <w:b/>
                <w:sz w:val="18"/>
                <w:szCs w:val="18"/>
                <w:lang w:val="uz-Cyrl-UZ"/>
              </w:rPr>
              <w:t>(алоқа телефони)</w:t>
            </w:r>
          </w:p>
          <w:p w:rsidR="00713497" w:rsidRPr="004B3E19" w:rsidRDefault="00713497" w:rsidP="002A69AA">
            <w:pPr>
              <w:jc w:val="center"/>
              <w:rPr>
                <w:sz w:val="18"/>
                <w:szCs w:val="18"/>
                <w:lang w:val="uz-Cyrl-UZ"/>
              </w:rPr>
            </w:pPr>
            <w:r w:rsidRPr="004B3E19">
              <w:rPr>
                <w:sz w:val="18"/>
                <w:szCs w:val="18"/>
                <w:lang w:val="uz-Cyrl-UZ"/>
              </w:rPr>
              <w:t>(контактный телефон)</w:t>
            </w:r>
          </w:p>
        </w:tc>
      </w:tr>
    </w:tbl>
    <w:p w:rsidR="00713497" w:rsidRPr="000760D7" w:rsidRDefault="00713497" w:rsidP="000760D7">
      <w:pPr>
        <w:pStyle w:val="a4"/>
        <w:spacing w:before="60"/>
        <w:ind w:left="426"/>
        <w:rPr>
          <w:rFonts w:ascii="Times New Roman" w:hAnsi="Times New Roman"/>
          <w:sz w:val="16"/>
          <w:szCs w:val="16"/>
          <w:lang w:val="uz-Cyrl-UZ"/>
        </w:rPr>
      </w:pPr>
      <w:bookmarkStart w:id="1" w:name="_GoBack"/>
      <w:r w:rsidRPr="000760D7">
        <w:rPr>
          <w:rFonts w:ascii="Times New Roman" w:hAnsi="Times New Roman"/>
          <w:sz w:val="16"/>
          <w:szCs w:val="16"/>
          <w:lang w:val="uz-Cyrl-UZ"/>
        </w:rPr>
        <w:t xml:space="preserve">Ташкилотнинг электрон почта манзили:__________________________________________ </w:t>
      </w:r>
    </w:p>
    <w:p w:rsidR="00713497" w:rsidRPr="000760D7" w:rsidRDefault="00713497" w:rsidP="000760D7">
      <w:pPr>
        <w:spacing w:after="60"/>
        <w:ind w:left="426"/>
        <w:rPr>
          <w:caps/>
          <w:sz w:val="16"/>
          <w:szCs w:val="16"/>
          <w:lang w:val="uz-Cyrl-UZ"/>
        </w:rPr>
      </w:pPr>
      <w:r w:rsidRPr="000760D7">
        <w:rPr>
          <w:sz w:val="16"/>
          <w:szCs w:val="16"/>
          <w:lang w:val="uz-Cyrl-UZ"/>
        </w:rPr>
        <w:t>Адрес электронной почты организации</w:t>
      </w:r>
      <w:r w:rsidRPr="000760D7">
        <w:rPr>
          <w:caps/>
          <w:sz w:val="16"/>
          <w:szCs w:val="16"/>
          <w:lang w:val="uz-Cyrl-UZ"/>
        </w:rPr>
        <w:t>:</w:t>
      </w:r>
    </w:p>
    <w:p w:rsidR="00295C2C" w:rsidRPr="000760D7" w:rsidRDefault="00295C2C" w:rsidP="000760D7">
      <w:pPr>
        <w:ind w:left="426"/>
        <w:jc w:val="both"/>
        <w:rPr>
          <w:b/>
          <w:noProof/>
          <w:sz w:val="16"/>
          <w:szCs w:val="16"/>
          <w:lang w:val="uz-Cyrl-UZ"/>
        </w:rPr>
      </w:pPr>
      <w:r w:rsidRPr="000760D7">
        <w:rPr>
          <w:b/>
          <w:noProof/>
          <w:sz w:val="16"/>
          <w:szCs w:val="16"/>
          <w:lang w:val="uz-Cyrl-UZ"/>
        </w:rPr>
        <w:t>Ҳисобот Ўзбекистон Республикаси Давлат солиқ қўмитаси ҳузуридаги “Янги технологиялар” илмий-ахборот маркази” давлат унитар корхонаси томонидан берилган электрон рақамли имзо билан тасдиқланади.</w:t>
      </w:r>
    </w:p>
    <w:p w:rsidR="00713497" w:rsidRPr="000760D7" w:rsidRDefault="00295C2C" w:rsidP="000760D7">
      <w:pPr>
        <w:ind w:left="426"/>
        <w:jc w:val="both"/>
        <w:rPr>
          <w:noProof/>
          <w:sz w:val="16"/>
          <w:szCs w:val="16"/>
          <w:lang w:val="uz-Cyrl-UZ"/>
        </w:rPr>
      </w:pPr>
      <w:r w:rsidRPr="000760D7">
        <w:rPr>
          <w:noProof/>
          <w:sz w:val="16"/>
          <w:szCs w:val="16"/>
          <w:lang w:val="uz-Cyrl-UZ"/>
        </w:rPr>
        <w:t>Отчет подтверждается электронной цифровой подписью, выданной Государственным унитарным предприятием «Научно-информационный центр  «Янги технологиялар» Государственного налогового комитета Республики Узбекистан.</w:t>
      </w:r>
      <w:bookmarkEnd w:id="1"/>
    </w:p>
    <w:sectPr w:rsidR="00713497" w:rsidRPr="000760D7" w:rsidSect="005D4B4F">
      <w:pgSz w:w="16840" w:h="11907" w:orient="landscape"/>
      <w:pgMar w:top="624" w:right="624" w:bottom="567" w:left="340" w:header="340" w:footer="34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4C2" w:rsidRDefault="00F564C2" w:rsidP="00BA0F0D">
      <w:r>
        <w:separator/>
      </w:r>
    </w:p>
  </w:endnote>
  <w:endnote w:type="continuationSeparator" w:id="0">
    <w:p w:rsidR="00F564C2" w:rsidRDefault="00F564C2" w:rsidP="00BA0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zbaltic">
    <w:altName w:val="Times New Roman"/>
    <w:charset w:val="00"/>
    <w:family w:val="auto"/>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BalticaUzbek">
    <w:altName w:val="Times New Roman"/>
    <w:charset w:val="00"/>
    <w:family w:val="auto"/>
    <w:pitch w:val="variable"/>
    <w:sig w:usb0="00000205" w:usb1="00000000" w:usb2="00000000" w:usb3="00000000" w:csb0="00000097"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4886860"/>
      <w:docPartObj>
        <w:docPartGallery w:val="Page Numbers (Bottom of Page)"/>
        <w:docPartUnique/>
      </w:docPartObj>
    </w:sdtPr>
    <w:sdtEndPr/>
    <w:sdtContent>
      <w:p w:rsidR="005808B3" w:rsidRDefault="00F564C2">
        <w:pPr>
          <w:pStyle w:val="aa"/>
          <w:jc w:val="right"/>
        </w:pPr>
        <w:r>
          <w:fldChar w:fldCharType="begin"/>
        </w:r>
        <w:r>
          <w:instrText xml:space="preserve"> PAGE   \* MERGEFORMAT </w:instrText>
        </w:r>
        <w:r>
          <w:fldChar w:fldCharType="separate"/>
        </w:r>
        <w:r w:rsidR="000760D7">
          <w:rPr>
            <w:noProof/>
          </w:rPr>
          <w:t>7</w:t>
        </w:r>
        <w:r>
          <w:rPr>
            <w:noProof/>
          </w:rPr>
          <w:fldChar w:fldCharType="end"/>
        </w:r>
      </w:p>
    </w:sdtContent>
  </w:sdt>
  <w:p w:rsidR="005808B3" w:rsidRDefault="005808B3">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4C2" w:rsidRDefault="00F564C2" w:rsidP="00BA0F0D">
      <w:r>
        <w:separator/>
      </w:r>
    </w:p>
  </w:footnote>
  <w:footnote w:type="continuationSeparator" w:id="0">
    <w:p w:rsidR="00F564C2" w:rsidRDefault="00F564C2" w:rsidP="00BA0F0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E62D0"/>
    <w:multiLevelType w:val="singleLevel"/>
    <w:tmpl w:val="2CE82596"/>
    <w:lvl w:ilvl="0">
      <w:start w:val="2"/>
      <w:numFmt w:val="decimal"/>
      <w:lvlText w:val="%1. "/>
      <w:legacy w:legacy="1" w:legacySpace="0" w:legacyIndent="283"/>
      <w:lvlJc w:val="left"/>
      <w:pPr>
        <w:ind w:left="283" w:hanging="283"/>
      </w:pPr>
      <w:rPr>
        <w:rFonts w:ascii="Uzbaltic" w:hAnsi="Uzbaltic" w:cs="Times New Roman" w:hint="default"/>
        <w:b w:val="0"/>
        <w:i w:val="0"/>
        <w:sz w:val="20"/>
      </w:rPr>
    </w:lvl>
  </w:abstractNum>
  <w:abstractNum w:abstractNumId="1" w15:restartNumberingAfterBreak="0">
    <w:nsid w:val="3F1F3878"/>
    <w:multiLevelType w:val="hybridMultilevel"/>
    <w:tmpl w:val="646A8C30"/>
    <w:lvl w:ilvl="0" w:tplc="FA0C3DE4">
      <w:start w:val="2"/>
      <w:numFmt w:val="decimal"/>
      <w:lvlText w:val="%1"/>
      <w:lvlJc w:val="left"/>
      <w:pPr>
        <w:tabs>
          <w:tab w:val="num" w:pos="720"/>
        </w:tabs>
        <w:ind w:left="720" w:hanging="360"/>
      </w:pPr>
      <w:rPr>
        <w:rFonts w:cs="Times New Roman" w:hint="default"/>
      </w:rPr>
    </w:lvl>
    <w:lvl w:ilvl="1" w:tplc="9E4A073E" w:tentative="1">
      <w:start w:val="1"/>
      <w:numFmt w:val="lowerLetter"/>
      <w:lvlText w:val="%2."/>
      <w:lvlJc w:val="left"/>
      <w:pPr>
        <w:tabs>
          <w:tab w:val="num" w:pos="1440"/>
        </w:tabs>
        <w:ind w:left="1440" w:hanging="360"/>
      </w:pPr>
      <w:rPr>
        <w:rFonts w:cs="Times New Roman"/>
      </w:rPr>
    </w:lvl>
    <w:lvl w:ilvl="2" w:tplc="33CC6072" w:tentative="1">
      <w:start w:val="1"/>
      <w:numFmt w:val="lowerRoman"/>
      <w:lvlText w:val="%3."/>
      <w:lvlJc w:val="right"/>
      <w:pPr>
        <w:tabs>
          <w:tab w:val="num" w:pos="2160"/>
        </w:tabs>
        <w:ind w:left="2160" w:hanging="180"/>
      </w:pPr>
      <w:rPr>
        <w:rFonts w:cs="Times New Roman"/>
      </w:rPr>
    </w:lvl>
    <w:lvl w:ilvl="3" w:tplc="5DEEFABA" w:tentative="1">
      <w:start w:val="1"/>
      <w:numFmt w:val="decimal"/>
      <w:lvlText w:val="%4."/>
      <w:lvlJc w:val="left"/>
      <w:pPr>
        <w:tabs>
          <w:tab w:val="num" w:pos="2880"/>
        </w:tabs>
        <w:ind w:left="2880" w:hanging="360"/>
      </w:pPr>
      <w:rPr>
        <w:rFonts w:cs="Times New Roman"/>
      </w:rPr>
    </w:lvl>
    <w:lvl w:ilvl="4" w:tplc="42E6F9C2" w:tentative="1">
      <w:start w:val="1"/>
      <w:numFmt w:val="lowerLetter"/>
      <w:lvlText w:val="%5."/>
      <w:lvlJc w:val="left"/>
      <w:pPr>
        <w:tabs>
          <w:tab w:val="num" w:pos="3600"/>
        </w:tabs>
        <w:ind w:left="3600" w:hanging="360"/>
      </w:pPr>
      <w:rPr>
        <w:rFonts w:cs="Times New Roman"/>
      </w:rPr>
    </w:lvl>
    <w:lvl w:ilvl="5" w:tplc="22C2BD94" w:tentative="1">
      <w:start w:val="1"/>
      <w:numFmt w:val="lowerRoman"/>
      <w:lvlText w:val="%6."/>
      <w:lvlJc w:val="right"/>
      <w:pPr>
        <w:tabs>
          <w:tab w:val="num" w:pos="4320"/>
        </w:tabs>
        <w:ind w:left="4320" w:hanging="180"/>
      </w:pPr>
      <w:rPr>
        <w:rFonts w:cs="Times New Roman"/>
      </w:rPr>
    </w:lvl>
    <w:lvl w:ilvl="6" w:tplc="479A7512" w:tentative="1">
      <w:start w:val="1"/>
      <w:numFmt w:val="decimal"/>
      <w:lvlText w:val="%7."/>
      <w:lvlJc w:val="left"/>
      <w:pPr>
        <w:tabs>
          <w:tab w:val="num" w:pos="5040"/>
        </w:tabs>
        <w:ind w:left="5040" w:hanging="360"/>
      </w:pPr>
      <w:rPr>
        <w:rFonts w:cs="Times New Roman"/>
      </w:rPr>
    </w:lvl>
    <w:lvl w:ilvl="7" w:tplc="B9CC64DE" w:tentative="1">
      <w:start w:val="1"/>
      <w:numFmt w:val="lowerLetter"/>
      <w:lvlText w:val="%8."/>
      <w:lvlJc w:val="left"/>
      <w:pPr>
        <w:tabs>
          <w:tab w:val="num" w:pos="5760"/>
        </w:tabs>
        <w:ind w:left="5760" w:hanging="360"/>
      </w:pPr>
      <w:rPr>
        <w:rFonts w:cs="Times New Roman"/>
      </w:rPr>
    </w:lvl>
    <w:lvl w:ilvl="8" w:tplc="172C7418" w:tentative="1">
      <w:start w:val="1"/>
      <w:numFmt w:val="lowerRoman"/>
      <w:lvlText w:val="%9."/>
      <w:lvlJc w:val="right"/>
      <w:pPr>
        <w:tabs>
          <w:tab w:val="num" w:pos="6480"/>
        </w:tabs>
        <w:ind w:left="6480" w:hanging="180"/>
      </w:pPr>
      <w:rPr>
        <w:rFonts w:cs="Times New Roman"/>
      </w:rPr>
    </w:lvl>
  </w:abstractNum>
  <w:abstractNum w:abstractNumId="2" w15:restartNumberingAfterBreak="0">
    <w:nsid w:val="46B9578F"/>
    <w:multiLevelType w:val="singleLevel"/>
    <w:tmpl w:val="9F481392"/>
    <w:lvl w:ilvl="0">
      <w:numFmt w:val="bullet"/>
      <w:lvlText w:val="-"/>
      <w:lvlJc w:val="left"/>
      <w:pPr>
        <w:tabs>
          <w:tab w:val="num" w:pos="644"/>
        </w:tabs>
        <w:ind w:left="644" w:hanging="360"/>
      </w:pPr>
      <w:rPr>
        <w:rFonts w:ascii="Times New Roman" w:hAnsi="Times New Roman" w:hint="default"/>
      </w:rPr>
    </w:lvl>
  </w:abstractNum>
  <w:abstractNum w:abstractNumId="3" w15:restartNumberingAfterBreak="0">
    <w:nsid w:val="7E4739A6"/>
    <w:multiLevelType w:val="singleLevel"/>
    <w:tmpl w:val="83B2C264"/>
    <w:lvl w:ilvl="0">
      <w:numFmt w:val="bullet"/>
      <w:lvlText w:val="-"/>
      <w:lvlJc w:val="left"/>
      <w:pPr>
        <w:tabs>
          <w:tab w:val="num" w:pos="786"/>
        </w:tabs>
        <w:ind w:left="786" w:hanging="360"/>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A25CC"/>
    <w:rsid w:val="00000B01"/>
    <w:rsid w:val="00000BCA"/>
    <w:rsid w:val="00000DF2"/>
    <w:rsid w:val="000063BC"/>
    <w:rsid w:val="000109B8"/>
    <w:rsid w:val="00013277"/>
    <w:rsid w:val="00021534"/>
    <w:rsid w:val="00022060"/>
    <w:rsid w:val="00033D23"/>
    <w:rsid w:val="000341D7"/>
    <w:rsid w:val="00040CF0"/>
    <w:rsid w:val="00042C22"/>
    <w:rsid w:val="000433A1"/>
    <w:rsid w:val="00043791"/>
    <w:rsid w:val="00045F68"/>
    <w:rsid w:val="00046927"/>
    <w:rsid w:val="0004746B"/>
    <w:rsid w:val="00047E15"/>
    <w:rsid w:val="00047ECC"/>
    <w:rsid w:val="00050C4B"/>
    <w:rsid w:val="00051E3F"/>
    <w:rsid w:val="00053397"/>
    <w:rsid w:val="00055ED5"/>
    <w:rsid w:val="00056B60"/>
    <w:rsid w:val="00057045"/>
    <w:rsid w:val="0005788D"/>
    <w:rsid w:val="00060EA7"/>
    <w:rsid w:val="000642D4"/>
    <w:rsid w:val="00064449"/>
    <w:rsid w:val="0006520C"/>
    <w:rsid w:val="00070025"/>
    <w:rsid w:val="000743EB"/>
    <w:rsid w:val="00074A65"/>
    <w:rsid w:val="000760D7"/>
    <w:rsid w:val="000819F7"/>
    <w:rsid w:val="00081E93"/>
    <w:rsid w:val="000831C0"/>
    <w:rsid w:val="0008358E"/>
    <w:rsid w:val="000847E0"/>
    <w:rsid w:val="000879C9"/>
    <w:rsid w:val="00090781"/>
    <w:rsid w:val="0009124B"/>
    <w:rsid w:val="00094089"/>
    <w:rsid w:val="000B4985"/>
    <w:rsid w:val="000B52AE"/>
    <w:rsid w:val="000B646A"/>
    <w:rsid w:val="000D3E5C"/>
    <w:rsid w:val="000D46E1"/>
    <w:rsid w:val="000D5BBB"/>
    <w:rsid w:val="000D6C48"/>
    <w:rsid w:val="000D7996"/>
    <w:rsid w:val="000E636D"/>
    <w:rsid w:val="000F2700"/>
    <w:rsid w:val="000F3B10"/>
    <w:rsid w:val="000F4844"/>
    <w:rsid w:val="000F7CB9"/>
    <w:rsid w:val="00106A6F"/>
    <w:rsid w:val="0011035E"/>
    <w:rsid w:val="001235C5"/>
    <w:rsid w:val="0012433F"/>
    <w:rsid w:val="0012743F"/>
    <w:rsid w:val="00127BD8"/>
    <w:rsid w:val="0013058C"/>
    <w:rsid w:val="00130D28"/>
    <w:rsid w:val="00131989"/>
    <w:rsid w:val="0013449F"/>
    <w:rsid w:val="001373BE"/>
    <w:rsid w:val="00140AD3"/>
    <w:rsid w:val="001438BD"/>
    <w:rsid w:val="00143B21"/>
    <w:rsid w:val="0014586D"/>
    <w:rsid w:val="00147782"/>
    <w:rsid w:val="00150519"/>
    <w:rsid w:val="0015110E"/>
    <w:rsid w:val="00152707"/>
    <w:rsid w:val="00152A86"/>
    <w:rsid w:val="00154B61"/>
    <w:rsid w:val="001555D6"/>
    <w:rsid w:val="00155A4E"/>
    <w:rsid w:val="001636AC"/>
    <w:rsid w:val="0016478C"/>
    <w:rsid w:val="0016503E"/>
    <w:rsid w:val="0016706F"/>
    <w:rsid w:val="00170262"/>
    <w:rsid w:val="001721F6"/>
    <w:rsid w:val="00172309"/>
    <w:rsid w:val="001740E0"/>
    <w:rsid w:val="00176395"/>
    <w:rsid w:val="00176F22"/>
    <w:rsid w:val="00181C1C"/>
    <w:rsid w:val="00182276"/>
    <w:rsid w:val="001834DE"/>
    <w:rsid w:val="001838AA"/>
    <w:rsid w:val="0018600F"/>
    <w:rsid w:val="00192444"/>
    <w:rsid w:val="001937D9"/>
    <w:rsid w:val="00194865"/>
    <w:rsid w:val="00194F49"/>
    <w:rsid w:val="001A594E"/>
    <w:rsid w:val="001A5977"/>
    <w:rsid w:val="001A7E31"/>
    <w:rsid w:val="001B034A"/>
    <w:rsid w:val="001B6A02"/>
    <w:rsid w:val="001C0AD5"/>
    <w:rsid w:val="001C0DC2"/>
    <w:rsid w:val="001C2A31"/>
    <w:rsid w:val="001C51D8"/>
    <w:rsid w:val="001D0F5E"/>
    <w:rsid w:val="001D60CF"/>
    <w:rsid w:val="001E238F"/>
    <w:rsid w:val="001E3834"/>
    <w:rsid w:val="001E42C6"/>
    <w:rsid w:val="001F0C08"/>
    <w:rsid w:val="001F22C3"/>
    <w:rsid w:val="001F440C"/>
    <w:rsid w:val="001F4EA6"/>
    <w:rsid w:val="001F54AF"/>
    <w:rsid w:val="001F5E1D"/>
    <w:rsid w:val="00200503"/>
    <w:rsid w:val="002007A8"/>
    <w:rsid w:val="00202608"/>
    <w:rsid w:val="0020451A"/>
    <w:rsid w:val="002065AC"/>
    <w:rsid w:val="00210896"/>
    <w:rsid w:val="002146FB"/>
    <w:rsid w:val="0022501F"/>
    <w:rsid w:val="00225D6A"/>
    <w:rsid w:val="00233A20"/>
    <w:rsid w:val="0023783D"/>
    <w:rsid w:val="002537CA"/>
    <w:rsid w:val="002545CE"/>
    <w:rsid w:val="002575C1"/>
    <w:rsid w:val="002604ED"/>
    <w:rsid w:val="00263488"/>
    <w:rsid w:val="0026414C"/>
    <w:rsid w:val="00271B07"/>
    <w:rsid w:val="00275AAA"/>
    <w:rsid w:val="002807BE"/>
    <w:rsid w:val="0028696A"/>
    <w:rsid w:val="00291962"/>
    <w:rsid w:val="00292666"/>
    <w:rsid w:val="00292BAD"/>
    <w:rsid w:val="00295C2C"/>
    <w:rsid w:val="002A0304"/>
    <w:rsid w:val="002A0319"/>
    <w:rsid w:val="002A151A"/>
    <w:rsid w:val="002A3220"/>
    <w:rsid w:val="002A3AD1"/>
    <w:rsid w:val="002A69AA"/>
    <w:rsid w:val="002A6CDE"/>
    <w:rsid w:val="002B0F08"/>
    <w:rsid w:val="002B1B22"/>
    <w:rsid w:val="002B1B8B"/>
    <w:rsid w:val="002B2822"/>
    <w:rsid w:val="002C54CF"/>
    <w:rsid w:val="002C5F4C"/>
    <w:rsid w:val="002D1095"/>
    <w:rsid w:val="002D639A"/>
    <w:rsid w:val="002D6EAA"/>
    <w:rsid w:val="002D7E87"/>
    <w:rsid w:val="002E00F9"/>
    <w:rsid w:val="002E3CE5"/>
    <w:rsid w:val="002E4676"/>
    <w:rsid w:val="002E62B0"/>
    <w:rsid w:val="002E7776"/>
    <w:rsid w:val="002F0626"/>
    <w:rsid w:val="002F4562"/>
    <w:rsid w:val="0030627E"/>
    <w:rsid w:val="00306C68"/>
    <w:rsid w:val="003115C0"/>
    <w:rsid w:val="00312818"/>
    <w:rsid w:val="00317606"/>
    <w:rsid w:val="00317620"/>
    <w:rsid w:val="00322F57"/>
    <w:rsid w:val="0032662C"/>
    <w:rsid w:val="00337CAF"/>
    <w:rsid w:val="00344392"/>
    <w:rsid w:val="00346B5C"/>
    <w:rsid w:val="00347AC4"/>
    <w:rsid w:val="0035121C"/>
    <w:rsid w:val="00352AF0"/>
    <w:rsid w:val="00360B68"/>
    <w:rsid w:val="00360B7B"/>
    <w:rsid w:val="003628C4"/>
    <w:rsid w:val="00362AC5"/>
    <w:rsid w:val="00364212"/>
    <w:rsid w:val="00371025"/>
    <w:rsid w:val="0037501B"/>
    <w:rsid w:val="003753AD"/>
    <w:rsid w:val="00376782"/>
    <w:rsid w:val="003824C3"/>
    <w:rsid w:val="003844F1"/>
    <w:rsid w:val="003854F3"/>
    <w:rsid w:val="00392181"/>
    <w:rsid w:val="00392715"/>
    <w:rsid w:val="003928B5"/>
    <w:rsid w:val="00397F5B"/>
    <w:rsid w:val="003A0F23"/>
    <w:rsid w:val="003A3AD4"/>
    <w:rsid w:val="003A5723"/>
    <w:rsid w:val="003A59AA"/>
    <w:rsid w:val="003B0047"/>
    <w:rsid w:val="003B015C"/>
    <w:rsid w:val="003B116A"/>
    <w:rsid w:val="003B297E"/>
    <w:rsid w:val="003B45F2"/>
    <w:rsid w:val="003B4E96"/>
    <w:rsid w:val="003B783C"/>
    <w:rsid w:val="003C101A"/>
    <w:rsid w:val="003C2363"/>
    <w:rsid w:val="003C2F52"/>
    <w:rsid w:val="003C5D54"/>
    <w:rsid w:val="003D31DE"/>
    <w:rsid w:val="003D3D58"/>
    <w:rsid w:val="003D4351"/>
    <w:rsid w:val="003E0C0E"/>
    <w:rsid w:val="003E2620"/>
    <w:rsid w:val="003E39CB"/>
    <w:rsid w:val="003E5FEE"/>
    <w:rsid w:val="003F1010"/>
    <w:rsid w:val="003F4F9B"/>
    <w:rsid w:val="003F5815"/>
    <w:rsid w:val="00400392"/>
    <w:rsid w:val="00404ADD"/>
    <w:rsid w:val="004054CC"/>
    <w:rsid w:val="004114ED"/>
    <w:rsid w:val="004168BA"/>
    <w:rsid w:val="00416CEA"/>
    <w:rsid w:val="004223A2"/>
    <w:rsid w:val="00422E05"/>
    <w:rsid w:val="004239FA"/>
    <w:rsid w:val="00441FD9"/>
    <w:rsid w:val="00442FCC"/>
    <w:rsid w:val="004462B1"/>
    <w:rsid w:val="0045050D"/>
    <w:rsid w:val="00471ADB"/>
    <w:rsid w:val="0047200C"/>
    <w:rsid w:val="004741C7"/>
    <w:rsid w:val="00476292"/>
    <w:rsid w:val="00477BFB"/>
    <w:rsid w:val="00480BE5"/>
    <w:rsid w:val="0048712D"/>
    <w:rsid w:val="00491E16"/>
    <w:rsid w:val="0049385B"/>
    <w:rsid w:val="004A0F44"/>
    <w:rsid w:val="004A35D4"/>
    <w:rsid w:val="004A3D0F"/>
    <w:rsid w:val="004A5ABB"/>
    <w:rsid w:val="004A69C5"/>
    <w:rsid w:val="004B0401"/>
    <w:rsid w:val="004B3E19"/>
    <w:rsid w:val="004B651A"/>
    <w:rsid w:val="004C4ECE"/>
    <w:rsid w:val="004C4FAF"/>
    <w:rsid w:val="004C50B8"/>
    <w:rsid w:val="004C670A"/>
    <w:rsid w:val="004C6994"/>
    <w:rsid w:val="004D031D"/>
    <w:rsid w:val="004D1DA4"/>
    <w:rsid w:val="004D291C"/>
    <w:rsid w:val="004D553A"/>
    <w:rsid w:val="004D7664"/>
    <w:rsid w:val="004E1DE2"/>
    <w:rsid w:val="004E1FF4"/>
    <w:rsid w:val="004E5B05"/>
    <w:rsid w:val="004E5ECD"/>
    <w:rsid w:val="004E650B"/>
    <w:rsid w:val="004F158B"/>
    <w:rsid w:val="004F2C3C"/>
    <w:rsid w:val="004F3A41"/>
    <w:rsid w:val="004F58A5"/>
    <w:rsid w:val="004F5F72"/>
    <w:rsid w:val="0050047C"/>
    <w:rsid w:val="00501E11"/>
    <w:rsid w:val="00502238"/>
    <w:rsid w:val="005033A6"/>
    <w:rsid w:val="00503434"/>
    <w:rsid w:val="00503D2B"/>
    <w:rsid w:val="00504797"/>
    <w:rsid w:val="005143BA"/>
    <w:rsid w:val="00514912"/>
    <w:rsid w:val="00523189"/>
    <w:rsid w:val="005234D7"/>
    <w:rsid w:val="00541227"/>
    <w:rsid w:val="00543C20"/>
    <w:rsid w:val="0054647A"/>
    <w:rsid w:val="00546EA7"/>
    <w:rsid w:val="00547F53"/>
    <w:rsid w:val="005520ED"/>
    <w:rsid w:val="00552AB8"/>
    <w:rsid w:val="005564A2"/>
    <w:rsid w:val="005604C7"/>
    <w:rsid w:val="00561B4D"/>
    <w:rsid w:val="005620A3"/>
    <w:rsid w:val="00562B69"/>
    <w:rsid w:val="005712CF"/>
    <w:rsid w:val="00572C0E"/>
    <w:rsid w:val="005808B3"/>
    <w:rsid w:val="00581047"/>
    <w:rsid w:val="005871B1"/>
    <w:rsid w:val="00592DC9"/>
    <w:rsid w:val="005947A9"/>
    <w:rsid w:val="005968E2"/>
    <w:rsid w:val="00597D12"/>
    <w:rsid w:val="005A28D1"/>
    <w:rsid w:val="005A460B"/>
    <w:rsid w:val="005A5B3F"/>
    <w:rsid w:val="005B1AA0"/>
    <w:rsid w:val="005B1B46"/>
    <w:rsid w:val="005B1E13"/>
    <w:rsid w:val="005B2FA6"/>
    <w:rsid w:val="005B3254"/>
    <w:rsid w:val="005B48FE"/>
    <w:rsid w:val="005B4BB0"/>
    <w:rsid w:val="005B4FD7"/>
    <w:rsid w:val="005B636E"/>
    <w:rsid w:val="005B7448"/>
    <w:rsid w:val="005C3870"/>
    <w:rsid w:val="005C44EC"/>
    <w:rsid w:val="005C6574"/>
    <w:rsid w:val="005C6F53"/>
    <w:rsid w:val="005D054E"/>
    <w:rsid w:val="005D0A37"/>
    <w:rsid w:val="005D4B4F"/>
    <w:rsid w:val="005D78AC"/>
    <w:rsid w:val="005E0B9D"/>
    <w:rsid w:val="005F31E7"/>
    <w:rsid w:val="006026E3"/>
    <w:rsid w:val="006051DB"/>
    <w:rsid w:val="00614455"/>
    <w:rsid w:val="00615AFC"/>
    <w:rsid w:val="00622C3B"/>
    <w:rsid w:val="00625E08"/>
    <w:rsid w:val="0062704C"/>
    <w:rsid w:val="00632B87"/>
    <w:rsid w:val="0063336E"/>
    <w:rsid w:val="00633517"/>
    <w:rsid w:val="00633BEC"/>
    <w:rsid w:val="00634502"/>
    <w:rsid w:val="00635F4E"/>
    <w:rsid w:val="006365FC"/>
    <w:rsid w:val="0063798D"/>
    <w:rsid w:val="00637B6D"/>
    <w:rsid w:val="00645A3A"/>
    <w:rsid w:val="00650CAE"/>
    <w:rsid w:val="00654458"/>
    <w:rsid w:val="0065775C"/>
    <w:rsid w:val="00660352"/>
    <w:rsid w:val="00660AA7"/>
    <w:rsid w:val="00660DF6"/>
    <w:rsid w:val="0066156D"/>
    <w:rsid w:val="006651F0"/>
    <w:rsid w:val="00667FCC"/>
    <w:rsid w:val="006723B3"/>
    <w:rsid w:val="00675373"/>
    <w:rsid w:val="00682DB7"/>
    <w:rsid w:val="00683D4D"/>
    <w:rsid w:val="006930CD"/>
    <w:rsid w:val="00694998"/>
    <w:rsid w:val="006A138B"/>
    <w:rsid w:val="006A3940"/>
    <w:rsid w:val="006A58AB"/>
    <w:rsid w:val="006A60BE"/>
    <w:rsid w:val="006A6767"/>
    <w:rsid w:val="006B081C"/>
    <w:rsid w:val="006B0990"/>
    <w:rsid w:val="006B0CEE"/>
    <w:rsid w:val="006B17CF"/>
    <w:rsid w:val="006B3CC0"/>
    <w:rsid w:val="006B5D6C"/>
    <w:rsid w:val="006B61B8"/>
    <w:rsid w:val="006C01AC"/>
    <w:rsid w:val="006C06E9"/>
    <w:rsid w:val="006C080E"/>
    <w:rsid w:val="006C36D0"/>
    <w:rsid w:val="006C5ACD"/>
    <w:rsid w:val="006C6A52"/>
    <w:rsid w:val="006D369B"/>
    <w:rsid w:val="006D42EE"/>
    <w:rsid w:val="006D730D"/>
    <w:rsid w:val="006E1FF9"/>
    <w:rsid w:val="006E4493"/>
    <w:rsid w:val="006E4754"/>
    <w:rsid w:val="006E61CF"/>
    <w:rsid w:val="006E708B"/>
    <w:rsid w:val="006F2B49"/>
    <w:rsid w:val="006F6365"/>
    <w:rsid w:val="006F6A48"/>
    <w:rsid w:val="0070359E"/>
    <w:rsid w:val="00707182"/>
    <w:rsid w:val="007102CE"/>
    <w:rsid w:val="007113DE"/>
    <w:rsid w:val="00713497"/>
    <w:rsid w:val="00713D71"/>
    <w:rsid w:val="007224F2"/>
    <w:rsid w:val="00722C10"/>
    <w:rsid w:val="0073461F"/>
    <w:rsid w:val="007365D3"/>
    <w:rsid w:val="007375F3"/>
    <w:rsid w:val="007379DC"/>
    <w:rsid w:val="0074115F"/>
    <w:rsid w:val="007441A3"/>
    <w:rsid w:val="00747B12"/>
    <w:rsid w:val="00751B8A"/>
    <w:rsid w:val="007527F3"/>
    <w:rsid w:val="00753E70"/>
    <w:rsid w:val="007550BA"/>
    <w:rsid w:val="00756435"/>
    <w:rsid w:val="00763AA2"/>
    <w:rsid w:val="007707CA"/>
    <w:rsid w:val="00771F1E"/>
    <w:rsid w:val="00772F8E"/>
    <w:rsid w:val="0077319A"/>
    <w:rsid w:val="00775919"/>
    <w:rsid w:val="00776202"/>
    <w:rsid w:val="00780F1C"/>
    <w:rsid w:val="00782B37"/>
    <w:rsid w:val="00787EC8"/>
    <w:rsid w:val="00791DD7"/>
    <w:rsid w:val="00793CF5"/>
    <w:rsid w:val="00793D6D"/>
    <w:rsid w:val="00797CCE"/>
    <w:rsid w:val="007A0CD5"/>
    <w:rsid w:val="007A1E05"/>
    <w:rsid w:val="007A3496"/>
    <w:rsid w:val="007B29F2"/>
    <w:rsid w:val="007B3774"/>
    <w:rsid w:val="007B3DD4"/>
    <w:rsid w:val="007C476E"/>
    <w:rsid w:val="007C6B42"/>
    <w:rsid w:val="007D3AE4"/>
    <w:rsid w:val="007D3CB2"/>
    <w:rsid w:val="007D3ED0"/>
    <w:rsid w:val="007D42F1"/>
    <w:rsid w:val="007D57B6"/>
    <w:rsid w:val="007D5F38"/>
    <w:rsid w:val="007D73A9"/>
    <w:rsid w:val="007D7978"/>
    <w:rsid w:val="007E1257"/>
    <w:rsid w:val="007E2D51"/>
    <w:rsid w:val="007E3137"/>
    <w:rsid w:val="007E77A1"/>
    <w:rsid w:val="007F0C73"/>
    <w:rsid w:val="007F39DB"/>
    <w:rsid w:val="007F3DB3"/>
    <w:rsid w:val="007F552C"/>
    <w:rsid w:val="00801454"/>
    <w:rsid w:val="00806ECE"/>
    <w:rsid w:val="00812A9F"/>
    <w:rsid w:val="00812BB0"/>
    <w:rsid w:val="00814243"/>
    <w:rsid w:val="00815E93"/>
    <w:rsid w:val="00820E6E"/>
    <w:rsid w:val="00824103"/>
    <w:rsid w:val="008251D8"/>
    <w:rsid w:val="008264A7"/>
    <w:rsid w:val="00830980"/>
    <w:rsid w:val="00830C5C"/>
    <w:rsid w:val="008339F1"/>
    <w:rsid w:val="00834060"/>
    <w:rsid w:val="0083611F"/>
    <w:rsid w:val="008411E7"/>
    <w:rsid w:val="00846A82"/>
    <w:rsid w:val="00853692"/>
    <w:rsid w:val="008579BE"/>
    <w:rsid w:val="008601CF"/>
    <w:rsid w:val="00860701"/>
    <w:rsid w:val="00862AC1"/>
    <w:rsid w:val="00862F4E"/>
    <w:rsid w:val="00866BD4"/>
    <w:rsid w:val="008715F4"/>
    <w:rsid w:val="00873674"/>
    <w:rsid w:val="008769A2"/>
    <w:rsid w:val="008778F4"/>
    <w:rsid w:val="00883875"/>
    <w:rsid w:val="0088523F"/>
    <w:rsid w:val="00885C74"/>
    <w:rsid w:val="00887C8C"/>
    <w:rsid w:val="00892E4F"/>
    <w:rsid w:val="00893623"/>
    <w:rsid w:val="008946BB"/>
    <w:rsid w:val="00896049"/>
    <w:rsid w:val="008A1A53"/>
    <w:rsid w:val="008A23BE"/>
    <w:rsid w:val="008A25CC"/>
    <w:rsid w:val="008A41C9"/>
    <w:rsid w:val="008A450C"/>
    <w:rsid w:val="008A5498"/>
    <w:rsid w:val="008A562E"/>
    <w:rsid w:val="008B18B2"/>
    <w:rsid w:val="008B2461"/>
    <w:rsid w:val="008B43E3"/>
    <w:rsid w:val="008B66E3"/>
    <w:rsid w:val="008B69D9"/>
    <w:rsid w:val="008B7F55"/>
    <w:rsid w:val="008D1023"/>
    <w:rsid w:val="008D145D"/>
    <w:rsid w:val="008D250D"/>
    <w:rsid w:val="008D2BD1"/>
    <w:rsid w:val="008E107F"/>
    <w:rsid w:val="008E4248"/>
    <w:rsid w:val="008E4ABB"/>
    <w:rsid w:val="008E6E4A"/>
    <w:rsid w:val="008E705E"/>
    <w:rsid w:val="008E7574"/>
    <w:rsid w:val="008F1468"/>
    <w:rsid w:val="008F218F"/>
    <w:rsid w:val="008F405F"/>
    <w:rsid w:val="00901883"/>
    <w:rsid w:val="00902626"/>
    <w:rsid w:val="00902CA7"/>
    <w:rsid w:val="00906F8D"/>
    <w:rsid w:val="0090750E"/>
    <w:rsid w:val="00910031"/>
    <w:rsid w:val="00913B9D"/>
    <w:rsid w:val="0091409E"/>
    <w:rsid w:val="00914178"/>
    <w:rsid w:val="00921C18"/>
    <w:rsid w:val="00921FB4"/>
    <w:rsid w:val="00923305"/>
    <w:rsid w:val="00924669"/>
    <w:rsid w:val="00926BD1"/>
    <w:rsid w:val="009379DC"/>
    <w:rsid w:val="00937CB2"/>
    <w:rsid w:val="0094329F"/>
    <w:rsid w:val="009453E0"/>
    <w:rsid w:val="00946D21"/>
    <w:rsid w:val="009472F0"/>
    <w:rsid w:val="00947881"/>
    <w:rsid w:val="00947BDF"/>
    <w:rsid w:val="0095210B"/>
    <w:rsid w:val="00961764"/>
    <w:rsid w:val="009636C4"/>
    <w:rsid w:val="009701A7"/>
    <w:rsid w:val="00972279"/>
    <w:rsid w:val="00976DBC"/>
    <w:rsid w:val="00983797"/>
    <w:rsid w:val="00984AE4"/>
    <w:rsid w:val="00985F2E"/>
    <w:rsid w:val="009929A1"/>
    <w:rsid w:val="00997949"/>
    <w:rsid w:val="009A0F91"/>
    <w:rsid w:val="009A1429"/>
    <w:rsid w:val="009A4E37"/>
    <w:rsid w:val="009A5173"/>
    <w:rsid w:val="009B0142"/>
    <w:rsid w:val="009B4EBE"/>
    <w:rsid w:val="009B52FF"/>
    <w:rsid w:val="009B638F"/>
    <w:rsid w:val="009B754A"/>
    <w:rsid w:val="009C55D0"/>
    <w:rsid w:val="009C6660"/>
    <w:rsid w:val="009D0937"/>
    <w:rsid w:val="009D472D"/>
    <w:rsid w:val="009E3319"/>
    <w:rsid w:val="009E39DC"/>
    <w:rsid w:val="009E78B6"/>
    <w:rsid w:val="009F0B2E"/>
    <w:rsid w:val="009F43D1"/>
    <w:rsid w:val="009F7147"/>
    <w:rsid w:val="00A00032"/>
    <w:rsid w:val="00A03634"/>
    <w:rsid w:val="00A04E5A"/>
    <w:rsid w:val="00A10FC5"/>
    <w:rsid w:val="00A112C0"/>
    <w:rsid w:val="00A14FCB"/>
    <w:rsid w:val="00A16A46"/>
    <w:rsid w:val="00A20509"/>
    <w:rsid w:val="00A24BE3"/>
    <w:rsid w:val="00A30279"/>
    <w:rsid w:val="00A318AD"/>
    <w:rsid w:val="00A40260"/>
    <w:rsid w:val="00A427D8"/>
    <w:rsid w:val="00A4537B"/>
    <w:rsid w:val="00A456A5"/>
    <w:rsid w:val="00A45B2D"/>
    <w:rsid w:val="00A47AC1"/>
    <w:rsid w:val="00A47E77"/>
    <w:rsid w:val="00A53A70"/>
    <w:rsid w:val="00A54267"/>
    <w:rsid w:val="00A573E9"/>
    <w:rsid w:val="00A57E4B"/>
    <w:rsid w:val="00A60498"/>
    <w:rsid w:val="00A62EE9"/>
    <w:rsid w:val="00A64DFA"/>
    <w:rsid w:val="00A66555"/>
    <w:rsid w:val="00A67B2C"/>
    <w:rsid w:val="00A7055E"/>
    <w:rsid w:val="00A71AEE"/>
    <w:rsid w:val="00A72194"/>
    <w:rsid w:val="00A721F4"/>
    <w:rsid w:val="00A77633"/>
    <w:rsid w:val="00A8373C"/>
    <w:rsid w:val="00A8589A"/>
    <w:rsid w:val="00A87945"/>
    <w:rsid w:val="00A9405F"/>
    <w:rsid w:val="00A97407"/>
    <w:rsid w:val="00AA3D0F"/>
    <w:rsid w:val="00AA5C8A"/>
    <w:rsid w:val="00AA5D91"/>
    <w:rsid w:val="00AA7D61"/>
    <w:rsid w:val="00AB1418"/>
    <w:rsid w:val="00AB18F7"/>
    <w:rsid w:val="00AB1AFF"/>
    <w:rsid w:val="00AB2D69"/>
    <w:rsid w:val="00AC12BB"/>
    <w:rsid w:val="00AC1570"/>
    <w:rsid w:val="00AC41A1"/>
    <w:rsid w:val="00AC4247"/>
    <w:rsid w:val="00AC68FD"/>
    <w:rsid w:val="00AD0882"/>
    <w:rsid w:val="00AD1BBF"/>
    <w:rsid w:val="00AD6F3F"/>
    <w:rsid w:val="00AE3D15"/>
    <w:rsid w:val="00AE41EC"/>
    <w:rsid w:val="00AE4403"/>
    <w:rsid w:val="00AE5B53"/>
    <w:rsid w:val="00AE6B2E"/>
    <w:rsid w:val="00AE7DBF"/>
    <w:rsid w:val="00AE7DC2"/>
    <w:rsid w:val="00AF10FA"/>
    <w:rsid w:val="00AF590D"/>
    <w:rsid w:val="00AF669B"/>
    <w:rsid w:val="00B005FB"/>
    <w:rsid w:val="00B00908"/>
    <w:rsid w:val="00B03E18"/>
    <w:rsid w:val="00B0434A"/>
    <w:rsid w:val="00B12B30"/>
    <w:rsid w:val="00B12DD1"/>
    <w:rsid w:val="00B21F67"/>
    <w:rsid w:val="00B223F1"/>
    <w:rsid w:val="00B2321A"/>
    <w:rsid w:val="00B2432A"/>
    <w:rsid w:val="00B253E0"/>
    <w:rsid w:val="00B269A4"/>
    <w:rsid w:val="00B309BE"/>
    <w:rsid w:val="00B31217"/>
    <w:rsid w:val="00B35A94"/>
    <w:rsid w:val="00B36060"/>
    <w:rsid w:val="00B36B9E"/>
    <w:rsid w:val="00B37E8F"/>
    <w:rsid w:val="00B42CD6"/>
    <w:rsid w:val="00B433BE"/>
    <w:rsid w:val="00B43FAA"/>
    <w:rsid w:val="00B446EA"/>
    <w:rsid w:val="00B52201"/>
    <w:rsid w:val="00B5636D"/>
    <w:rsid w:val="00B56EE5"/>
    <w:rsid w:val="00B57FC1"/>
    <w:rsid w:val="00B6005B"/>
    <w:rsid w:val="00B61D54"/>
    <w:rsid w:val="00B63001"/>
    <w:rsid w:val="00B661DA"/>
    <w:rsid w:val="00B70AB1"/>
    <w:rsid w:val="00B70B87"/>
    <w:rsid w:val="00B73816"/>
    <w:rsid w:val="00B74331"/>
    <w:rsid w:val="00B747EA"/>
    <w:rsid w:val="00B75A19"/>
    <w:rsid w:val="00B76E01"/>
    <w:rsid w:val="00B76E38"/>
    <w:rsid w:val="00B8631C"/>
    <w:rsid w:val="00B90C1A"/>
    <w:rsid w:val="00B92FDB"/>
    <w:rsid w:val="00B95C88"/>
    <w:rsid w:val="00B97F8B"/>
    <w:rsid w:val="00BA0F0D"/>
    <w:rsid w:val="00BA32FD"/>
    <w:rsid w:val="00BA4CEA"/>
    <w:rsid w:val="00BA4FFC"/>
    <w:rsid w:val="00BA7B33"/>
    <w:rsid w:val="00BA7DD4"/>
    <w:rsid w:val="00BB240E"/>
    <w:rsid w:val="00BB2850"/>
    <w:rsid w:val="00BB336A"/>
    <w:rsid w:val="00BB750A"/>
    <w:rsid w:val="00BC27FE"/>
    <w:rsid w:val="00BC3DD3"/>
    <w:rsid w:val="00BC5558"/>
    <w:rsid w:val="00BD0239"/>
    <w:rsid w:val="00BD0544"/>
    <w:rsid w:val="00BD0A80"/>
    <w:rsid w:val="00BD3BA5"/>
    <w:rsid w:val="00BD49FC"/>
    <w:rsid w:val="00BE03E3"/>
    <w:rsid w:val="00BE2172"/>
    <w:rsid w:val="00BE4857"/>
    <w:rsid w:val="00BE5475"/>
    <w:rsid w:val="00BE6A01"/>
    <w:rsid w:val="00BE7441"/>
    <w:rsid w:val="00BE7C4A"/>
    <w:rsid w:val="00BF0544"/>
    <w:rsid w:val="00BF1015"/>
    <w:rsid w:val="00BF277E"/>
    <w:rsid w:val="00BF67DA"/>
    <w:rsid w:val="00C0481B"/>
    <w:rsid w:val="00C1293B"/>
    <w:rsid w:val="00C1308C"/>
    <w:rsid w:val="00C16250"/>
    <w:rsid w:val="00C21E99"/>
    <w:rsid w:val="00C256A5"/>
    <w:rsid w:val="00C25C20"/>
    <w:rsid w:val="00C33E2E"/>
    <w:rsid w:val="00C35B65"/>
    <w:rsid w:val="00C41FB6"/>
    <w:rsid w:val="00C42671"/>
    <w:rsid w:val="00C43FE7"/>
    <w:rsid w:val="00C47EB1"/>
    <w:rsid w:val="00C519E8"/>
    <w:rsid w:val="00C53764"/>
    <w:rsid w:val="00C608E7"/>
    <w:rsid w:val="00C612E9"/>
    <w:rsid w:val="00C62831"/>
    <w:rsid w:val="00C65BA4"/>
    <w:rsid w:val="00C7510F"/>
    <w:rsid w:val="00C75D8A"/>
    <w:rsid w:val="00C77770"/>
    <w:rsid w:val="00C80C8E"/>
    <w:rsid w:val="00C83FB7"/>
    <w:rsid w:val="00C91B9A"/>
    <w:rsid w:val="00C92929"/>
    <w:rsid w:val="00C93AB4"/>
    <w:rsid w:val="00C93D17"/>
    <w:rsid w:val="00C95580"/>
    <w:rsid w:val="00C9631B"/>
    <w:rsid w:val="00CA4C8C"/>
    <w:rsid w:val="00CA6A24"/>
    <w:rsid w:val="00CA6CD0"/>
    <w:rsid w:val="00CB078F"/>
    <w:rsid w:val="00CB3F54"/>
    <w:rsid w:val="00CB44DA"/>
    <w:rsid w:val="00CB5444"/>
    <w:rsid w:val="00CC2889"/>
    <w:rsid w:val="00CC2D1E"/>
    <w:rsid w:val="00CC3749"/>
    <w:rsid w:val="00CC4A5C"/>
    <w:rsid w:val="00CC5680"/>
    <w:rsid w:val="00CC5F0D"/>
    <w:rsid w:val="00CD70AE"/>
    <w:rsid w:val="00CD72AA"/>
    <w:rsid w:val="00CE0CD3"/>
    <w:rsid w:val="00CE3633"/>
    <w:rsid w:val="00CE3882"/>
    <w:rsid w:val="00CF254F"/>
    <w:rsid w:val="00CF2B92"/>
    <w:rsid w:val="00CF5E1A"/>
    <w:rsid w:val="00CF75B0"/>
    <w:rsid w:val="00D04B69"/>
    <w:rsid w:val="00D051D9"/>
    <w:rsid w:val="00D05FDE"/>
    <w:rsid w:val="00D06AD6"/>
    <w:rsid w:val="00D07528"/>
    <w:rsid w:val="00D117F2"/>
    <w:rsid w:val="00D130F6"/>
    <w:rsid w:val="00D14F2F"/>
    <w:rsid w:val="00D23A6F"/>
    <w:rsid w:val="00D2480E"/>
    <w:rsid w:val="00D2673E"/>
    <w:rsid w:val="00D2739F"/>
    <w:rsid w:val="00D279D5"/>
    <w:rsid w:val="00D30DDD"/>
    <w:rsid w:val="00D35F46"/>
    <w:rsid w:val="00D37C8A"/>
    <w:rsid w:val="00D42525"/>
    <w:rsid w:val="00D45B09"/>
    <w:rsid w:val="00D4674D"/>
    <w:rsid w:val="00D4679F"/>
    <w:rsid w:val="00D46B8F"/>
    <w:rsid w:val="00D46E85"/>
    <w:rsid w:val="00D50600"/>
    <w:rsid w:val="00D50804"/>
    <w:rsid w:val="00D51095"/>
    <w:rsid w:val="00D526A3"/>
    <w:rsid w:val="00D531D2"/>
    <w:rsid w:val="00D544FF"/>
    <w:rsid w:val="00D54D6A"/>
    <w:rsid w:val="00D55618"/>
    <w:rsid w:val="00D55C3D"/>
    <w:rsid w:val="00D5690C"/>
    <w:rsid w:val="00D57E62"/>
    <w:rsid w:val="00D60CB5"/>
    <w:rsid w:val="00D61560"/>
    <w:rsid w:val="00D63E18"/>
    <w:rsid w:val="00D66B2F"/>
    <w:rsid w:val="00D6762D"/>
    <w:rsid w:val="00D7577A"/>
    <w:rsid w:val="00D8194F"/>
    <w:rsid w:val="00D81B2C"/>
    <w:rsid w:val="00D8226D"/>
    <w:rsid w:val="00D82469"/>
    <w:rsid w:val="00D83475"/>
    <w:rsid w:val="00D85649"/>
    <w:rsid w:val="00D90801"/>
    <w:rsid w:val="00D90A89"/>
    <w:rsid w:val="00D9310D"/>
    <w:rsid w:val="00D95293"/>
    <w:rsid w:val="00D96756"/>
    <w:rsid w:val="00DA0031"/>
    <w:rsid w:val="00DA4538"/>
    <w:rsid w:val="00DA5776"/>
    <w:rsid w:val="00DA5F13"/>
    <w:rsid w:val="00DA6552"/>
    <w:rsid w:val="00DA7912"/>
    <w:rsid w:val="00DB2256"/>
    <w:rsid w:val="00DB22B7"/>
    <w:rsid w:val="00DB5A40"/>
    <w:rsid w:val="00DC1884"/>
    <w:rsid w:val="00DD099B"/>
    <w:rsid w:val="00DD1740"/>
    <w:rsid w:val="00DD5A6B"/>
    <w:rsid w:val="00DD6200"/>
    <w:rsid w:val="00DE1DE8"/>
    <w:rsid w:val="00DE1DEF"/>
    <w:rsid w:val="00DE209F"/>
    <w:rsid w:val="00DE5249"/>
    <w:rsid w:val="00DF0BBE"/>
    <w:rsid w:val="00DF0EEA"/>
    <w:rsid w:val="00DF18AC"/>
    <w:rsid w:val="00DF2118"/>
    <w:rsid w:val="00DF357C"/>
    <w:rsid w:val="00DF561D"/>
    <w:rsid w:val="00DF6A6F"/>
    <w:rsid w:val="00E0511D"/>
    <w:rsid w:val="00E11938"/>
    <w:rsid w:val="00E134BF"/>
    <w:rsid w:val="00E14BE1"/>
    <w:rsid w:val="00E17084"/>
    <w:rsid w:val="00E26FBB"/>
    <w:rsid w:val="00E3291A"/>
    <w:rsid w:val="00E34FCC"/>
    <w:rsid w:val="00E36AC2"/>
    <w:rsid w:val="00E36C9B"/>
    <w:rsid w:val="00E37C96"/>
    <w:rsid w:val="00E44A16"/>
    <w:rsid w:val="00E50277"/>
    <w:rsid w:val="00E50CEE"/>
    <w:rsid w:val="00E5608B"/>
    <w:rsid w:val="00E562A5"/>
    <w:rsid w:val="00E56CEE"/>
    <w:rsid w:val="00E62605"/>
    <w:rsid w:val="00E63B5E"/>
    <w:rsid w:val="00E655F3"/>
    <w:rsid w:val="00E66F30"/>
    <w:rsid w:val="00E67857"/>
    <w:rsid w:val="00E70EF0"/>
    <w:rsid w:val="00E716CE"/>
    <w:rsid w:val="00E81CCA"/>
    <w:rsid w:val="00E84908"/>
    <w:rsid w:val="00E86530"/>
    <w:rsid w:val="00EA021D"/>
    <w:rsid w:val="00EA189D"/>
    <w:rsid w:val="00EA2AD9"/>
    <w:rsid w:val="00EA33FE"/>
    <w:rsid w:val="00EA5180"/>
    <w:rsid w:val="00EA5A6A"/>
    <w:rsid w:val="00EA5CCF"/>
    <w:rsid w:val="00EB1D65"/>
    <w:rsid w:val="00EB3E1D"/>
    <w:rsid w:val="00EB434D"/>
    <w:rsid w:val="00EC18E2"/>
    <w:rsid w:val="00EC26B8"/>
    <w:rsid w:val="00EC34B5"/>
    <w:rsid w:val="00EC4EB5"/>
    <w:rsid w:val="00EC6CC9"/>
    <w:rsid w:val="00ED1200"/>
    <w:rsid w:val="00ED1248"/>
    <w:rsid w:val="00ED3E09"/>
    <w:rsid w:val="00ED4295"/>
    <w:rsid w:val="00ED6FDF"/>
    <w:rsid w:val="00ED7DC9"/>
    <w:rsid w:val="00EE2322"/>
    <w:rsid w:val="00EE2470"/>
    <w:rsid w:val="00EE364B"/>
    <w:rsid w:val="00EE424D"/>
    <w:rsid w:val="00EE58F5"/>
    <w:rsid w:val="00EF7324"/>
    <w:rsid w:val="00F05885"/>
    <w:rsid w:val="00F05A0E"/>
    <w:rsid w:val="00F105EB"/>
    <w:rsid w:val="00F14D61"/>
    <w:rsid w:val="00F15FCF"/>
    <w:rsid w:val="00F16DF3"/>
    <w:rsid w:val="00F211BA"/>
    <w:rsid w:val="00F21635"/>
    <w:rsid w:val="00F217A1"/>
    <w:rsid w:val="00F226A2"/>
    <w:rsid w:val="00F24996"/>
    <w:rsid w:val="00F26726"/>
    <w:rsid w:val="00F3078C"/>
    <w:rsid w:val="00F31063"/>
    <w:rsid w:val="00F32B7A"/>
    <w:rsid w:val="00F32D0B"/>
    <w:rsid w:val="00F35C92"/>
    <w:rsid w:val="00F40168"/>
    <w:rsid w:val="00F406C4"/>
    <w:rsid w:val="00F40F70"/>
    <w:rsid w:val="00F40FA0"/>
    <w:rsid w:val="00F43194"/>
    <w:rsid w:val="00F446CD"/>
    <w:rsid w:val="00F44C09"/>
    <w:rsid w:val="00F476C0"/>
    <w:rsid w:val="00F47A3D"/>
    <w:rsid w:val="00F5149C"/>
    <w:rsid w:val="00F52493"/>
    <w:rsid w:val="00F54B35"/>
    <w:rsid w:val="00F55188"/>
    <w:rsid w:val="00F55539"/>
    <w:rsid w:val="00F564C2"/>
    <w:rsid w:val="00F573C4"/>
    <w:rsid w:val="00F57CA8"/>
    <w:rsid w:val="00F61E66"/>
    <w:rsid w:val="00F67195"/>
    <w:rsid w:val="00F67EBB"/>
    <w:rsid w:val="00F72929"/>
    <w:rsid w:val="00F77A59"/>
    <w:rsid w:val="00F8212C"/>
    <w:rsid w:val="00F828FF"/>
    <w:rsid w:val="00F831B9"/>
    <w:rsid w:val="00F83B92"/>
    <w:rsid w:val="00F86FC2"/>
    <w:rsid w:val="00F8794B"/>
    <w:rsid w:val="00F90293"/>
    <w:rsid w:val="00FA44A5"/>
    <w:rsid w:val="00FA4BF9"/>
    <w:rsid w:val="00FA562F"/>
    <w:rsid w:val="00FA6197"/>
    <w:rsid w:val="00FB223C"/>
    <w:rsid w:val="00FB255F"/>
    <w:rsid w:val="00FB2752"/>
    <w:rsid w:val="00FC158A"/>
    <w:rsid w:val="00FC1DFA"/>
    <w:rsid w:val="00FC42A9"/>
    <w:rsid w:val="00FC4B68"/>
    <w:rsid w:val="00FC588B"/>
    <w:rsid w:val="00FC65B0"/>
    <w:rsid w:val="00FD3650"/>
    <w:rsid w:val="00FD3BDC"/>
    <w:rsid w:val="00FD3D8D"/>
    <w:rsid w:val="00FE5DDC"/>
    <w:rsid w:val="00FE6F77"/>
    <w:rsid w:val="00FE771F"/>
    <w:rsid w:val="00FF00C2"/>
    <w:rsid w:val="00FF52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DA91048"/>
  <w15:docId w15:val="{B060CDA0-9799-4E3A-A88E-298CB388B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57E4B"/>
  </w:style>
  <w:style w:type="paragraph" w:styleId="1">
    <w:name w:val="heading 1"/>
    <w:basedOn w:val="a"/>
    <w:next w:val="a"/>
    <w:link w:val="10"/>
    <w:uiPriority w:val="9"/>
    <w:rsid w:val="00543C20"/>
    <w:pPr>
      <w:keepNext/>
      <w:jc w:val="center"/>
      <w:outlineLvl w:val="0"/>
    </w:pPr>
    <w:rPr>
      <w:b/>
      <w:sz w:val="26"/>
    </w:rPr>
  </w:style>
  <w:style w:type="paragraph" w:styleId="2">
    <w:name w:val="heading 2"/>
    <w:basedOn w:val="a"/>
    <w:next w:val="a"/>
    <w:link w:val="20"/>
    <w:uiPriority w:val="9"/>
    <w:rsid w:val="00543C20"/>
    <w:pPr>
      <w:keepNext/>
      <w:outlineLvl w:val="1"/>
    </w:pPr>
    <w:rPr>
      <w:b/>
      <w:sz w:val="26"/>
    </w:rPr>
  </w:style>
  <w:style w:type="paragraph" w:styleId="3">
    <w:name w:val="heading 3"/>
    <w:basedOn w:val="a"/>
    <w:next w:val="a"/>
    <w:link w:val="30"/>
    <w:uiPriority w:val="9"/>
    <w:rsid w:val="00543C20"/>
    <w:pPr>
      <w:keepNext/>
      <w:jc w:val="center"/>
      <w:outlineLvl w:val="2"/>
    </w:pPr>
    <w:rPr>
      <w:rFonts w:ascii="BalticaUzbek" w:hAnsi="BalticaUzbek"/>
      <w:b/>
      <w:i/>
      <w:sz w:val="24"/>
    </w:rPr>
  </w:style>
  <w:style w:type="paragraph" w:styleId="4">
    <w:name w:val="heading 4"/>
    <w:basedOn w:val="a"/>
    <w:next w:val="a"/>
    <w:link w:val="40"/>
    <w:uiPriority w:val="9"/>
    <w:rsid w:val="00543C20"/>
    <w:pPr>
      <w:keepNext/>
      <w:jc w:val="center"/>
      <w:outlineLvl w:val="3"/>
    </w:pPr>
    <w:rPr>
      <w:rFonts w:ascii="Calibri" w:hAnsi="Calibri"/>
      <w:b/>
      <w:bCs/>
      <w:sz w:val="28"/>
      <w:szCs w:val="28"/>
    </w:rPr>
  </w:style>
  <w:style w:type="paragraph" w:styleId="5">
    <w:name w:val="heading 5"/>
    <w:basedOn w:val="a"/>
    <w:next w:val="a"/>
    <w:link w:val="50"/>
    <w:uiPriority w:val="9"/>
    <w:rsid w:val="00543C20"/>
    <w:pPr>
      <w:keepNext/>
      <w:jc w:val="center"/>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6762D"/>
    <w:rPr>
      <w:rFonts w:cs="Times New Roman"/>
      <w:b/>
      <w:sz w:val="26"/>
    </w:rPr>
  </w:style>
  <w:style w:type="character" w:customStyle="1" w:styleId="20">
    <w:name w:val="Заголовок 2 Знак"/>
    <w:link w:val="2"/>
    <w:uiPriority w:val="9"/>
    <w:locked/>
    <w:rsid w:val="00D6762D"/>
    <w:rPr>
      <w:rFonts w:cs="Times New Roman"/>
      <w:b/>
      <w:sz w:val="26"/>
    </w:rPr>
  </w:style>
  <w:style w:type="character" w:customStyle="1" w:styleId="30">
    <w:name w:val="Заголовок 3 Знак"/>
    <w:link w:val="3"/>
    <w:uiPriority w:val="9"/>
    <w:locked/>
    <w:rsid w:val="00D6762D"/>
    <w:rPr>
      <w:rFonts w:ascii="BalticaUzbek" w:hAnsi="BalticaUzbek" w:cs="Times New Roman"/>
      <w:b/>
      <w:i/>
      <w:sz w:val="24"/>
    </w:rPr>
  </w:style>
  <w:style w:type="character" w:customStyle="1" w:styleId="40">
    <w:name w:val="Заголовок 4 Знак"/>
    <w:link w:val="4"/>
    <w:uiPriority w:val="9"/>
    <w:semiHidden/>
    <w:rsid w:val="005D3E85"/>
    <w:rPr>
      <w:rFonts w:ascii="Calibri" w:eastAsia="Times New Roman" w:hAnsi="Calibri" w:cs="Times New Roman"/>
      <w:b/>
      <w:bCs/>
      <w:sz w:val="28"/>
      <w:szCs w:val="28"/>
    </w:rPr>
  </w:style>
  <w:style w:type="character" w:customStyle="1" w:styleId="50">
    <w:name w:val="Заголовок 5 Знак"/>
    <w:link w:val="5"/>
    <w:uiPriority w:val="9"/>
    <w:semiHidden/>
    <w:rsid w:val="005D3E85"/>
    <w:rPr>
      <w:rFonts w:ascii="Calibri" w:eastAsia="Times New Roman" w:hAnsi="Calibri" w:cs="Times New Roman"/>
      <w:b/>
      <w:bCs/>
      <w:i/>
      <w:iCs/>
      <w:sz w:val="26"/>
      <w:szCs w:val="26"/>
    </w:rPr>
  </w:style>
  <w:style w:type="paragraph" w:customStyle="1" w:styleId="11">
    <w:name w:val="Обычный1"/>
    <w:link w:val="12"/>
    <w:rsid w:val="00543C20"/>
    <w:pPr>
      <w:widowControl w:val="0"/>
    </w:pPr>
    <w:rPr>
      <w:sz w:val="24"/>
    </w:rPr>
  </w:style>
  <w:style w:type="paragraph" w:customStyle="1" w:styleId="110">
    <w:name w:val="Заголовок 11"/>
    <w:basedOn w:val="11"/>
    <w:next w:val="11"/>
    <w:rsid w:val="00543C20"/>
    <w:pPr>
      <w:keepNext/>
      <w:widowControl/>
      <w:ind w:left="142" w:hanging="142"/>
      <w:outlineLvl w:val="0"/>
    </w:pPr>
    <w:rPr>
      <w:b/>
      <w:sz w:val="18"/>
      <w:lang w:val="en-US"/>
    </w:rPr>
  </w:style>
  <w:style w:type="character" w:customStyle="1" w:styleId="13">
    <w:name w:val="Основной шрифт абзаца1"/>
    <w:rsid w:val="00543C20"/>
  </w:style>
  <w:style w:type="character" w:styleId="a3">
    <w:name w:val="annotation reference"/>
    <w:uiPriority w:val="99"/>
    <w:semiHidden/>
    <w:rsid w:val="00543C20"/>
    <w:rPr>
      <w:rFonts w:cs="Times New Roman"/>
      <w:sz w:val="16"/>
    </w:rPr>
  </w:style>
  <w:style w:type="paragraph" w:customStyle="1" w:styleId="14">
    <w:name w:val="Текст примечания1"/>
    <w:basedOn w:val="11"/>
    <w:rsid w:val="00543C20"/>
    <w:rPr>
      <w:sz w:val="20"/>
    </w:rPr>
  </w:style>
  <w:style w:type="paragraph" w:styleId="a4">
    <w:name w:val="Body Text"/>
    <w:basedOn w:val="a"/>
    <w:link w:val="a5"/>
    <w:uiPriority w:val="99"/>
    <w:rsid w:val="00543C20"/>
    <w:rPr>
      <w:rFonts w:ascii="BalticaUzbek" w:hAnsi="BalticaUzbek"/>
      <w:b/>
      <w:sz w:val="18"/>
    </w:rPr>
  </w:style>
  <w:style w:type="character" w:customStyle="1" w:styleId="a5">
    <w:name w:val="Основной текст Знак"/>
    <w:link w:val="a4"/>
    <w:uiPriority w:val="99"/>
    <w:locked/>
    <w:rsid w:val="00D6762D"/>
    <w:rPr>
      <w:rFonts w:ascii="BalticaUzbek" w:hAnsi="BalticaUzbek" w:cs="Times New Roman"/>
      <w:b/>
      <w:sz w:val="18"/>
    </w:rPr>
  </w:style>
  <w:style w:type="paragraph" w:styleId="31">
    <w:name w:val="Body Text 3"/>
    <w:basedOn w:val="a"/>
    <w:link w:val="32"/>
    <w:uiPriority w:val="99"/>
    <w:rsid w:val="00543C20"/>
    <w:pPr>
      <w:jc w:val="right"/>
    </w:pPr>
    <w:rPr>
      <w:sz w:val="16"/>
      <w:szCs w:val="16"/>
    </w:rPr>
  </w:style>
  <w:style w:type="character" w:customStyle="1" w:styleId="32">
    <w:name w:val="Основной текст 3 Знак"/>
    <w:link w:val="31"/>
    <w:uiPriority w:val="99"/>
    <w:semiHidden/>
    <w:rsid w:val="005D3E85"/>
    <w:rPr>
      <w:sz w:val="16"/>
      <w:szCs w:val="16"/>
    </w:rPr>
  </w:style>
  <w:style w:type="paragraph" w:styleId="a6">
    <w:name w:val="Body Text Indent"/>
    <w:basedOn w:val="a"/>
    <w:link w:val="a7"/>
    <w:uiPriority w:val="99"/>
    <w:rsid w:val="00543C20"/>
    <w:pPr>
      <w:ind w:right="-250" w:hanging="108"/>
      <w:jc w:val="center"/>
    </w:pPr>
    <w:rPr>
      <w:rFonts w:ascii="BalticaUzbek" w:hAnsi="BalticaUzbek"/>
      <w:sz w:val="18"/>
    </w:rPr>
  </w:style>
  <w:style w:type="character" w:customStyle="1" w:styleId="a7">
    <w:name w:val="Основной текст с отступом Знак"/>
    <w:link w:val="a6"/>
    <w:uiPriority w:val="99"/>
    <w:locked/>
    <w:rsid w:val="00045F68"/>
    <w:rPr>
      <w:rFonts w:ascii="BalticaUzbek" w:hAnsi="BalticaUzbek" w:cs="Times New Roman"/>
      <w:sz w:val="18"/>
      <w:lang w:val="ru-RU" w:eastAsia="ru-RU" w:bidi="ar-SA"/>
    </w:rPr>
  </w:style>
  <w:style w:type="paragraph" w:styleId="21">
    <w:name w:val="Body Text 2"/>
    <w:basedOn w:val="a"/>
    <w:link w:val="22"/>
    <w:uiPriority w:val="99"/>
    <w:rsid w:val="00543C20"/>
    <w:pPr>
      <w:jc w:val="center"/>
    </w:pPr>
    <w:rPr>
      <w:rFonts w:ascii="BalticaUzbek" w:hAnsi="BalticaUzbek"/>
      <w:b/>
      <w:sz w:val="24"/>
    </w:rPr>
  </w:style>
  <w:style w:type="character" w:customStyle="1" w:styleId="22">
    <w:name w:val="Основной текст 2 Знак"/>
    <w:link w:val="21"/>
    <w:uiPriority w:val="99"/>
    <w:locked/>
    <w:rsid w:val="00D6762D"/>
    <w:rPr>
      <w:rFonts w:ascii="BalticaUzbek" w:hAnsi="BalticaUzbek" w:cs="Times New Roman"/>
      <w:b/>
      <w:sz w:val="24"/>
    </w:rPr>
  </w:style>
  <w:style w:type="paragraph" w:styleId="23">
    <w:name w:val="Body Text Indent 2"/>
    <w:basedOn w:val="a"/>
    <w:link w:val="24"/>
    <w:uiPriority w:val="99"/>
    <w:rsid w:val="00543C20"/>
    <w:pPr>
      <w:widowControl w:val="0"/>
      <w:tabs>
        <w:tab w:val="left" w:pos="284"/>
        <w:tab w:val="left" w:pos="567"/>
        <w:tab w:val="left" w:pos="851"/>
        <w:tab w:val="left" w:pos="1080"/>
      </w:tabs>
      <w:autoSpaceDE w:val="0"/>
      <w:autoSpaceDN w:val="0"/>
      <w:adjustRightInd w:val="0"/>
      <w:spacing w:line="240" w:lineRule="atLeast"/>
      <w:ind w:right="142" w:firstLine="425"/>
      <w:jc w:val="both"/>
    </w:pPr>
    <w:rPr>
      <w:color w:val="000000"/>
    </w:rPr>
  </w:style>
  <w:style w:type="character" w:customStyle="1" w:styleId="24">
    <w:name w:val="Основной текст с отступом 2 Знак"/>
    <w:link w:val="23"/>
    <w:uiPriority w:val="99"/>
    <w:locked/>
    <w:rsid w:val="00D6762D"/>
    <w:rPr>
      <w:rFonts w:cs="Times New Roman"/>
      <w:color w:val="000000"/>
    </w:rPr>
  </w:style>
  <w:style w:type="paragraph" w:styleId="33">
    <w:name w:val="Body Text Indent 3"/>
    <w:basedOn w:val="a"/>
    <w:link w:val="34"/>
    <w:uiPriority w:val="99"/>
    <w:rsid w:val="00543C20"/>
    <w:pPr>
      <w:tabs>
        <w:tab w:val="left" w:pos="7371"/>
        <w:tab w:val="left" w:pos="7938"/>
        <w:tab w:val="left" w:pos="8505"/>
        <w:tab w:val="left" w:pos="10632"/>
      </w:tabs>
      <w:ind w:firstLine="426"/>
      <w:jc w:val="both"/>
    </w:pPr>
    <w:rPr>
      <w:sz w:val="24"/>
    </w:rPr>
  </w:style>
  <w:style w:type="character" w:customStyle="1" w:styleId="34">
    <w:name w:val="Основной текст с отступом 3 Знак"/>
    <w:link w:val="33"/>
    <w:uiPriority w:val="99"/>
    <w:locked/>
    <w:rsid w:val="00D6762D"/>
    <w:rPr>
      <w:rFonts w:cs="Times New Roman"/>
      <w:sz w:val="24"/>
    </w:rPr>
  </w:style>
  <w:style w:type="paragraph" w:styleId="a8">
    <w:name w:val="annotation text"/>
    <w:basedOn w:val="a"/>
    <w:link w:val="a9"/>
    <w:uiPriority w:val="99"/>
    <w:semiHidden/>
    <w:rsid w:val="00543C20"/>
    <w:pPr>
      <w:widowControl w:val="0"/>
    </w:pPr>
  </w:style>
  <w:style w:type="character" w:customStyle="1" w:styleId="a9">
    <w:name w:val="Текст примечания Знак"/>
    <w:basedOn w:val="a0"/>
    <w:link w:val="a8"/>
    <w:uiPriority w:val="99"/>
    <w:semiHidden/>
    <w:rsid w:val="005D3E85"/>
  </w:style>
  <w:style w:type="paragraph" w:styleId="aa">
    <w:name w:val="footer"/>
    <w:basedOn w:val="a"/>
    <w:link w:val="ab"/>
    <w:uiPriority w:val="99"/>
    <w:rsid w:val="00DA5F13"/>
    <w:pPr>
      <w:tabs>
        <w:tab w:val="center" w:pos="4153"/>
        <w:tab w:val="right" w:pos="8306"/>
      </w:tabs>
    </w:pPr>
  </w:style>
  <w:style w:type="character" w:customStyle="1" w:styleId="ab">
    <w:name w:val="Нижний колонтитул Знак"/>
    <w:link w:val="aa"/>
    <w:uiPriority w:val="99"/>
    <w:locked/>
    <w:rsid w:val="00BA0F0D"/>
    <w:rPr>
      <w:rFonts w:cs="Times New Roman"/>
    </w:rPr>
  </w:style>
  <w:style w:type="paragraph" w:styleId="ac">
    <w:name w:val="header"/>
    <w:basedOn w:val="a"/>
    <w:link w:val="ad"/>
    <w:uiPriority w:val="99"/>
    <w:rsid w:val="00BA0F0D"/>
    <w:pPr>
      <w:tabs>
        <w:tab w:val="center" w:pos="4677"/>
        <w:tab w:val="right" w:pos="9355"/>
      </w:tabs>
    </w:pPr>
  </w:style>
  <w:style w:type="character" w:customStyle="1" w:styleId="ad">
    <w:name w:val="Верхний колонтитул Знак"/>
    <w:link w:val="ac"/>
    <w:uiPriority w:val="99"/>
    <w:locked/>
    <w:rsid w:val="00BA0F0D"/>
    <w:rPr>
      <w:rFonts w:cs="Times New Roman"/>
    </w:rPr>
  </w:style>
  <w:style w:type="paragraph" w:customStyle="1" w:styleId="111">
    <w:name w:val="Обычный11"/>
    <w:rsid w:val="008E6E4A"/>
    <w:pPr>
      <w:widowControl w:val="0"/>
    </w:pPr>
    <w:rPr>
      <w:sz w:val="24"/>
    </w:rPr>
  </w:style>
  <w:style w:type="character" w:customStyle="1" w:styleId="41">
    <w:name w:val="Основной текст (4)_"/>
    <w:link w:val="42"/>
    <w:locked/>
    <w:rsid w:val="00B253E0"/>
    <w:rPr>
      <w:sz w:val="18"/>
      <w:shd w:val="clear" w:color="auto" w:fill="FFFFFF"/>
    </w:rPr>
  </w:style>
  <w:style w:type="paragraph" w:customStyle="1" w:styleId="42">
    <w:name w:val="Основной текст (4)"/>
    <w:basedOn w:val="a"/>
    <w:link w:val="41"/>
    <w:rsid w:val="00B253E0"/>
    <w:pPr>
      <w:shd w:val="clear" w:color="auto" w:fill="FFFFFF"/>
      <w:spacing w:before="240" w:line="206" w:lineRule="exact"/>
      <w:jc w:val="both"/>
    </w:pPr>
    <w:rPr>
      <w:sz w:val="18"/>
    </w:rPr>
  </w:style>
  <w:style w:type="character" w:styleId="ae">
    <w:name w:val="Hyperlink"/>
    <w:uiPriority w:val="99"/>
    <w:unhideWhenUsed/>
    <w:rsid w:val="003E39CB"/>
    <w:rPr>
      <w:rFonts w:cs="Times New Roman"/>
      <w:color w:val="0000FF"/>
      <w:u w:val="single"/>
    </w:rPr>
  </w:style>
  <w:style w:type="paragraph" w:customStyle="1" w:styleId="f7">
    <w:name w:val="быf7ный"/>
    <w:rsid w:val="003E39CB"/>
    <w:pPr>
      <w:widowControl w:val="0"/>
    </w:pPr>
    <w:rPr>
      <w:sz w:val="24"/>
    </w:rPr>
  </w:style>
  <w:style w:type="paragraph" w:styleId="af">
    <w:name w:val="Balloon Text"/>
    <w:basedOn w:val="a"/>
    <w:link w:val="af0"/>
    <w:uiPriority w:val="99"/>
    <w:semiHidden/>
    <w:unhideWhenUsed/>
    <w:rsid w:val="00D66B2F"/>
    <w:rPr>
      <w:rFonts w:ascii="Tahoma" w:hAnsi="Tahoma"/>
      <w:sz w:val="16"/>
      <w:szCs w:val="16"/>
    </w:rPr>
  </w:style>
  <w:style w:type="character" w:customStyle="1" w:styleId="af0">
    <w:name w:val="Текст выноски Знак"/>
    <w:link w:val="af"/>
    <w:uiPriority w:val="99"/>
    <w:semiHidden/>
    <w:locked/>
    <w:rsid w:val="00D66B2F"/>
    <w:rPr>
      <w:rFonts w:ascii="Tahoma" w:hAnsi="Tahoma" w:cs="Tahoma"/>
      <w:sz w:val="16"/>
      <w:szCs w:val="16"/>
    </w:rPr>
  </w:style>
  <w:style w:type="table" w:styleId="af1">
    <w:name w:val="Table Grid"/>
    <w:basedOn w:val="a1"/>
    <w:uiPriority w:val="59"/>
    <w:rsid w:val="00D4679F"/>
    <w:rPr>
      <w:rFonts w:ascii="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No Spacing"/>
    <w:uiPriority w:val="1"/>
    <w:rsid w:val="001721F6"/>
    <w:rPr>
      <w:rFonts w:ascii="Calibri" w:hAnsi="Calibri"/>
      <w:sz w:val="22"/>
      <w:szCs w:val="22"/>
      <w:lang w:eastAsia="en-US"/>
    </w:rPr>
  </w:style>
  <w:style w:type="paragraph" w:styleId="af3">
    <w:name w:val="Document Map"/>
    <w:basedOn w:val="a"/>
    <w:link w:val="af4"/>
    <w:uiPriority w:val="99"/>
    <w:semiHidden/>
    <w:unhideWhenUsed/>
    <w:rsid w:val="00B661DA"/>
    <w:rPr>
      <w:rFonts w:ascii="Tahoma" w:hAnsi="Tahoma" w:cs="Tahoma"/>
      <w:sz w:val="16"/>
      <w:szCs w:val="16"/>
    </w:rPr>
  </w:style>
  <w:style w:type="character" w:customStyle="1" w:styleId="af4">
    <w:name w:val="Схема документа Знак"/>
    <w:basedOn w:val="a0"/>
    <w:link w:val="af3"/>
    <w:uiPriority w:val="99"/>
    <w:semiHidden/>
    <w:rsid w:val="00B661DA"/>
    <w:rPr>
      <w:rFonts w:ascii="Tahoma" w:hAnsi="Tahoma" w:cs="Tahoma"/>
      <w:sz w:val="16"/>
      <w:szCs w:val="16"/>
    </w:rPr>
  </w:style>
  <w:style w:type="character" w:customStyle="1" w:styleId="25">
    <w:name w:val="Основной текст (2)_"/>
    <w:link w:val="26"/>
    <w:locked/>
    <w:rsid w:val="0014586D"/>
    <w:rPr>
      <w:sz w:val="26"/>
      <w:szCs w:val="26"/>
      <w:shd w:val="clear" w:color="auto" w:fill="FFFFFF"/>
    </w:rPr>
  </w:style>
  <w:style w:type="paragraph" w:customStyle="1" w:styleId="26">
    <w:name w:val="Основной текст (2)"/>
    <w:basedOn w:val="a"/>
    <w:link w:val="25"/>
    <w:rsid w:val="0014586D"/>
    <w:pPr>
      <w:widowControl w:val="0"/>
      <w:shd w:val="clear" w:color="auto" w:fill="FFFFFF"/>
      <w:spacing w:before="600" w:after="240" w:line="331" w:lineRule="exact"/>
      <w:jc w:val="both"/>
    </w:pPr>
    <w:rPr>
      <w:sz w:val="26"/>
      <w:szCs w:val="26"/>
    </w:rPr>
  </w:style>
  <w:style w:type="paragraph" w:customStyle="1" w:styleId="H1">
    <w:name w:val="H1"/>
    <w:basedOn w:val="11"/>
    <w:link w:val="H10"/>
    <w:qFormat/>
    <w:rsid w:val="00AD1BBF"/>
    <w:pPr>
      <w:pageBreakBefore/>
      <w:widowControl/>
      <w:spacing w:after="120" w:line="276" w:lineRule="auto"/>
      <w:jc w:val="center"/>
      <w:outlineLvl w:val="0"/>
    </w:pPr>
    <w:rPr>
      <w:b/>
      <w:sz w:val="20"/>
      <w:lang w:val="uz-Cyrl-UZ"/>
    </w:rPr>
  </w:style>
  <w:style w:type="paragraph" w:customStyle="1" w:styleId="H1b">
    <w:name w:val="H1b"/>
    <w:basedOn w:val="H1"/>
    <w:link w:val="H1b0"/>
    <w:qFormat/>
    <w:rsid w:val="00AD1BBF"/>
    <w:pPr>
      <w:keepNext/>
      <w:pageBreakBefore w:val="0"/>
      <w:spacing w:before="360"/>
    </w:pPr>
    <w:rPr>
      <w:b w:val="0"/>
    </w:rPr>
  </w:style>
  <w:style w:type="character" w:customStyle="1" w:styleId="12">
    <w:name w:val="Обычный1 Знак"/>
    <w:basedOn w:val="a0"/>
    <w:link w:val="11"/>
    <w:rsid w:val="00AD1BBF"/>
    <w:rPr>
      <w:sz w:val="24"/>
    </w:rPr>
  </w:style>
  <w:style w:type="character" w:customStyle="1" w:styleId="H10">
    <w:name w:val="H1 Знак"/>
    <w:basedOn w:val="12"/>
    <w:link w:val="H1"/>
    <w:rsid w:val="00AD1BBF"/>
    <w:rPr>
      <w:b/>
      <w:sz w:val="24"/>
      <w:lang w:val="uz-Cyrl-UZ"/>
    </w:rPr>
  </w:style>
  <w:style w:type="character" w:customStyle="1" w:styleId="H1b0">
    <w:name w:val="H1b Знак"/>
    <w:basedOn w:val="H10"/>
    <w:link w:val="H1b"/>
    <w:rsid w:val="00AD1BBF"/>
    <w:rPr>
      <w:b/>
      <w:sz w:val="24"/>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207685">
      <w:marLeft w:val="0"/>
      <w:marRight w:val="0"/>
      <w:marTop w:val="0"/>
      <w:marBottom w:val="0"/>
      <w:divBdr>
        <w:top w:val="none" w:sz="0" w:space="0" w:color="auto"/>
        <w:left w:val="none" w:sz="0" w:space="0" w:color="auto"/>
        <w:bottom w:val="none" w:sz="0" w:space="0" w:color="auto"/>
        <w:right w:val="none" w:sz="0" w:space="0" w:color="auto"/>
      </w:divBdr>
    </w:div>
    <w:div w:id="1059207686">
      <w:marLeft w:val="0"/>
      <w:marRight w:val="0"/>
      <w:marTop w:val="0"/>
      <w:marBottom w:val="0"/>
      <w:divBdr>
        <w:top w:val="none" w:sz="0" w:space="0" w:color="auto"/>
        <w:left w:val="none" w:sz="0" w:space="0" w:color="auto"/>
        <w:bottom w:val="none" w:sz="0" w:space="0" w:color="auto"/>
        <w:right w:val="none" w:sz="0" w:space="0" w:color="auto"/>
      </w:divBdr>
    </w:div>
    <w:div w:id="1059207687">
      <w:marLeft w:val="0"/>
      <w:marRight w:val="0"/>
      <w:marTop w:val="0"/>
      <w:marBottom w:val="0"/>
      <w:divBdr>
        <w:top w:val="none" w:sz="0" w:space="0" w:color="auto"/>
        <w:left w:val="none" w:sz="0" w:space="0" w:color="auto"/>
        <w:bottom w:val="none" w:sz="0" w:space="0" w:color="auto"/>
        <w:right w:val="none" w:sz="0" w:space="0" w:color="auto"/>
      </w:divBdr>
    </w:div>
    <w:div w:id="1059207688">
      <w:marLeft w:val="0"/>
      <w:marRight w:val="0"/>
      <w:marTop w:val="0"/>
      <w:marBottom w:val="0"/>
      <w:divBdr>
        <w:top w:val="none" w:sz="0" w:space="0" w:color="auto"/>
        <w:left w:val="none" w:sz="0" w:space="0" w:color="auto"/>
        <w:bottom w:val="none" w:sz="0" w:space="0" w:color="auto"/>
        <w:right w:val="none" w:sz="0" w:space="0" w:color="auto"/>
      </w:divBdr>
    </w:div>
    <w:div w:id="1059207689">
      <w:marLeft w:val="0"/>
      <w:marRight w:val="0"/>
      <w:marTop w:val="0"/>
      <w:marBottom w:val="0"/>
      <w:divBdr>
        <w:top w:val="none" w:sz="0" w:space="0" w:color="auto"/>
        <w:left w:val="none" w:sz="0" w:space="0" w:color="auto"/>
        <w:bottom w:val="none" w:sz="0" w:space="0" w:color="auto"/>
        <w:right w:val="none" w:sz="0" w:space="0" w:color="auto"/>
      </w:divBdr>
    </w:div>
    <w:div w:id="1059207690">
      <w:marLeft w:val="0"/>
      <w:marRight w:val="0"/>
      <w:marTop w:val="0"/>
      <w:marBottom w:val="0"/>
      <w:divBdr>
        <w:top w:val="none" w:sz="0" w:space="0" w:color="auto"/>
        <w:left w:val="none" w:sz="0" w:space="0" w:color="auto"/>
        <w:bottom w:val="none" w:sz="0" w:space="0" w:color="auto"/>
        <w:right w:val="none" w:sz="0" w:space="0" w:color="auto"/>
      </w:divBdr>
    </w:div>
    <w:div w:id="1059207691">
      <w:marLeft w:val="0"/>
      <w:marRight w:val="0"/>
      <w:marTop w:val="0"/>
      <w:marBottom w:val="0"/>
      <w:divBdr>
        <w:top w:val="none" w:sz="0" w:space="0" w:color="auto"/>
        <w:left w:val="none" w:sz="0" w:space="0" w:color="auto"/>
        <w:bottom w:val="none" w:sz="0" w:space="0" w:color="auto"/>
        <w:right w:val="none" w:sz="0" w:space="0" w:color="auto"/>
      </w:divBdr>
    </w:div>
    <w:div w:id="1059207692">
      <w:marLeft w:val="0"/>
      <w:marRight w:val="0"/>
      <w:marTop w:val="0"/>
      <w:marBottom w:val="0"/>
      <w:divBdr>
        <w:top w:val="none" w:sz="0" w:space="0" w:color="auto"/>
        <w:left w:val="none" w:sz="0" w:space="0" w:color="auto"/>
        <w:bottom w:val="none" w:sz="0" w:space="0" w:color="auto"/>
        <w:right w:val="none" w:sz="0" w:space="0" w:color="auto"/>
      </w:divBdr>
    </w:div>
    <w:div w:id="1059207693">
      <w:marLeft w:val="0"/>
      <w:marRight w:val="0"/>
      <w:marTop w:val="0"/>
      <w:marBottom w:val="0"/>
      <w:divBdr>
        <w:top w:val="none" w:sz="0" w:space="0" w:color="auto"/>
        <w:left w:val="none" w:sz="0" w:space="0" w:color="auto"/>
        <w:bottom w:val="none" w:sz="0" w:space="0" w:color="auto"/>
        <w:right w:val="none" w:sz="0" w:space="0" w:color="auto"/>
      </w:divBdr>
    </w:div>
    <w:div w:id="1090420710">
      <w:bodyDiv w:val="1"/>
      <w:marLeft w:val="0"/>
      <w:marRight w:val="0"/>
      <w:marTop w:val="0"/>
      <w:marBottom w:val="0"/>
      <w:divBdr>
        <w:top w:val="none" w:sz="0" w:space="0" w:color="auto"/>
        <w:left w:val="none" w:sz="0" w:space="0" w:color="auto"/>
        <w:bottom w:val="none" w:sz="0" w:space="0" w:color="auto"/>
        <w:right w:val="none" w:sz="0" w:space="0" w:color="auto"/>
      </w:divBdr>
    </w:div>
    <w:div w:id="1174878035">
      <w:bodyDiv w:val="1"/>
      <w:marLeft w:val="0"/>
      <w:marRight w:val="0"/>
      <w:marTop w:val="0"/>
      <w:marBottom w:val="0"/>
      <w:divBdr>
        <w:top w:val="none" w:sz="0" w:space="0" w:color="auto"/>
        <w:left w:val="none" w:sz="0" w:space="0" w:color="auto"/>
        <w:bottom w:val="none" w:sz="0" w:space="0" w:color="auto"/>
        <w:right w:val="none" w:sz="0" w:space="0" w:color="auto"/>
      </w:divBdr>
    </w:div>
    <w:div w:id="184840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at.uz" TargetMode="External"/><Relationship Id="rId3" Type="http://schemas.openxmlformats.org/officeDocument/2006/relationships/settings" Target="settings.xml"/><Relationship Id="rId7" Type="http://schemas.openxmlformats.org/officeDocument/2006/relationships/hyperlink" Target="http://www.stat.u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7</Pages>
  <Words>2395</Words>
  <Characters>13655</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€исобот Ўзбекистон Республикаси "Давлат статистикаси</vt:lpstr>
    </vt:vector>
  </TitlesOfParts>
  <Company>203а-4</Company>
  <LinksUpToDate>false</LinksUpToDate>
  <CharactersWithSpaces>16018</CharactersWithSpaces>
  <SharedDoc>false</SharedDoc>
  <HLinks>
    <vt:vector size="12" baseType="variant">
      <vt:variant>
        <vt:i4>7143461</vt:i4>
      </vt:variant>
      <vt:variant>
        <vt:i4>3</vt:i4>
      </vt:variant>
      <vt:variant>
        <vt:i4>0</vt:i4>
      </vt:variant>
      <vt:variant>
        <vt:i4>5</vt:i4>
      </vt:variant>
      <vt:variant>
        <vt:lpwstr>http://www.stat.uz/</vt:lpwstr>
      </vt:variant>
      <vt:variant>
        <vt:lpwstr/>
      </vt:variant>
      <vt:variant>
        <vt:i4>7143461</vt:i4>
      </vt:variant>
      <vt:variant>
        <vt:i4>0</vt:i4>
      </vt:variant>
      <vt:variant>
        <vt:i4>0</vt:i4>
      </vt:variant>
      <vt:variant>
        <vt:i4>5</vt:i4>
      </vt:variant>
      <vt:variant>
        <vt:lpwstr>http://www.stat.uz/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€исобот Ўзбекистон Республикаси "Давлат статистикаси</dc:title>
  <dc:creator>IGOR</dc:creator>
  <cp:lastModifiedBy>Nafisa Usmanova</cp:lastModifiedBy>
  <cp:revision>59</cp:revision>
  <cp:lastPrinted>2019-10-30T14:40:00Z</cp:lastPrinted>
  <dcterms:created xsi:type="dcterms:W3CDTF">2019-08-10T09:08:00Z</dcterms:created>
  <dcterms:modified xsi:type="dcterms:W3CDTF">2019-10-30T14:40:00Z</dcterms:modified>
</cp:coreProperties>
</file>